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DD85E" w14:textId="247C4660" w:rsidR="00DF35BE" w:rsidRDefault="00DF35BE" w:rsidP="00DF35BE">
      <w:r>
        <w:t>ACTIVITY ATTENDANCE – HOW TO</w:t>
      </w:r>
      <w:bookmarkStart w:id="0" w:name="_GoBack"/>
      <w:bookmarkEnd w:id="0"/>
    </w:p>
    <w:p w14:paraId="4319CE2E" w14:textId="2DE6F8A7" w:rsidR="00DF35BE" w:rsidRDefault="00DF35BE" w:rsidP="00DF35BE">
      <w:pPr>
        <w:ind w:left="0"/>
      </w:pPr>
      <w:r>
        <w:t>Search Activity:</w:t>
      </w:r>
    </w:p>
    <w:p w14:paraId="4B15D8AB" w14:textId="3BA2B6C9" w:rsidR="00DF35BE" w:rsidRDefault="00DF35BE">
      <w:r>
        <w:rPr>
          <w:noProof/>
        </w:rPr>
        <w:drawing>
          <wp:inline distT="0" distB="0" distL="0" distR="0" wp14:anchorId="48973304" wp14:editId="34EBFB9B">
            <wp:extent cx="5382743" cy="120663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8-17 at 8.06.47 A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944" cy="126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70209" w14:textId="6E8D4FC1" w:rsidR="00DF35BE" w:rsidRDefault="00DF35BE" w:rsidP="00DF35BE">
      <w:pPr>
        <w:ind w:left="0"/>
      </w:pPr>
      <w:r>
        <w:t>Student Selection, pull down to Attendance Change:</w:t>
      </w:r>
    </w:p>
    <w:p w14:paraId="4E138764" w14:textId="3E397E93" w:rsidR="00DF35BE" w:rsidRDefault="00DF35BE" w:rsidP="00DF35BE">
      <w:pPr>
        <w:ind w:left="0"/>
      </w:pPr>
      <w:r>
        <w:rPr>
          <w:noProof/>
        </w:rPr>
        <w:drawing>
          <wp:inline distT="0" distB="0" distL="0" distR="0" wp14:anchorId="1C966CBC" wp14:editId="146F10E2">
            <wp:extent cx="7117237" cy="1674332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8-17 at 8.07.56 A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1725" cy="17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1535D" w14:textId="4F86B47E" w:rsidR="00DF35BE" w:rsidRDefault="00DF35BE" w:rsidP="00DF35BE">
      <w:pPr>
        <w:ind w:left="0"/>
      </w:pPr>
      <w:r>
        <w:t>This page appears, choose the date, periods students will be missing, A-Activity for attendance Code (Make sure it’s the pull down) Overwrite is clicked.  You can put in a comment if you want, like GHS VS Billings Senior.  Click Submit.  You are done!</w:t>
      </w:r>
    </w:p>
    <w:p w14:paraId="7DC71B43" w14:textId="44B24A7C" w:rsidR="00DF35BE" w:rsidRPr="00DF35BE" w:rsidRDefault="00DF35BE" w:rsidP="00DF35BE">
      <w:pPr>
        <w:ind w:left="0"/>
      </w:pPr>
      <w:r>
        <w:rPr>
          <w:noProof/>
        </w:rPr>
        <w:drawing>
          <wp:inline distT="0" distB="0" distL="0" distR="0" wp14:anchorId="06E055E9" wp14:editId="5F630CE9">
            <wp:extent cx="7494309" cy="50967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8-17 at 8.15.12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617" cy="518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35BE" w:rsidRPr="00DF35BE" w:rsidSect="00DF35BE">
      <w:pgSz w:w="13598" w:h="17597"/>
      <w:pgMar w:top="720" w:right="1152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BE"/>
    <w:rsid w:val="00001C17"/>
    <w:rsid w:val="00003AF5"/>
    <w:rsid w:val="00016FD2"/>
    <w:rsid w:val="000242FF"/>
    <w:rsid w:val="0002726E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B3D73"/>
    <w:rsid w:val="004C6F61"/>
    <w:rsid w:val="004D6C5F"/>
    <w:rsid w:val="004D72AF"/>
    <w:rsid w:val="004D7B78"/>
    <w:rsid w:val="004E5B84"/>
    <w:rsid w:val="004F063B"/>
    <w:rsid w:val="004F14DB"/>
    <w:rsid w:val="004F324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6031"/>
    <w:rsid w:val="009768A7"/>
    <w:rsid w:val="00992981"/>
    <w:rsid w:val="00997368"/>
    <w:rsid w:val="009A1B02"/>
    <w:rsid w:val="009A4F94"/>
    <w:rsid w:val="009A51C3"/>
    <w:rsid w:val="009A74F7"/>
    <w:rsid w:val="009C5388"/>
    <w:rsid w:val="009C594E"/>
    <w:rsid w:val="009D259C"/>
    <w:rsid w:val="009D259D"/>
    <w:rsid w:val="009E67AD"/>
    <w:rsid w:val="009F3ECE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4F85"/>
    <w:rsid w:val="00BC0A47"/>
    <w:rsid w:val="00BC0E6C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35BE"/>
    <w:rsid w:val="00DF50AE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DF0EE6"/>
  <w15:chartTrackingRefBased/>
  <w15:docId w15:val="{1B449EE0-069D-E548-B38A-1E115711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2020-08-17T14:05:00Z</dcterms:created>
  <dcterms:modified xsi:type="dcterms:W3CDTF">2020-08-17T14:17:00Z</dcterms:modified>
</cp:coreProperties>
</file>