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709EE" w14:textId="77777777" w:rsidR="00570A7C" w:rsidRPr="00BC5C8D" w:rsidRDefault="00537E81" w:rsidP="00570A7C">
      <w:pPr>
        <w:pStyle w:val="Heading3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570A7C" w:rsidRPr="00BC5C8D">
        <w:rPr>
          <w:rFonts w:ascii="Tahoma" w:hAnsi="Tahoma" w:cs="Tahoma"/>
        </w:rPr>
        <w:t>Montana Advisor Manual</w:t>
      </w:r>
    </w:p>
    <w:p w14:paraId="0534CF26" w14:textId="77777777" w:rsidR="00570A7C" w:rsidRPr="00BC5C8D" w:rsidRDefault="00570A7C" w:rsidP="00570A7C">
      <w:pPr>
        <w:pStyle w:val="Heading3"/>
        <w:rPr>
          <w:rFonts w:ascii="Tahoma" w:hAnsi="Tahoma" w:cs="Tahoma"/>
          <w:sz w:val="44"/>
        </w:rPr>
      </w:pPr>
      <w:r w:rsidRPr="00BC5C8D">
        <w:rPr>
          <w:rFonts w:ascii="Tahoma" w:hAnsi="Tahoma" w:cs="Tahoma"/>
          <w:sz w:val="44"/>
        </w:rPr>
        <w:t>Table of Contents</w:t>
      </w:r>
    </w:p>
    <w:p w14:paraId="55FB968E" w14:textId="77777777" w:rsidR="00570A7C" w:rsidRPr="00BC5C8D" w:rsidRDefault="00570A7C" w:rsidP="00570A7C">
      <w:pPr>
        <w:pStyle w:val="Heading1"/>
        <w:numPr>
          <w:ilvl w:val="0"/>
          <w:numId w:val="0"/>
        </w:numPr>
        <w:tabs>
          <w:tab w:val="left" w:pos="900"/>
        </w:tabs>
        <w:rPr>
          <w:rFonts w:ascii="Tahoma" w:hAnsi="Tahoma" w:cs="Tahoma"/>
          <w:color w:val="333399"/>
          <w:sz w:val="24"/>
        </w:rPr>
      </w:pPr>
      <w:r w:rsidRPr="00BC5C8D">
        <w:rPr>
          <w:rFonts w:ascii="Tahoma" w:hAnsi="Tahoma" w:cs="Tahoma"/>
          <w:color w:val="333399"/>
          <w:sz w:val="24"/>
        </w:rPr>
        <w:t>Tab 1</w:t>
      </w:r>
      <w:r w:rsidRPr="00BC5C8D">
        <w:rPr>
          <w:rFonts w:ascii="Tahoma" w:hAnsi="Tahoma" w:cs="Tahoma"/>
          <w:color w:val="333399"/>
          <w:sz w:val="24"/>
        </w:rPr>
        <w:tab/>
        <w:t>References</w:t>
      </w:r>
    </w:p>
    <w:p w14:paraId="2FCBB6CE" w14:textId="77777777" w:rsidR="00570A7C" w:rsidRPr="00BC5C8D" w:rsidRDefault="00570A7C" w:rsidP="00570A7C">
      <w:pPr>
        <w:tabs>
          <w:tab w:val="left" w:pos="1350"/>
        </w:tabs>
        <w:rPr>
          <w:rFonts w:ascii="Times New (W1)" w:hAnsi="Times New (W1)"/>
          <w:sz w:val="20"/>
        </w:rPr>
      </w:pPr>
    </w:p>
    <w:p w14:paraId="3530C1EC" w14:textId="77777777" w:rsidR="00570A7C" w:rsidRPr="00F14255" w:rsidRDefault="00570A7C" w:rsidP="00AE1585">
      <w:pPr>
        <w:numPr>
          <w:ilvl w:val="0"/>
          <w:numId w:val="2"/>
        </w:numPr>
        <w:tabs>
          <w:tab w:val="left" w:pos="144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Calendar of Events</w:t>
      </w:r>
    </w:p>
    <w:p w14:paraId="2A8C4058" w14:textId="77777777" w:rsidR="009A31A3" w:rsidRPr="00F14255" w:rsidRDefault="009A31A3" w:rsidP="00AE1585">
      <w:pPr>
        <w:numPr>
          <w:ilvl w:val="0"/>
          <w:numId w:val="2"/>
        </w:numPr>
        <w:tabs>
          <w:tab w:val="left" w:pos="144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Officer Directory</w:t>
      </w:r>
    </w:p>
    <w:p w14:paraId="618D3FFE" w14:textId="77777777" w:rsidR="00570A7C" w:rsidRPr="00F14255" w:rsidRDefault="00570A7C" w:rsidP="00AE1585">
      <w:pPr>
        <w:numPr>
          <w:ilvl w:val="0"/>
          <w:numId w:val="2"/>
        </w:numPr>
        <w:tabs>
          <w:tab w:val="left" w:pos="144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Executive Board Minutes</w:t>
      </w:r>
    </w:p>
    <w:p w14:paraId="02DCCCD1" w14:textId="77777777" w:rsidR="00570A7C" w:rsidRPr="00F14255" w:rsidRDefault="00570A7C" w:rsidP="00AE1585">
      <w:pPr>
        <w:numPr>
          <w:ilvl w:val="0"/>
          <w:numId w:val="2"/>
        </w:numPr>
        <w:tabs>
          <w:tab w:val="left" w:pos="144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Executive Board Directory</w:t>
      </w:r>
    </w:p>
    <w:p w14:paraId="6BAA23B9" w14:textId="77777777" w:rsidR="00570A7C" w:rsidRPr="00F14255" w:rsidRDefault="0087193C" w:rsidP="00AE1585">
      <w:pPr>
        <w:numPr>
          <w:ilvl w:val="0"/>
          <w:numId w:val="2"/>
        </w:numPr>
        <w:tabs>
          <w:tab w:val="left" w:pos="1440"/>
        </w:tabs>
        <w:ind w:left="1714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 </w:t>
      </w:r>
      <w:r w:rsidR="00570A7C" w:rsidRPr="00F14255">
        <w:rPr>
          <w:rFonts w:ascii="Tahoma" w:hAnsi="Tahoma" w:cs="Tahoma"/>
          <w:bCs/>
          <w:sz w:val="20"/>
        </w:rPr>
        <w:t xml:space="preserve">Sample Local Constitution </w:t>
      </w:r>
    </w:p>
    <w:p w14:paraId="79295A14" w14:textId="77777777" w:rsidR="00570A7C" w:rsidRPr="00F14255" w:rsidRDefault="00570A7C" w:rsidP="00AE1585">
      <w:pPr>
        <w:numPr>
          <w:ilvl w:val="0"/>
          <w:numId w:val="2"/>
        </w:numPr>
        <w:tabs>
          <w:tab w:val="left" w:pos="144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Constitution</w:t>
      </w:r>
    </w:p>
    <w:p w14:paraId="4271BB5C" w14:textId="77777777" w:rsidR="00570A7C" w:rsidRPr="00F14255" w:rsidRDefault="00570A7C" w:rsidP="00570A7C">
      <w:pPr>
        <w:tabs>
          <w:tab w:val="left" w:pos="1350"/>
        </w:tabs>
        <w:rPr>
          <w:rFonts w:ascii="Times New (W1)" w:hAnsi="Times New (W1)"/>
          <w:b/>
          <w:bCs/>
          <w:sz w:val="28"/>
        </w:rPr>
      </w:pPr>
    </w:p>
    <w:p w14:paraId="202D8946" w14:textId="77777777" w:rsidR="00570A7C" w:rsidRPr="00F14255" w:rsidRDefault="00570A7C" w:rsidP="00570A7C">
      <w:pPr>
        <w:pStyle w:val="Heading1"/>
        <w:numPr>
          <w:ilvl w:val="0"/>
          <w:numId w:val="0"/>
        </w:numPr>
        <w:tabs>
          <w:tab w:val="left" w:pos="900"/>
        </w:tabs>
        <w:rPr>
          <w:rFonts w:ascii="Tahoma" w:hAnsi="Tahoma" w:cs="Tahoma"/>
          <w:color w:val="333399"/>
          <w:sz w:val="24"/>
        </w:rPr>
      </w:pPr>
      <w:r w:rsidRPr="00F14255">
        <w:rPr>
          <w:rFonts w:ascii="Tahoma" w:hAnsi="Tahoma" w:cs="Tahoma"/>
          <w:color w:val="333399"/>
          <w:sz w:val="24"/>
        </w:rPr>
        <w:t>Tab 2</w:t>
      </w:r>
      <w:r w:rsidRPr="00F14255">
        <w:rPr>
          <w:rFonts w:ascii="Tahoma" w:hAnsi="Tahoma" w:cs="Tahoma"/>
          <w:color w:val="333399"/>
          <w:sz w:val="24"/>
        </w:rPr>
        <w:tab/>
        <w:t>Local Chapter</w:t>
      </w:r>
    </w:p>
    <w:p w14:paraId="0DF7F589" w14:textId="77777777" w:rsidR="00570A7C" w:rsidRPr="00F14255" w:rsidRDefault="00570A7C" w:rsidP="00570A7C">
      <w:pPr>
        <w:tabs>
          <w:tab w:val="left" w:pos="1350"/>
        </w:tabs>
        <w:rPr>
          <w:rFonts w:ascii="Times New (W1)" w:hAnsi="Times New (W1)"/>
          <w:sz w:val="20"/>
        </w:rPr>
      </w:pPr>
    </w:p>
    <w:p w14:paraId="7C933799" w14:textId="77777777" w:rsidR="00570A7C" w:rsidRPr="00F14255" w:rsidRDefault="00570A7C" w:rsidP="0046035C">
      <w:pPr>
        <w:numPr>
          <w:ilvl w:val="0"/>
          <w:numId w:val="3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Map of Regions (by BPA region</w:t>
      </w:r>
      <w:r w:rsidR="00F339D4" w:rsidRPr="00F14255">
        <w:rPr>
          <w:rFonts w:ascii="Tahoma" w:hAnsi="Tahoma" w:cs="Tahoma"/>
          <w:bCs/>
          <w:sz w:val="20"/>
        </w:rPr>
        <w:t xml:space="preserve"> &amp; </w:t>
      </w:r>
      <w:r w:rsidRPr="00F14255">
        <w:rPr>
          <w:rFonts w:ascii="Tahoma" w:hAnsi="Tahoma" w:cs="Tahoma"/>
          <w:bCs/>
          <w:sz w:val="20"/>
        </w:rPr>
        <w:t>county)</w:t>
      </w:r>
    </w:p>
    <w:p w14:paraId="36C8D694" w14:textId="77777777" w:rsidR="00570A7C" w:rsidRPr="00F14255" w:rsidRDefault="009A31A3" w:rsidP="0046035C">
      <w:pPr>
        <w:numPr>
          <w:ilvl w:val="0"/>
          <w:numId w:val="2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On</w:t>
      </w:r>
      <w:r w:rsidR="00570A7C" w:rsidRPr="00F14255">
        <w:rPr>
          <w:rFonts w:ascii="Tahoma" w:hAnsi="Tahoma" w:cs="Tahoma"/>
          <w:bCs/>
          <w:sz w:val="20"/>
        </w:rPr>
        <w:t>line Membership Registration instructions</w:t>
      </w:r>
    </w:p>
    <w:p w14:paraId="51DCB81E" w14:textId="77777777" w:rsidR="00570A7C" w:rsidRPr="00F14255" w:rsidRDefault="00570A7C" w:rsidP="0046035C">
      <w:pPr>
        <w:numPr>
          <w:ilvl w:val="0"/>
          <w:numId w:val="2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Code of Conduct</w:t>
      </w:r>
    </w:p>
    <w:p w14:paraId="1B903443" w14:textId="77777777" w:rsidR="00570A7C" w:rsidRPr="00F14255" w:rsidRDefault="000E590C" w:rsidP="0046035C">
      <w:pPr>
        <w:numPr>
          <w:ilvl w:val="0"/>
          <w:numId w:val="2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201</w:t>
      </w:r>
      <w:r w:rsidR="00FB6ABD">
        <w:rPr>
          <w:rFonts w:ascii="Tahoma" w:hAnsi="Tahoma" w:cs="Tahoma"/>
          <w:bCs/>
          <w:sz w:val="20"/>
        </w:rPr>
        <w:t xml:space="preserve">8-2019 </w:t>
      </w:r>
      <w:r w:rsidRPr="00F14255">
        <w:rPr>
          <w:rFonts w:ascii="Tahoma" w:hAnsi="Tahoma" w:cs="Tahoma"/>
          <w:bCs/>
          <w:sz w:val="20"/>
        </w:rPr>
        <w:t>Chapters &amp; Advisors by Region</w:t>
      </w:r>
      <w:r w:rsidR="0087193C">
        <w:rPr>
          <w:rFonts w:ascii="Tahoma" w:hAnsi="Tahoma" w:cs="Tahoma"/>
          <w:bCs/>
          <w:sz w:val="20"/>
        </w:rPr>
        <w:t xml:space="preserve"> </w:t>
      </w:r>
    </w:p>
    <w:p w14:paraId="0631AE42" w14:textId="77777777" w:rsidR="00570A7C" w:rsidRPr="00F14255" w:rsidRDefault="00570A7C" w:rsidP="0046035C">
      <w:pPr>
        <w:numPr>
          <w:ilvl w:val="0"/>
          <w:numId w:val="2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What is Business Professionals of America?</w:t>
      </w:r>
    </w:p>
    <w:p w14:paraId="3AF6CB21" w14:textId="77777777" w:rsidR="00570A7C" w:rsidRPr="00F14255" w:rsidRDefault="00570A7C" w:rsidP="004919A8">
      <w:pPr>
        <w:pStyle w:val="Heading1"/>
        <w:numPr>
          <w:ilvl w:val="1"/>
          <w:numId w:val="2"/>
        </w:numPr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sz w:val="20"/>
          <w:szCs w:val="20"/>
        </w:rPr>
      </w:pPr>
      <w:r w:rsidRPr="00F14255">
        <w:rPr>
          <w:rFonts w:ascii="Tahoma" w:hAnsi="Tahoma" w:cs="Tahoma"/>
          <w:b w:val="0"/>
          <w:sz w:val="20"/>
          <w:szCs w:val="20"/>
        </w:rPr>
        <w:t>Mission and Vision Statements</w:t>
      </w:r>
    </w:p>
    <w:p w14:paraId="28DB90D3" w14:textId="77777777" w:rsidR="00570A7C" w:rsidRPr="00F14255" w:rsidRDefault="004919A8" w:rsidP="004919A8">
      <w:pPr>
        <w:pStyle w:val="Heading1"/>
        <w:numPr>
          <w:ilvl w:val="1"/>
          <w:numId w:val="2"/>
        </w:numPr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sz w:val="20"/>
          <w:szCs w:val="20"/>
        </w:rPr>
      </w:pPr>
      <w:r w:rsidRPr="00F14255">
        <w:rPr>
          <w:rFonts w:ascii="Tahoma" w:hAnsi="Tahoma" w:cs="Tahoma"/>
          <w:b w:val="0"/>
          <w:sz w:val="20"/>
          <w:szCs w:val="20"/>
        </w:rPr>
        <w:t xml:space="preserve"> </w:t>
      </w:r>
      <w:r w:rsidR="00570A7C" w:rsidRPr="00F14255">
        <w:rPr>
          <w:rFonts w:ascii="Tahoma" w:hAnsi="Tahoma" w:cs="Tahoma"/>
          <w:b w:val="0"/>
          <w:sz w:val="20"/>
          <w:szCs w:val="20"/>
        </w:rPr>
        <w:t>Emblem and Colors</w:t>
      </w:r>
    </w:p>
    <w:p w14:paraId="0A4FAE58" w14:textId="77777777" w:rsidR="00570A7C" w:rsidRPr="00F14255" w:rsidRDefault="00570A7C" w:rsidP="004919A8">
      <w:pPr>
        <w:pStyle w:val="Heading2"/>
        <w:tabs>
          <w:tab w:val="clear" w:pos="2520"/>
          <w:tab w:val="num" w:pos="1980"/>
          <w:tab w:val="num" w:pos="2070"/>
          <w:tab w:val="left" w:pos="2160"/>
        </w:tabs>
        <w:ind w:hanging="720"/>
        <w:rPr>
          <w:rFonts w:ascii="Tahoma" w:hAnsi="Tahoma" w:cs="Tahoma"/>
          <w:b w:val="0"/>
          <w:szCs w:val="20"/>
        </w:rPr>
      </w:pPr>
      <w:r w:rsidRPr="00F14255">
        <w:rPr>
          <w:rFonts w:ascii="Tahoma" w:hAnsi="Tahoma" w:cs="Tahoma"/>
          <w:b w:val="0"/>
          <w:szCs w:val="20"/>
        </w:rPr>
        <w:t>Pledge</w:t>
      </w:r>
    </w:p>
    <w:p w14:paraId="2DE02895" w14:textId="77777777" w:rsidR="007F2C05" w:rsidRPr="00F14255" w:rsidRDefault="007F2C05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Purposes</w:t>
      </w:r>
    </w:p>
    <w:p w14:paraId="0B81A1F7" w14:textId="77777777" w:rsidR="009A31A3" w:rsidRPr="00F14255" w:rsidRDefault="004919A8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 xml:space="preserve"> </w:t>
      </w:r>
      <w:r w:rsidR="009A31A3" w:rsidRPr="00F14255">
        <w:rPr>
          <w:rFonts w:ascii="Tahoma" w:hAnsi="Tahoma" w:cs="Tahoma"/>
          <w:bCs/>
          <w:sz w:val="20"/>
        </w:rPr>
        <w:t>Establishing a Chapter</w:t>
      </w:r>
    </w:p>
    <w:p w14:paraId="072F3F4D" w14:textId="77777777" w:rsidR="00570A7C" w:rsidRPr="00F14255" w:rsidRDefault="00570A7C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Membership Eligibility</w:t>
      </w:r>
    </w:p>
    <w:p w14:paraId="3A9C13C9" w14:textId="77777777" w:rsidR="009A31A3" w:rsidRPr="00F14255" w:rsidRDefault="009A31A3" w:rsidP="004919A8">
      <w:pPr>
        <w:pStyle w:val="Heading2"/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szCs w:val="20"/>
        </w:rPr>
      </w:pPr>
      <w:r w:rsidRPr="00F14255">
        <w:rPr>
          <w:rFonts w:ascii="Tahoma" w:hAnsi="Tahoma" w:cs="Tahoma"/>
          <w:b w:val="0"/>
          <w:szCs w:val="20"/>
        </w:rPr>
        <w:t>Typical Calendar of Activities</w:t>
      </w:r>
    </w:p>
    <w:p w14:paraId="10AFE34F" w14:textId="77777777" w:rsidR="00570A7C" w:rsidRPr="00F14255" w:rsidRDefault="00570A7C" w:rsidP="004919A8">
      <w:pPr>
        <w:pStyle w:val="Heading2"/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szCs w:val="20"/>
        </w:rPr>
      </w:pPr>
      <w:r w:rsidRPr="00F14255">
        <w:rPr>
          <w:rFonts w:ascii="Tahoma" w:hAnsi="Tahoma" w:cs="Tahoma"/>
          <w:b w:val="0"/>
          <w:szCs w:val="20"/>
        </w:rPr>
        <w:t>Support Groups</w:t>
      </w:r>
    </w:p>
    <w:p w14:paraId="46B006A5" w14:textId="77777777" w:rsidR="00570A7C" w:rsidRPr="00F14255" w:rsidRDefault="00570A7C" w:rsidP="004919A8">
      <w:pPr>
        <w:pStyle w:val="Heading2"/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szCs w:val="20"/>
        </w:rPr>
      </w:pPr>
      <w:r w:rsidRPr="00F14255">
        <w:rPr>
          <w:rFonts w:ascii="Tahoma" w:hAnsi="Tahoma" w:cs="Tahoma"/>
          <w:b w:val="0"/>
          <w:szCs w:val="20"/>
        </w:rPr>
        <w:t>Organizational Chart</w:t>
      </w:r>
    </w:p>
    <w:p w14:paraId="69FBC394" w14:textId="77777777" w:rsidR="00570A7C" w:rsidRPr="00F14255" w:rsidRDefault="00B1176C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 xml:space="preserve">BPA Cares Program (formerly </w:t>
      </w:r>
      <w:r w:rsidR="00570A7C" w:rsidRPr="00F14255">
        <w:rPr>
          <w:rFonts w:ascii="Tahoma" w:hAnsi="Tahoma" w:cs="Tahoma"/>
          <w:bCs/>
          <w:sz w:val="20"/>
        </w:rPr>
        <w:t>Special Recognition Awards</w:t>
      </w:r>
      <w:r w:rsidRPr="00F14255">
        <w:rPr>
          <w:rFonts w:ascii="Tahoma" w:hAnsi="Tahoma" w:cs="Tahoma"/>
          <w:bCs/>
          <w:sz w:val="20"/>
        </w:rPr>
        <w:t>)</w:t>
      </w:r>
    </w:p>
    <w:p w14:paraId="7A8AE439" w14:textId="77777777" w:rsidR="00570A7C" w:rsidRPr="00F14255" w:rsidRDefault="004919A8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 xml:space="preserve"> </w:t>
      </w:r>
      <w:r w:rsidR="00570A7C" w:rsidRPr="00F14255">
        <w:rPr>
          <w:rFonts w:ascii="Tahoma" w:hAnsi="Tahoma" w:cs="Tahoma"/>
          <w:bCs/>
          <w:sz w:val="20"/>
        </w:rPr>
        <w:t>Quality Chapter Distinction</w:t>
      </w:r>
    </w:p>
    <w:p w14:paraId="3D624848" w14:textId="77777777" w:rsidR="00570A7C" w:rsidRPr="00F14255" w:rsidRDefault="00570A7C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Torch Awards Program</w:t>
      </w:r>
    </w:p>
    <w:p w14:paraId="7E7BC972" w14:textId="77777777" w:rsidR="00570A7C" w:rsidRPr="00F14255" w:rsidRDefault="00570A7C" w:rsidP="004919A8">
      <w:pPr>
        <w:numPr>
          <w:ilvl w:val="1"/>
          <w:numId w:val="2"/>
        </w:numPr>
        <w:tabs>
          <w:tab w:val="clear" w:pos="2520"/>
          <w:tab w:val="left" w:pos="1350"/>
          <w:tab w:val="num" w:pos="1980"/>
          <w:tab w:val="num" w:pos="2070"/>
        </w:tabs>
        <w:ind w:hanging="72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Online Resources &amp; Publications/Online Shopping</w:t>
      </w:r>
    </w:p>
    <w:p w14:paraId="6DEC0BB4" w14:textId="077522A2" w:rsidR="00570A7C" w:rsidRPr="00F14255" w:rsidRDefault="00570A7C" w:rsidP="004919A8">
      <w:pPr>
        <w:pStyle w:val="Heading2"/>
        <w:tabs>
          <w:tab w:val="clear" w:pos="2520"/>
          <w:tab w:val="num" w:pos="1980"/>
          <w:tab w:val="num" w:pos="2070"/>
        </w:tabs>
        <w:ind w:hanging="720"/>
        <w:rPr>
          <w:rFonts w:ascii="Tahoma" w:hAnsi="Tahoma" w:cs="Tahoma"/>
          <w:b w:val="0"/>
          <w:i/>
          <w:iCs/>
          <w:szCs w:val="20"/>
        </w:rPr>
      </w:pPr>
      <w:r w:rsidRPr="00F14255">
        <w:rPr>
          <w:rFonts w:ascii="Tahoma" w:hAnsi="Tahoma" w:cs="Tahoma"/>
          <w:b w:val="0"/>
          <w:szCs w:val="20"/>
        </w:rPr>
        <w:t>Rules, Regulations, and Policies (</w:t>
      </w:r>
      <w:r w:rsidR="009A31A3" w:rsidRPr="00F14255">
        <w:rPr>
          <w:rFonts w:ascii="Tahoma" w:hAnsi="Tahoma" w:cs="Tahoma"/>
          <w:b w:val="0"/>
          <w:i/>
          <w:szCs w:val="20"/>
        </w:rPr>
        <w:t xml:space="preserve">revised </w:t>
      </w:r>
      <w:r w:rsidR="006478FA" w:rsidRPr="00F14255">
        <w:rPr>
          <w:rFonts w:ascii="Tahoma" w:hAnsi="Tahoma" w:cs="Tahoma"/>
          <w:b w:val="0"/>
          <w:i/>
          <w:szCs w:val="20"/>
        </w:rPr>
        <w:t>August</w:t>
      </w:r>
      <w:r w:rsidRPr="00F14255">
        <w:rPr>
          <w:rFonts w:ascii="Tahoma" w:hAnsi="Tahoma" w:cs="Tahoma"/>
          <w:b w:val="0"/>
          <w:i/>
          <w:szCs w:val="20"/>
        </w:rPr>
        <w:t xml:space="preserve"> 201</w:t>
      </w:r>
      <w:r w:rsidR="004673D1">
        <w:rPr>
          <w:rFonts w:ascii="Tahoma" w:hAnsi="Tahoma" w:cs="Tahoma"/>
          <w:b w:val="0"/>
          <w:i/>
          <w:szCs w:val="20"/>
        </w:rPr>
        <w:t>8</w:t>
      </w:r>
      <w:r w:rsidRPr="00F14255">
        <w:rPr>
          <w:rFonts w:ascii="Tahoma" w:hAnsi="Tahoma" w:cs="Tahoma"/>
          <w:b w:val="0"/>
          <w:iCs/>
          <w:szCs w:val="20"/>
        </w:rPr>
        <w:t>)</w:t>
      </w:r>
    </w:p>
    <w:p w14:paraId="1389EACF" w14:textId="77777777" w:rsidR="00570A7C" w:rsidRPr="00F14255" w:rsidRDefault="00570A7C" w:rsidP="004919A8">
      <w:pPr>
        <w:tabs>
          <w:tab w:val="left" w:pos="1350"/>
          <w:tab w:val="num" w:pos="1980"/>
          <w:tab w:val="num" w:pos="2070"/>
        </w:tabs>
        <w:rPr>
          <w:rFonts w:ascii="Arial Narrow" w:hAnsi="Arial Narrow"/>
          <w:b/>
          <w:bCs/>
          <w:sz w:val="20"/>
        </w:rPr>
      </w:pPr>
    </w:p>
    <w:p w14:paraId="2D01C8C3" w14:textId="77777777" w:rsidR="00570A7C" w:rsidRPr="00F14255" w:rsidRDefault="00570A7C" w:rsidP="00570A7C">
      <w:pPr>
        <w:pStyle w:val="Heading1"/>
        <w:numPr>
          <w:ilvl w:val="0"/>
          <w:numId w:val="0"/>
        </w:numPr>
        <w:tabs>
          <w:tab w:val="left" w:pos="900"/>
        </w:tabs>
        <w:rPr>
          <w:rFonts w:ascii="Tahoma" w:hAnsi="Tahoma" w:cs="Tahoma"/>
          <w:color w:val="333399"/>
          <w:sz w:val="24"/>
        </w:rPr>
      </w:pPr>
      <w:r w:rsidRPr="00F14255">
        <w:rPr>
          <w:rFonts w:ascii="Tahoma" w:hAnsi="Tahoma" w:cs="Tahoma"/>
          <w:color w:val="333399"/>
          <w:sz w:val="24"/>
        </w:rPr>
        <w:t>Tab 3</w:t>
      </w:r>
      <w:r w:rsidRPr="00F14255">
        <w:rPr>
          <w:rFonts w:ascii="Tahoma" w:hAnsi="Tahoma" w:cs="Tahoma"/>
          <w:color w:val="333399"/>
          <w:sz w:val="24"/>
        </w:rPr>
        <w:tab/>
        <w:t>State</w:t>
      </w:r>
    </w:p>
    <w:p w14:paraId="387FB835" w14:textId="77777777" w:rsidR="00570A7C" w:rsidRPr="00F14255" w:rsidRDefault="00570A7C" w:rsidP="00570A7C">
      <w:pPr>
        <w:tabs>
          <w:tab w:val="left" w:pos="1350"/>
        </w:tabs>
        <w:rPr>
          <w:rFonts w:ascii="Times New (W1)" w:hAnsi="Times New (W1)"/>
          <w:sz w:val="20"/>
        </w:rPr>
      </w:pPr>
    </w:p>
    <w:p w14:paraId="16CA9B27" w14:textId="77777777" w:rsidR="00570A7C" w:rsidRDefault="00570A7C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Corporate Sponsor &amp; Education Partner Programs</w:t>
      </w:r>
    </w:p>
    <w:p w14:paraId="75AEEF19" w14:textId="087F86C1" w:rsidR="005A3C0F" w:rsidRPr="00F14255" w:rsidRDefault="005A3C0F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Advisor of the Year Award 201</w:t>
      </w:r>
      <w:r w:rsidR="00612B31">
        <w:rPr>
          <w:rFonts w:ascii="Tahoma" w:hAnsi="Tahoma" w:cs="Tahoma"/>
          <w:bCs/>
          <w:sz w:val="20"/>
        </w:rPr>
        <w:t>8</w:t>
      </w:r>
      <w:r>
        <w:rPr>
          <w:rFonts w:ascii="Tahoma" w:hAnsi="Tahoma" w:cs="Tahoma"/>
          <w:bCs/>
          <w:sz w:val="20"/>
        </w:rPr>
        <w:t>-2019</w:t>
      </w:r>
    </w:p>
    <w:p w14:paraId="53177A4E" w14:textId="68EF5F11" w:rsidR="009A31A3" w:rsidRPr="00F14255" w:rsidRDefault="009A31A3" w:rsidP="009A31A3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Silver Star Chapter Award</w:t>
      </w:r>
      <w:r w:rsidR="00DC3898">
        <w:rPr>
          <w:rFonts w:ascii="Tahoma" w:hAnsi="Tahoma" w:cs="Tahoma"/>
          <w:bCs/>
          <w:sz w:val="20"/>
        </w:rPr>
        <w:t xml:space="preserve"> </w:t>
      </w:r>
      <w:r w:rsidR="00FB6ABD">
        <w:rPr>
          <w:rFonts w:ascii="Tahoma" w:hAnsi="Tahoma" w:cs="Tahoma"/>
          <w:bCs/>
          <w:sz w:val="20"/>
        </w:rPr>
        <w:t>2018-2019</w:t>
      </w:r>
    </w:p>
    <w:p w14:paraId="46BBF5A7" w14:textId="3BDA56B4" w:rsidR="009A31A3" w:rsidRPr="00F14255" w:rsidRDefault="009A31A3" w:rsidP="009A31A3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Member Recruiter Award</w:t>
      </w:r>
      <w:r w:rsidR="00DC3898">
        <w:rPr>
          <w:rFonts w:ascii="Tahoma" w:hAnsi="Tahoma" w:cs="Tahoma"/>
          <w:bCs/>
          <w:sz w:val="20"/>
        </w:rPr>
        <w:t xml:space="preserve"> </w:t>
      </w:r>
      <w:r w:rsidR="00FB6ABD">
        <w:rPr>
          <w:rFonts w:ascii="Tahoma" w:hAnsi="Tahoma" w:cs="Tahoma"/>
          <w:bCs/>
          <w:sz w:val="20"/>
        </w:rPr>
        <w:t>2018-2019</w:t>
      </w:r>
    </w:p>
    <w:p w14:paraId="6D61C986" w14:textId="52D3F96E" w:rsidR="00B20CD8" w:rsidRPr="00F14255" w:rsidRDefault="00B20CD8" w:rsidP="009A31A3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Student of the Year Award 2018-2019</w:t>
      </w:r>
    </w:p>
    <w:p w14:paraId="2CF94808" w14:textId="77777777" w:rsidR="009A31A3" w:rsidRPr="00F14255" w:rsidRDefault="009A31A3" w:rsidP="009A31A3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Qualifiers' Formula</w:t>
      </w:r>
    </w:p>
    <w:p w14:paraId="724D356B" w14:textId="3D2CA82B" w:rsidR="00570A7C" w:rsidRPr="00F14255" w:rsidRDefault="00570A7C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Conference Dress Guidelines</w:t>
      </w:r>
      <w:r w:rsidR="00DC3898">
        <w:rPr>
          <w:rFonts w:ascii="Tahoma" w:hAnsi="Tahoma" w:cs="Tahoma"/>
          <w:bCs/>
          <w:sz w:val="20"/>
        </w:rPr>
        <w:t xml:space="preserve"> </w:t>
      </w:r>
      <w:r w:rsidR="00FB6ABD">
        <w:rPr>
          <w:rFonts w:ascii="Tahoma" w:hAnsi="Tahoma" w:cs="Tahoma"/>
          <w:bCs/>
          <w:sz w:val="20"/>
        </w:rPr>
        <w:t>2018-2019</w:t>
      </w:r>
    </w:p>
    <w:p w14:paraId="170733E6" w14:textId="77777777" w:rsidR="00046069" w:rsidRPr="00F14255" w:rsidRDefault="00046069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Suggested Wardrobe Packing List</w:t>
      </w:r>
    </w:p>
    <w:p w14:paraId="0A5EB2EF" w14:textId="77777777" w:rsidR="009A31A3" w:rsidRPr="00F14255" w:rsidRDefault="009A31A3" w:rsidP="009A31A3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Traveler’s Safety Awareness</w:t>
      </w:r>
    </w:p>
    <w:p w14:paraId="6E032D06" w14:textId="77777777" w:rsidR="00570A7C" w:rsidRPr="00F14255" w:rsidRDefault="00570A7C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Workplace Skills Assessment Program (WSAP)</w:t>
      </w:r>
    </w:p>
    <w:p w14:paraId="0AE333D9" w14:textId="25917098" w:rsidR="00570A7C" w:rsidRPr="00F14255" w:rsidRDefault="00570A7C" w:rsidP="0046035C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sz w:val="20"/>
        </w:rPr>
        <w:t>Events At-A-Glance</w:t>
      </w:r>
      <w:r w:rsidR="00DC3898">
        <w:rPr>
          <w:rFonts w:ascii="Tahoma" w:hAnsi="Tahoma" w:cs="Tahoma"/>
          <w:sz w:val="20"/>
        </w:rPr>
        <w:t xml:space="preserve"> </w:t>
      </w:r>
      <w:r w:rsidR="00FB6ABD">
        <w:rPr>
          <w:rFonts w:ascii="Tahoma" w:hAnsi="Tahoma" w:cs="Tahoma"/>
          <w:sz w:val="20"/>
        </w:rPr>
        <w:t>2018-2019</w:t>
      </w:r>
    </w:p>
    <w:p w14:paraId="4948B844" w14:textId="77777777" w:rsidR="00570A7C" w:rsidRPr="00F14255" w:rsidRDefault="00570A7C" w:rsidP="0046035C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sz w:val="20"/>
        </w:rPr>
        <w:lastRenderedPageBreak/>
        <w:t xml:space="preserve">Online Recommendation </w:t>
      </w:r>
      <w:r w:rsidR="009A31A3" w:rsidRPr="00F14255">
        <w:rPr>
          <w:rFonts w:ascii="Tahoma" w:hAnsi="Tahoma" w:cs="Tahoma"/>
          <w:sz w:val="20"/>
        </w:rPr>
        <w:t>I</w:t>
      </w:r>
      <w:r w:rsidRPr="00F14255">
        <w:rPr>
          <w:rFonts w:ascii="Tahoma" w:hAnsi="Tahoma" w:cs="Tahoma"/>
          <w:sz w:val="20"/>
        </w:rPr>
        <w:t>nformation</w:t>
      </w:r>
    </w:p>
    <w:p w14:paraId="05D1D788" w14:textId="6D600566" w:rsidR="00570A7C" w:rsidRPr="00F14255" w:rsidRDefault="00570A7C" w:rsidP="0046035C">
      <w:pPr>
        <w:numPr>
          <w:ilvl w:val="0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 xml:space="preserve"> State </w:t>
      </w:r>
      <w:r w:rsidR="00E333EA" w:rsidRPr="00F14255">
        <w:rPr>
          <w:rFonts w:ascii="Tahoma" w:hAnsi="Tahoma" w:cs="Tahoma"/>
          <w:bCs/>
          <w:sz w:val="20"/>
        </w:rPr>
        <w:t xml:space="preserve">Leadership </w:t>
      </w:r>
      <w:r w:rsidRPr="00F14255">
        <w:rPr>
          <w:rFonts w:ascii="Tahoma" w:hAnsi="Tahoma" w:cs="Tahoma"/>
          <w:bCs/>
          <w:sz w:val="20"/>
        </w:rPr>
        <w:t xml:space="preserve">Conference </w:t>
      </w:r>
      <w:r w:rsidR="00FB6ABD">
        <w:rPr>
          <w:rFonts w:ascii="Tahoma" w:hAnsi="Tahoma" w:cs="Tahoma"/>
          <w:bCs/>
          <w:sz w:val="20"/>
        </w:rPr>
        <w:t>2018-2019</w:t>
      </w:r>
    </w:p>
    <w:p w14:paraId="5E46332D" w14:textId="77777777" w:rsidR="00570A7C" w:rsidRPr="00F14255" w:rsidRDefault="00570A7C" w:rsidP="0046035C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Trading Pin Design Contest</w:t>
      </w:r>
    </w:p>
    <w:p w14:paraId="46263D15" w14:textId="7C0FD3FD" w:rsidR="00570A7C" w:rsidRPr="00F14255" w:rsidRDefault="00AF6558" w:rsidP="0046035C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Conference Logo</w:t>
      </w:r>
      <w:bookmarkStart w:id="0" w:name="_GoBack"/>
      <w:bookmarkEnd w:id="0"/>
      <w:r w:rsidR="00570A7C" w:rsidRPr="00F14255">
        <w:rPr>
          <w:rFonts w:ascii="Tahoma" w:hAnsi="Tahoma" w:cs="Tahoma"/>
          <w:sz w:val="20"/>
        </w:rPr>
        <w:t xml:space="preserve"> Design Contest</w:t>
      </w:r>
    </w:p>
    <w:p w14:paraId="44023282" w14:textId="77777777" w:rsidR="009A31A3" w:rsidRPr="00F14255" w:rsidRDefault="009A31A3" w:rsidP="0046035C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T-Shirt Design Contest</w:t>
      </w:r>
    </w:p>
    <w:p w14:paraId="6FBF870B" w14:textId="77777777" w:rsidR="004673D1" w:rsidRDefault="004E65A1" w:rsidP="004673D1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State Conference Intern Application</w:t>
      </w:r>
    </w:p>
    <w:p w14:paraId="2094413C" w14:textId="0F512C66" w:rsidR="004673D1" w:rsidRDefault="004673D1" w:rsidP="004673D1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>
        <w:rPr>
          <w:rFonts w:ascii="Tahoma" w:hAnsi="Tahoma" w:cs="Tahoma"/>
          <w:bCs/>
          <w:sz w:val="20"/>
        </w:rPr>
        <w:t xml:space="preserve">BPA </w:t>
      </w:r>
      <w:r w:rsidR="001055FE" w:rsidRPr="004673D1">
        <w:rPr>
          <w:rFonts w:ascii="Tahoma" w:hAnsi="Tahoma" w:cs="Tahoma"/>
          <w:bCs/>
          <w:sz w:val="20"/>
        </w:rPr>
        <w:t xml:space="preserve">Montana Association </w:t>
      </w:r>
      <w:r w:rsidR="00570A7C" w:rsidRPr="004673D1">
        <w:rPr>
          <w:rFonts w:ascii="Tahoma" w:hAnsi="Tahoma" w:cs="Tahoma"/>
          <w:bCs/>
          <w:sz w:val="20"/>
        </w:rPr>
        <w:t>Scholarship Application</w:t>
      </w:r>
      <w:r>
        <w:rPr>
          <w:rFonts w:ascii="Tahoma" w:hAnsi="Tahoma" w:cs="Tahoma"/>
          <w:bCs/>
          <w:sz w:val="20"/>
        </w:rPr>
        <w:t xml:space="preserve"> 2018-19</w:t>
      </w:r>
    </w:p>
    <w:p w14:paraId="0EAFC11E" w14:textId="02E4B6EC" w:rsidR="001055FE" w:rsidRPr="004673D1" w:rsidRDefault="001055FE" w:rsidP="004673D1">
      <w:pPr>
        <w:numPr>
          <w:ilvl w:val="1"/>
          <w:numId w:val="4"/>
        </w:numPr>
        <w:tabs>
          <w:tab w:val="clear" w:pos="2430"/>
          <w:tab w:val="left" w:pos="1350"/>
          <w:tab w:val="num" w:pos="1710"/>
          <w:tab w:val="num" w:pos="1980"/>
        </w:tabs>
        <w:ind w:left="1980" w:hanging="270"/>
        <w:rPr>
          <w:rFonts w:ascii="Tahoma" w:hAnsi="Tahoma" w:cs="Tahoma"/>
          <w:sz w:val="20"/>
        </w:rPr>
      </w:pPr>
      <w:r w:rsidRPr="004673D1">
        <w:rPr>
          <w:rFonts w:ascii="Tahoma" w:hAnsi="Tahoma" w:cs="Tahoma"/>
          <w:bCs/>
          <w:sz w:val="20"/>
        </w:rPr>
        <w:t>State Officer Candidate Application</w:t>
      </w:r>
      <w:r w:rsidR="004E65A1" w:rsidRPr="004673D1">
        <w:rPr>
          <w:rFonts w:ascii="Tahoma" w:hAnsi="Tahoma" w:cs="Tahoma"/>
          <w:bCs/>
          <w:sz w:val="20"/>
        </w:rPr>
        <w:t xml:space="preserve"> Packet</w:t>
      </w:r>
      <w:r w:rsidR="00DC3898" w:rsidRPr="004673D1">
        <w:rPr>
          <w:rFonts w:ascii="Tahoma" w:hAnsi="Tahoma" w:cs="Tahoma"/>
          <w:bCs/>
          <w:sz w:val="20"/>
        </w:rPr>
        <w:t xml:space="preserve"> </w:t>
      </w:r>
      <w:r w:rsidR="004673D1">
        <w:rPr>
          <w:rFonts w:ascii="Tahoma" w:hAnsi="Tahoma" w:cs="Tahoma"/>
          <w:bCs/>
          <w:sz w:val="20"/>
        </w:rPr>
        <w:t>for 2019-2020</w:t>
      </w:r>
    </w:p>
    <w:p w14:paraId="482A9190" w14:textId="77777777" w:rsidR="004E65A1" w:rsidRPr="00F14255" w:rsidRDefault="004E65A1" w:rsidP="004673D1">
      <w:pPr>
        <w:numPr>
          <w:ilvl w:val="2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Officer Candidate Application Form &amp; Worksheet</w:t>
      </w:r>
    </w:p>
    <w:p w14:paraId="241F10AA" w14:textId="77777777" w:rsidR="004E65A1" w:rsidRPr="00F14255" w:rsidRDefault="004E65A1" w:rsidP="004673D1">
      <w:pPr>
        <w:numPr>
          <w:ilvl w:val="2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School District Approval Form</w:t>
      </w:r>
    </w:p>
    <w:p w14:paraId="56CF0AF2" w14:textId="77777777" w:rsidR="004E65A1" w:rsidRPr="00F14255" w:rsidRDefault="004E65A1" w:rsidP="004673D1">
      <w:pPr>
        <w:numPr>
          <w:ilvl w:val="2"/>
          <w:numId w:val="4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State Officer Code of Ethics</w:t>
      </w:r>
    </w:p>
    <w:p w14:paraId="221062E1" w14:textId="77777777" w:rsidR="00570A7C" w:rsidRPr="00F14255" w:rsidRDefault="00570A7C" w:rsidP="009A31A3">
      <w:pPr>
        <w:pStyle w:val="Heading2"/>
        <w:numPr>
          <w:ilvl w:val="0"/>
          <w:numId w:val="0"/>
        </w:numPr>
        <w:ind w:left="2430" w:hanging="360"/>
        <w:rPr>
          <w:szCs w:val="20"/>
        </w:rPr>
      </w:pPr>
    </w:p>
    <w:p w14:paraId="69AE2535" w14:textId="77777777" w:rsidR="00570A7C" w:rsidRPr="00F14255" w:rsidRDefault="00570A7C" w:rsidP="00570A7C">
      <w:pPr>
        <w:pStyle w:val="Heading1"/>
        <w:numPr>
          <w:ilvl w:val="0"/>
          <w:numId w:val="0"/>
        </w:numPr>
        <w:tabs>
          <w:tab w:val="left" w:pos="900"/>
        </w:tabs>
        <w:rPr>
          <w:rFonts w:ascii="Tahoma" w:hAnsi="Tahoma" w:cs="Tahoma"/>
          <w:color w:val="333399"/>
          <w:sz w:val="24"/>
        </w:rPr>
      </w:pPr>
      <w:r w:rsidRPr="00F14255">
        <w:rPr>
          <w:rFonts w:ascii="Tahoma" w:hAnsi="Tahoma" w:cs="Tahoma"/>
          <w:color w:val="333399"/>
          <w:sz w:val="24"/>
        </w:rPr>
        <w:t>Tab 4</w:t>
      </w:r>
      <w:r w:rsidRPr="00F14255">
        <w:rPr>
          <w:rFonts w:ascii="Tahoma" w:hAnsi="Tahoma" w:cs="Tahoma"/>
          <w:color w:val="333399"/>
          <w:sz w:val="24"/>
        </w:rPr>
        <w:tab/>
        <w:t>Nationals</w:t>
      </w:r>
    </w:p>
    <w:p w14:paraId="58D6496E" w14:textId="77777777" w:rsidR="00570A7C" w:rsidRPr="00F14255" w:rsidRDefault="00570A7C" w:rsidP="00570A7C">
      <w:pPr>
        <w:tabs>
          <w:tab w:val="left" w:pos="1350"/>
        </w:tabs>
        <w:rPr>
          <w:iCs/>
          <w:sz w:val="20"/>
        </w:rPr>
      </w:pPr>
    </w:p>
    <w:p w14:paraId="2FCBDF5F" w14:textId="5E881AC3" w:rsidR="00570A7C" w:rsidRPr="00F14255" w:rsidRDefault="00FB6ABD" w:rsidP="0046035C">
      <w:pPr>
        <w:numPr>
          <w:ilvl w:val="0"/>
          <w:numId w:val="6"/>
        </w:numPr>
        <w:tabs>
          <w:tab w:val="left" w:pos="1350"/>
        </w:tabs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2019</w:t>
      </w:r>
      <w:r w:rsidR="00DC3898">
        <w:rPr>
          <w:rFonts w:ascii="Tahoma" w:hAnsi="Tahoma" w:cs="Tahoma"/>
          <w:bCs/>
          <w:sz w:val="20"/>
        </w:rPr>
        <w:t xml:space="preserve"> </w:t>
      </w:r>
      <w:r w:rsidR="00570A7C" w:rsidRPr="00F14255">
        <w:rPr>
          <w:rFonts w:ascii="Tahoma" w:hAnsi="Tahoma" w:cs="Tahoma"/>
          <w:bCs/>
          <w:sz w:val="20"/>
        </w:rPr>
        <w:t xml:space="preserve">National Leadership Conference </w:t>
      </w:r>
    </w:p>
    <w:p w14:paraId="3B451442" w14:textId="64993C03" w:rsidR="00570A7C" w:rsidRPr="00F14255" w:rsidRDefault="00FB6ABD" w:rsidP="0046035C">
      <w:pPr>
        <w:numPr>
          <w:ilvl w:val="0"/>
          <w:numId w:val="7"/>
        </w:numPr>
        <w:tabs>
          <w:tab w:val="clear" w:pos="2070"/>
          <w:tab w:val="left" w:pos="1350"/>
          <w:tab w:val="num" w:pos="1980"/>
        </w:tabs>
        <w:ind w:left="1980" w:hanging="27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2018-2019</w:t>
      </w:r>
      <w:r w:rsidR="00570A7C" w:rsidRPr="00F14255">
        <w:rPr>
          <w:rFonts w:ascii="Tahoma" w:hAnsi="Tahoma" w:cs="Tahoma"/>
          <w:sz w:val="20"/>
        </w:rPr>
        <w:t xml:space="preserve"> BPA Updates on Competitive Events</w:t>
      </w:r>
    </w:p>
    <w:p w14:paraId="6426EC29" w14:textId="77777777" w:rsidR="00570A7C" w:rsidRPr="00F14255" w:rsidRDefault="00570A7C" w:rsidP="0046035C">
      <w:pPr>
        <w:numPr>
          <w:ilvl w:val="0"/>
          <w:numId w:val="7"/>
        </w:numPr>
        <w:tabs>
          <w:tab w:val="left" w:pos="1350"/>
          <w:tab w:val="num" w:pos="1710"/>
          <w:tab w:val="num" w:pos="198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Housing Assignments</w:t>
      </w:r>
    </w:p>
    <w:p w14:paraId="443EC5F9" w14:textId="13049DA5" w:rsidR="00570A7C" w:rsidRPr="00F14255" w:rsidRDefault="00570A7C" w:rsidP="0046035C">
      <w:pPr>
        <w:numPr>
          <w:ilvl w:val="0"/>
          <w:numId w:val="7"/>
        </w:numPr>
        <w:tabs>
          <w:tab w:val="left" w:pos="1350"/>
          <w:tab w:val="num" w:pos="1710"/>
          <w:tab w:val="num" w:pos="198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General Information on 201</w:t>
      </w:r>
      <w:r w:rsidR="00FB6ABD">
        <w:rPr>
          <w:rFonts w:ascii="Tahoma" w:hAnsi="Tahoma" w:cs="Tahoma"/>
          <w:sz w:val="20"/>
        </w:rPr>
        <w:t>9</w:t>
      </w:r>
      <w:r w:rsidRPr="00F14255">
        <w:rPr>
          <w:rFonts w:ascii="Tahoma" w:hAnsi="Tahoma" w:cs="Tahoma"/>
          <w:sz w:val="20"/>
        </w:rPr>
        <w:t xml:space="preserve"> Leadership Conference in </w:t>
      </w:r>
      <w:r w:rsidR="00FB6ABD">
        <w:rPr>
          <w:rFonts w:ascii="Tahoma" w:hAnsi="Tahoma" w:cs="Tahoma"/>
          <w:sz w:val="20"/>
        </w:rPr>
        <w:t xml:space="preserve"> Anaheim, CA</w:t>
      </w:r>
    </w:p>
    <w:p w14:paraId="373DBC92" w14:textId="77777777" w:rsidR="00570A7C" w:rsidRPr="00F14255" w:rsidRDefault="00570A7C" w:rsidP="0046035C">
      <w:pPr>
        <w:numPr>
          <w:ilvl w:val="0"/>
          <w:numId w:val="7"/>
        </w:numPr>
        <w:tabs>
          <w:tab w:val="left" w:pos="1350"/>
          <w:tab w:val="num" w:pos="1710"/>
          <w:tab w:val="num" w:pos="198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National Schedule of Events</w:t>
      </w:r>
    </w:p>
    <w:p w14:paraId="56780215" w14:textId="77777777" w:rsidR="00570A7C" w:rsidRPr="00F14255" w:rsidRDefault="00570A7C" w:rsidP="00570A7C">
      <w:pPr>
        <w:tabs>
          <w:tab w:val="left" w:pos="1350"/>
        </w:tabs>
        <w:ind w:left="1350"/>
        <w:rPr>
          <w:b/>
          <w:bCs/>
          <w:sz w:val="20"/>
        </w:rPr>
      </w:pPr>
    </w:p>
    <w:p w14:paraId="54F4BFB0" w14:textId="77777777" w:rsidR="00570A7C" w:rsidRPr="00F14255" w:rsidRDefault="00570A7C" w:rsidP="00570A7C">
      <w:pPr>
        <w:pStyle w:val="Heading1"/>
        <w:numPr>
          <w:ilvl w:val="0"/>
          <w:numId w:val="0"/>
        </w:numPr>
        <w:tabs>
          <w:tab w:val="left" w:pos="900"/>
        </w:tabs>
        <w:rPr>
          <w:rFonts w:ascii="Tahoma" w:hAnsi="Tahoma" w:cs="Tahoma"/>
          <w:color w:val="333399"/>
          <w:sz w:val="24"/>
        </w:rPr>
      </w:pPr>
      <w:r w:rsidRPr="00F14255">
        <w:rPr>
          <w:rFonts w:ascii="Tahoma" w:hAnsi="Tahoma" w:cs="Tahoma"/>
          <w:color w:val="333399"/>
          <w:sz w:val="24"/>
        </w:rPr>
        <w:t>Tab 5</w:t>
      </w:r>
      <w:r w:rsidRPr="00F14255">
        <w:rPr>
          <w:rFonts w:ascii="Tahoma" w:hAnsi="Tahoma" w:cs="Tahoma"/>
          <w:color w:val="333399"/>
          <w:sz w:val="24"/>
        </w:rPr>
        <w:tab/>
      </w:r>
      <w:r w:rsidR="001055FE" w:rsidRPr="00F14255">
        <w:rPr>
          <w:rFonts w:ascii="Tahoma" w:hAnsi="Tahoma" w:cs="Tahoma"/>
          <w:color w:val="333399"/>
          <w:sz w:val="24"/>
        </w:rPr>
        <w:t>Communications</w:t>
      </w:r>
    </w:p>
    <w:p w14:paraId="4C6A9788" w14:textId="77777777" w:rsidR="00570A7C" w:rsidRPr="00F14255" w:rsidRDefault="00570A7C" w:rsidP="00570A7C"/>
    <w:p w14:paraId="30441905" w14:textId="77777777" w:rsidR="00570A7C" w:rsidRPr="00F14255" w:rsidRDefault="001055FE" w:rsidP="0046035C">
      <w:pPr>
        <w:numPr>
          <w:ilvl w:val="0"/>
          <w:numId w:val="5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Montana BPA Newsletter</w:t>
      </w:r>
    </w:p>
    <w:p w14:paraId="3F809BC6" w14:textId="77777777" w:rsidR="001055FE" w:rsidRPr="00F14255" w:rsidRDefault="001055FE" w:rsidP="001055FE">
      <w:pPr>
        <w:numPr>
          <w:ilvl w:val="0"/>
          <w:numId w:val="8"/>
        </w:numPr>
        <w:tabs>
          <w:tab w:val="left" w:pos="135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Fall Newsletter</w:t>
      </w:r>
    </w:p>
    <w:p w14:paraId="43E4D54B" w14:textId="77777777" w:rsidR="001055FE" w:rsidRPr="00F14255" w:rsidRDefault="001055FE" w:rsidP="001055FE">
      <w:pPr>
        <w:numPr>
          <w:ilvl w:val="0"/>
          <w:numId w:val="8"/>
        </w:numPr>
        <w:tabs>
          <w:tab w:val="left" w:pos="135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Winter Newsletter</w:t>
      </w:r>
    </w:p>
    <w:p w14:paraId="3CD77A55" w14:textId="77777777" w:rsidR="001055FE" w:rsidRPr="00F14255" w:rsidRDefault="001055FE" w:rsidP="001055FE">
      <w:pPr>
        <w:numPr>
          <w:ilvl w:val="0"/>
          <w:numId w:val="8"/>
        </w:numPr>
        <w:tabs>
          <w:tab w:val="left" w:pos="1350"/>
        </w:tabs>
        <w:rPr>
          <w:rFonts w:ascii="Tahoma" w:hAnsi="Tahoma" w:cs="Tahoma"/>
          <w:sz w:val="20"/>
        </w:rPr>
      </w:pPr>
      <w:r w:rsidRPr="00F14255">
        <w:rPr>
          <w:rFonts w:ascii="Tahoma" w:hAnsi="Tahoma" w:cs="Tahoma"/>
          <w:sz w:val="20"/>
        </w:rPr>
        <w:t>Spring Newsletter</w:t>
      </w:r>
    </w:p>
    <w:p w14:paraId="317CF1C9" w14:textId="77777777" w:rsidR="00570A7C" w:rsidRPr="00F14255" w:rsidRDefault="001055FE" w:rsidP="0046035C">
      <w:pPr>
        <w:numPr>
          <w:ilvl w:val="0"/>
          <w:numId w:val="5"/>
        </w:numPr>
        <w:tabs>
          <w:tab w:val="left" w:pos="1350"/>
        </w:tabs>
        <w:rPr>
          <w:rFonts w:ascii="Tahoma" w:hAnsi="Tahoma" w:cs="Tahoma"/>
          <w:bCs/>
          <w:sz w:val="20"/>
        </w:rPr>
      </w:pPr>
      <w:r w:rsidRPr="00F14255">
        <w:rPr>
          <w:rFonts w:ascii="Tahoma" w:hAnsi="Tahoma" w:cs="Tahoma"/>
          <w:bCs/>
          <w:sz w:val="20"/>
        </w:rPr>
        <w:t>Updates to Advisors</w:t>
      </w:r>
    </w:p>
    <w:p w14:paraId="21547CDF" w14:textId="77777777" w:rsidR="004E65A1" w:rsidRPr="0087193C" w:rsidRDefault="004E65A1" w:rsidP="0087193C">
      <w:pPr>
        <w:tabs>
          <w:tab w:val="left" w:pos="1350"/>
        </w:tabs>
        <w:rPr>
          <w:rFonts w:ascii="Tahoma" w:hAnsi="Tahoma" w:cs="Tahoma"/>
          <w:bCs/>
          <w:sz w:val="20"/>
        </w:rPr>
      </w:pPr>
    </w:p>
    <w:p w14:paraId="41472A1D" w14:textId="77777777" w:rsidR="00570A7C" w:rsidRPr="00570A7C" w:rsidRDefault="00570A7C" w:rsidP="00570A7C"/>
    <w:sectPr w:rsidR="00570A7C" w:rsidRPr="00570A7C" w:rsidSect="00570A7C">
      <w:headerReference w:type="default" r:id="rId7"/>
      <w:type w:val="continuous"/>
      <w:pgSz w:w="12240" w:h="15840"/>
      <w:pgMar w:top="1440" w:right="1440" w:bottom="1440" w:left="1440" w:header="72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EDF44" w14:textId="77777777" w:rsidR="006666E0" w:rsidRDefault="006666E0">
      <w:r>
        <w:separator/>
      </w:r>
    </w:p>
  </w:endnote>
  <w:endnote w:type="continuationSeparator" w:id="0">
    <w:p w14:paraId="2AD1DE99" w14:textId="77777777" w:rsidR="006666E0" w:rsidRDefault="0066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54AB0" w14:textId="77777777" w:rsidR="006666E0" w:rsidRDefault="006666E0">
      <w:r>
        <w:separator/>
      </w:r>
    </w:p>
  </w:footnote>
  <w:footnote w:type="continuationSeparator" w:id="0">
    <w:p w14:paraId="25B4809F" w14:textId="77777777" w:rsidR="006666E0" w:rsidRDefault="00666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561E5" w14:textId="77777777" w:rsidR="001055FE" w:rsidRPr="003C0BEC" w:rsidRDefault="00E333EA" w:rsidP="007D17A9">
    <w:pPr>
      <w:pStyle w:val="Header"/>
      <w:jc w:val="center"/>
      <w:rPr>
        <w:szCs w:val="14"/>
      </w:rPr>
    </w:pPr>
    <w:r>
      <w:rPr>
        <w:noProof/>
      </w:rPr>
      <w:drawing>
        <wp:inline distT="0" distB="0" distL="0" distR="0" wp14:anchorId="52919650" wp14:editId="3640629D">
          <wp:extent cx="2014855" cy="1007110"/>
          <wp:effectExtent l="0" t="0" r="4445" b="2540"/>
          <wp:docPr id="1" name="Picture 1" descr="bpa_logo_t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pa_logo_t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4855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pStyle w:val="Heading1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1D2F5B35"/>
    <w:multiLevelType w:val="hybridMultilevel"/>
    <w:tmpl w:val="AE043C5C"/>
    <w:lvl w:ilvl="0" w:tplc="AA6A4462">
      <w:start w:val="1"/>
      <w:numFmt w:val="upperLetter"/>
      <w:lvlText w:val="%1."/>
      <w:lvlJc w:val="left"/>
      <w:pPr>
        <w:tabs>
          <w:tab w:val="num" w:pos="2070"/>
        </w:tabs>
        <w:ind w:left="207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5264B1"/>
    <w:multiLevelType w:val="hybridMultilevel"/>
    <w:tmpl w:val="AE043C5C"/>
    <w:lvl w:ilvl="0" w:tplc="AA6A4462">
      <w:start w:val="1"/>
      <w:numFmt w:val="upperLetter"/>
      <w:lvlText w:val="%1."/>
      <w:lvlJc w:val="left"/>
      <w:pPr>
        <w:tabs>
          <w:tab w:val="num" w:pos="2070"/>
        </w:tabs>
        <w:ind w:left="207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2F40D1"/>
    <w:multiLevelType w:val="hybridMultilevel"/>
    <w:tmpl w:val="2F1EE88A"/>
    <w:lvl w:ilvl="0" w:tplc="3F6ED218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AA6A4462">
      <w:start w:val="1"/>
      <w:numFmt w:val="upperLetter"/>
      <w:lvlText w:val="%2."/>
      <w:lvlJc w:val="left"/>
      <w:pPr>
        <w:tabs>
          <w:tab w:val="num" w:pos="2430"/>
        </w:tabs>
        <w:ind w:left="243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4" w15:restartNumberingAfterBreak="0">
    <w:nsid w:val="38A97B0F"/>
    <w:multiLevelType w:val="hybridMultilevel"/>
    <w:tmpl w:val="2F1EE88A"/>
    <w:lvl w:ilvl="0" w:tplc="3F6ED21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A6A4462">
      <w:start w:val="1"/>
      <w:numFmt w:val="upperLetter"/>
      <w:pStyle w:val="Heading2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73A83BE9"/>
    <w:multiLevelType w:val="hybridMultilevel"/>
    <w:tmpl w:val="2F1EE88A"/>
    <w:lvl w:ilvl="0" w:tplc="3F6ED218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AA6A4462">
      <w:start w:val="1"/>
      <w:numFmt w:val="upperLetter"/>
      <w:lvlText w:val="%2."/>
      <w:lvlJc w:val="left"/>
      <w:pPr>
        <w:tabs>
          <w:tab w:val="num" w:pos="2430"/>
        </w:tabs>
        <w:ind w:left="243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6" w15:restartNumberingAfterBreak="0">
    <w:nsid w:val="7F6E669B"/>
    <w:multiLevelType w:val="hybridMultilevel"/>
    <w:tmpl w:val="2F1EE88A"/>
    <w:lvl w:ilvl="0" w:tplc="3F6ED218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AA6A4462">
      <w:start w:val="1"/>
      <w:numFmt w:val="upperLetter"/>
      <w:lvlText w:val="%2."/>
      <w:lvlJc w:val="left"/>
      <w:pPr>
        <w:tabs>
          <w:tab w:val="num" w:pos="2430"/>
        </w:tabs>
        <w:ind w:left="243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7" w15:restartNumberingAfterBreak="0">
    <w:nsid w:val="7FE009B7"/>
    <w:multiLevelType w:val="hybridMultilevel"/>
    <w:tmpl w:val="AE043C5C"/>
    <w:lvl w:ilvl="0" w:tplc="AA6A4462">
      <w:start w:val="1"/>
      <w:numFmt w:val="upperLetter"/>
      <w:lvlText w:val="%1."/>
      <w:lvlJc w:val="left"/>
      <w:pPr>
        <w:tabs>
          <w:tab w:val="num" w:pos="2070"/>
        </w:tabs>
        <w:ind w:left="207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49E"/>
    <w:rsid w:val="000107F5"/>
    <w:rsid w:val="000308E2"/>
    <w:rsid w:val="00032191"/>
    <w:rsid w:val="00037205"/>
    <w:rsid w:val="00046069"/>
    <w:rsid w:val="0004662D"/>
    <w:rsid w:val="000605A3"/>
    <w:rsid w:val="000654AA"/>
    <w:rsid w:val="00066831"/>
    <w:rsid w:val="00067E90"/>
    <w:rsid w:val="00076B4E"/>
    <w:rsid w:val="0008441C"/>
    <w:rsid w:val="000A5B1C"/>
    <w:rsid w:val="000C26BB"/>
    <w:rsid w:val="000C31FF"/>
    <w:rsid w:val="000C6F2C"/>
    <w:rsid w:val="000E4949"/>
    <w:rsid w:val="000E590C"/>
    <w:rsid w:val="000E6982"/>
    <w:rsid w:val="000F6171"/>
    <w:rsid w:val="0010300D"/>
    <w:rsid w:val="001055FE"/>
    <w:rsid w:val="001234F1"/>
    <w:rsid w:val="00125258"/>
    <w:rsid w:val="00145A9F"/>
    <w:rsid w:val="00152A17"/>
    <w:rsid w:val="00161032"/>
    <w:rsid w:val="001A0AAF"/>
    <w:rsid w:val="001C6163"/>
    <w:rsid w:val="001E12D9"/>
    <w:rsid w:val="001F7514"/>
    <w:rsid w:val="00203FCE"/>
    <w:rsid w:val="0021069D"/>
    <w:rsid w:val="0026794D"/>
    <w:rsid w:val="002757C0"/>
    <w:rsid w:val="002A032E"/>
    <w:rsid w:val="002A3CC3"/>
    <w:rsid w:val="002C7B99"/>
    <w:rsid w:val="002F0278"/>
    <w:rsid w:val="003042D2"/>
    <w:rsid w:val="00317FA8"/>
    <w:rsid w:val="003410F7"/>
    <w:rsid w:val="00342F78"/>
    <w:rsid w:val="003601A8"/>
    <w:rsid w:val="0036167E"/>
    <w:rsid w:val="00365B7A"/>
    <w:rsid w:val="0039486C"/>
    <w:rsid w:val="003C0BEC"/>
    <w:rsid w:val="003C2B08"/>
    <w:rsid w:val="00400051"/>
    <w:rsid w:val="00402BAB"/>
    <w:rsid w:val="00422568"/>
    <w:rsid w:val="004266B7"/>
    <w:rsid w:val="00434E38"/>
    <w:rsid w:val="004475D1"/>
    <w:rsid w:val="00453F8C"/>
    <w:rsid w:val="004601EB"/>
    <w:rsid w:val="0046035C"/>
    <w:rsid w:val="004673D1"/>
    <w:rsid w:val="004674B0"/>
    <w:rsid w:val="004767C8"/>
    <w:rsid w:val="004919A8"/>
    <w:rsid w:val="004926E2"/>
    <w:rsid w:val="004B0D6A"/>
    <w:rsid w:val="004E65A1"/>
    <w:rsid w:val="004F0D25"/>
    <w:rsid w:val="00504492"/>
    <w:rsid w:val="00510779"/>
    <w:rsid w:val="0051094A"/>
    <w:rsid w:val="005174C9"/>
    <w:rsid w:val="00536E33"/>
    <w:rsid w:val="00537DB8"/>
    <w:rsid w:val="00537E81"/>
    <w:rsid w:val="00551C6A"/>
    <w:rsid w:val="00570A7C"/>
    <w:rsid w:val="00584E8E"/>
    <w:rsid w:val="0058619E"/>
    <w:rsid w:val="005A3C0F"/>
    <w:rsid w:val="005B2427"/>
    <w:rsid w:val="005E590C"/>
    <w:rsid w:val="005F7161"/>
    <w:rsid w:val="005F7543"/>
    <w:rsid w:val="006108D2"/>
    <w:rsid w:val="00612B31"/>
    <w:rsid w:val="00643139"/>
    <w:rsid w:val="006478FA"/>
    <w:rsid w:val="0065675C"/>
    <w:rsid w:val="006666E0"/>
    <w:rsid w:val="00672456"/>
    <w:rsid w:val="00676EAF"/>
    <w:rsid w:val="00680343"/>
    <w:rsid w:val="006804EB"/>
    <w:rsid w:val="006B6252"/>
    <w:rsid w:val="006C443F"/>
    <w:rsid w:val="006D7735"/>
    <w:rsid w:val="00702BCA"/>
    <w:rsid w:val="0072449E"/>
    <w:rsid w:val="007410FF"/>
    <w:rsid w:val="0079349D"/>
    <w:rsid w:val="00794A12"/>
    <w:rsid w:val="007A0A4C"/>
    <w:rsid w:val="007A2318"/>
    <w:rsid w:val="007B5840"/>
    <w:rsid w:val="007D17A9"/>
    <w:rsid w:val="007D1CF2"/>
    <w:rsid w:val="007E25B9"/>
    <w:rsid w:val="007E4005"/>
    <w:rsid w:val="007F15C8"/>
    <w:rsid w:val="007F2C05"/>
    <w:rsid w:val="008021B4"/>
    <w:rsid w:val="00807AB1"/>
    <w:rsid w:val="0087193C"/>
    <w:rsid w:val="00874DE0"/>
    <w:rsid w:val="008A2DEA"/>
    <w:rsid w:val="008C02E8"/>
    <w:rsid w:val="008C1D09"/>
    <w:rsid w:val="008D13E8"/>
    <w:rsid w:val="008E7295"/>
    <w:rsid w:val="00901716"/>
    <w:rsid w:val="009059FA"/>
    <w:rsid w:val="00905F95"/>
    <w:rsid w:val="00980952"/>
    <w:rsid w:val="00993A60"/>
    <w:rsid w:val="009A1332"/>
    <w:rsid w:val="009A31A3"/>
    <w:rsid w:val="009A5218"/>
    <w:rsid w:val="009A756C"/>
    <w:rsid w:val="009C40C2"/>
    <w:rsid w:val="009E17A2"/>
    <w:rsid w:val="009E2957"/>
    <w:rsid w:val="009E3DF5"/>
    <w:rsid w:val="009F4CF2"/>
    <w:rsid w:val="00A1166D"/>
    <w:rsid w:val="00A314F0"/>
    <w:rsid w:val="00A4372A"/>
    <w:rsid w:val="00A44820"/>
    <w:rsid w:val="00A52D06"/>
    <w:rsid w:val="00A53F9B"/>
    <w:rsid w:val="00A5693E"/>
    <w:rsid w:val="00A8202D"/>
    <w:rsid w:val="00AA4C4F"/>
    <w:rsid w:val="00AA695D"/>
    <w:rsid w:val="00AB2182"/>
    <w:rsid w:val="00AB6852"/>
    <w:rsid w:val="00AD2C01"/>
    <w:rsid w:val="00AE1585"/>
    <w:rsid w:val="00AF035F"/>
    <w:rsid w:val="00AF6558"/>
    <w:rsid w:val="00B0093D"/>
    <w:rsid w:val="00B06353"/>
    <w:rsid w:val="00B1176C"/>
    <w:rsid w:val="00B20CD8"/>
    <w:rsid w:val="00B324E1"/>
    <w:rsid w:val="00B4198E"/>
    <w:rsid w:val="00B542C9"/>
    <w:rsid w:val="00B727F2"/>
    <w:rsid w:val="00B77359"/>
    <w:rsid w:val="00BA536C"/>
    <w:rsid w:val="00BB739D"/>
    <w:rsid w:val="00BC275F"/>
    <w:rsid w:val="00BC5448"/>
    <w:rsid w:val="00BC5C8D"/>
    <w:rsid w:val="00BF71D3"/>
    <w:rsid w:val="00C227B9"/>
    <w:rsid w:val="00C36899"/>
    <w:rsid w:val="00C40B1B"/>
    <w:rsid w:val="00C473D3"/>
    <w:rsid w:val="00C561AD"/>
    <w:rsid w:val="00C57F24"/>
    <w:rsid w:val="00C62FED"/>
    <w:rsid w:val="00C80D11"/>
    <w:rsid w:val="00CA2081"/>
    <w:rsid w:val="00CB3375"/>
    <w:rsid w:val="00CD6B60"/>
    <w:rsid w:val="00CE0736"/>
    <w:rsid w:val="00CE5B75"/>
    <w:rsid w:val="00D05976"/>
    <w:rsid w:val="00D1300E"/>
    <w:rsid w:val="00D15925"/>
    <w:rsid w:val="00D4069A"/>
    <w:rsid w:val="00D41A13"/>
    <w:rsid w:val="00D470DC"/>
    <w:rsid w:val="00D477AF"/>
    <w:rsid w:val="00D52F3F"/>
    <w:rsid w:val="00D6288D"/>
    <w:rsid w:val="00D91AD7"/>
    <w:rsid w:val="00D91D70"/>
    <w:rsid w:val="00D969E1"/>
    <w:rsid w:val="00DA1063"/>
    <w:rsid w:val="00DB65D8"/>
    <w:rsid w:val="00DC3898"/>
    <w:rsid w:val="00DD05AE"/>
    <w:rsid w:val="00DD7AA3"/>
    <w:rsid w:val="00DE554B"/>
    <w:rsid w:val="00E0302C"/>
    <w:rsid w:val="00E27257"/>
    <w:rsid w:val="00E333EA"/>
    <w:rsid w:val="00E4720D"/>
    <w:rsid w:val="00E51159"/>
    <w:rsid w:val="00E7557A"/>
    <w:rsid w:val="00EA407D"/>
    <w:rsid w:val="00EB620C"/>
    <w:rsid w:val="00EC2350"/>
    <w:rsid w:val="00EC7720"/>
    <w:rsid w:val="00ED5ACD"/>
    <w:rsid w:val="00EE3314"/>
    <w:rsid w:val="00F02C71"/>
    <w:rsid w:val="00F14255"/>
    <w:rsid w:val="00F230B8"/>
    <w:rsid w:val="00F339D4"/>
    <w:rsid w:val="00F5023D"/>
    <w:rsid w:val="00F67ADA"/>
    <w:rsid w:val="00F70A1B"/>
    <w:rsid w:val="00F76FF1"/>
    <w:rsid w:val="00F92E8A"/>
    <w:rsid w:val="00FB002D"/>
    <w:rsid w:val="00FB6ABD"/>
    <w:rsid w:val="00FF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B4733D"/>
  <w15:docId w15:val="{EAE38BB9-6C9E-44DB-9176-1B7A0B81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570A7C"/>
    <w:pPr>
      <w:keepNext/>
      <w:numPr>
        <w:ilvl w:val="1"/>
        <w:numId w:val="1"/>
      </w:numPr>
      <w:tabs>
        <w:tab w:val="left" w:pos="1350"/>
      </w:tabs>
      <w:outlineLvl w:val="0"/>
    </w:pPr>
    <w:rPr>
      <w:rFonts w:ascii="Times New (W1)" w:hAnsi="Times New (W1)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570A7C"/>
    <w:pPr>
      <w:keepNext/>
      <w:numPr>
        <w:ilvl w:val="1"/>
        <w:numId w:val="2"/>
      </w:numPr>
      <w:tabs>
        <w:tab w:val="left" w:pos="1350"/>
      </w:tabs>
      <w:outlineLvl w:val="1"/>
    </w:pPr>
    <w:rPr>
      <w:rFonts w:ascii="Times New (W1)" w:hAnsi="Times New (W1)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570A7C"/>
    <w:pPr>
      <w:keepNext/>
      <w:jc w:val="center"/>
      <w:outlineLvl w:val="2"/>
    </w:pPr>
    <w:rPr>
      <w:rFonts w:ascii="Times New (W1)" w:hAnsi="Times New (W1)"/>
      <w:b/>
      <w:bCs/>
      <w:color w:val="333399"/>
      <w:sz w:val="56"/>
      <w:szCs w:val="24"/>
    </w:rPr>
  </w:style>
  <w:style w:type="paragraph" w:styleId="Heading4">
    <w:name w:val="heading 4"/>
    <w:basedOn w:val="Normal"/>
    <w:next w:val="Normal"/>
    <w:link w:val="Heading4Char"/>
    <w:qFormat/>
    <w:rsid w:val="00570A7C"/>
    <w:pPr>
      <w:keepNext/>
      <w:outlineLvl w:val="3"/>
    </w:pPr>
    <w:rPr>
      <w:rFonts w:ascii="Times New (W1)" w:hAnsi="Times New (W1)"/>
      <w:b/>
      <w:bCs/>
      <w:color w:val="333399"/>
      <w:sz w:val="32"/>
      <w:szCs w:val="24"/>
    </w:rPr>
  </w:style>
  <w:style w:type="paragraph" w:styleId="Heading5">
    <w:name w:val="heading 5"/>
    <w:basedOn w:val="Normal"/>
    <w:next w:val="Normal"/>
    <w:link w:val="Heading5Char"/>
    <w:qFormat/>
    <w:rsid w:val="00570A7C"/>
    <w:pPr>
      <w:keepNext/>
      <w:outlineLvl w:val="4"/>
    </w:pPr>
    <w:rPr>
      <w:rFonts w:ascii="Times New (W1)" w:hAnsi="Times New (W1)"/>
      <w:b/>
      <w:bCs/>
      <w:color w:val="333399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02E8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styleId="Header">
    <w:name w:val="header"/>
    <w:basedOn w:val="Normal"/>
    <w:link w:val="HeaderChar"/>
    <w:uiPriority w:val="99"/>
    <w:rsid w:val="00CA20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208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01716"/>
    <w:rPr>
      <w:sz w:val="24"/>
    </w:rPr>
  </w:style>
  <w:style w:type="paragraph" w:styleId="ListParagraph">
    <w:name w:val="List Paragraph"/>
    <w:basedOn w:val="Normal"/>
    <w:uiPriority w:val="34"/>
    <w:qFormat/>
    <w:rsid w:val="00D969E1"/>
    <w:pPr>
      <w:ind w:left="720"/>
    </w:pPr>
  </w:style>
  <w:style w:type="character" w:customStyle="1" w:styleId="Heading1Char">
    <w:name w:val="Heading 1 Char"/>
    <w:link w:val="Heading1"/>
    <w:rsid w:val="00570A7C"/>
    <w:rPr>
      <w:rFonts w:ascii="Times New (W1)" w:hAnsi="Times New (W1)"/>
      <w:b/>
      <w:bCs/>
      <w:sz w:val="28"/>
      <w:szCs w:val="24"/>
    </w:rPr>
  </w:style>
  <w:style w:type="character" w:customStyle="1" w:styleId="Heading2Char">
    <w:name w:val="Heading 2 Char"/>
    <w:link w:val="Heading2"/>
    <w:rsid w:val="00570A7C"/>
    <w:rPr>
      <w:rFonts w:ascii="Times New (W1)" w:hAnsi="Times New (W1)"/>
      <w:b/>
      <w:bCs/>
      <w:szCs w:val="24"/>
    </w:rPr>
  </w:style>
  <w:style w:type="character" w:customStyle="1" w:styleId="Heading3Char">
    <w:name w:val="Heading 3 Char"/>
    <w:link w:val="Heading3"/>
    <w:rsid w:val="00570A7C"/>
    <w:rPr>
      <w:rFonts w:ascii="Times New (W1)" w:hAnsi="Times New (W1)"/>
      <w:b/>
      <w:bCs/>
      <w:color w:val="333399"/>
      <w:sz w:val="56"/>
      <w:szCs w:val="24"/>
    </w:rPr>
  </w:style>
  <w:style w:type="character" w:customStyle="1" w:styleId="Heading4Char">
    <w:name w:val="Heading 4 Char"/>
    <w:link w:val="Heading4"/>
    <w:rsid w:val="00570A7C"/>
    <w:rPr>
      <w:rFonts w:ascii="Times New (W1)" w:hAnsi="Times New (W1)"/>
      <w:b/>
      <w:bCs/>
      <w:color w:val="333399"/>
      <w:sz w:val="32"/>
      <w:szCs w:val="24"/>
    </w:rPr>
  </w:style>
  <w:style w:type="character" w:customStyle="1" w:styleId="Heading5Char">
    <w:name w:val="Heading 5 Char"/>
    <w:link w:val="Heading5"/>
    <w:rsid w:val="00570A7C"/>
    <w:rPr>
      <w:rFonts w:ascii="Times New (W1)" w:hAnsi="Times New (W1)"/>
      <w:b/>
      <w:bCs/>
      <w:color w:val="33339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Montana ACTE Winter Agenda</vt:lpstr>
    </vt:vector>
  </TitlesOfParts>
  <Company>Office of Public Instruction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Montana ACTE Winter Agenda</dc:title>
  <dc:creator>Eric Swenson</dc:creator>
  <cp:lastModifiedBy>Lisa Parker</cp:lastModifiedBy>
  <cp:revision>2</cp:revision>
  <cp:lastPrinted>2016-06-22T22:27:00Z</cp:lastPrinted>
  <dcterms:created xsi:type="dcterms:W3CDTF">2018-08-03T22:13:00Z</dcterms:created>
  <dcterms:modified xsi:type="dcterms:W3CDTF">2018-08-03T22:13:00Z</dcterms:modified>
</cp:coreProperties>
</file>