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8EC" w:rsidRDefault="00515FEC" w:rsidP="00515FEC">
      <w:pPr>
        <w:jc w:val="center"/>
        <w:rPr>
          <w:b/>
          <w:sz w:val="28"/>
          <w:szCs w:val="28"/>
        </w:rPr>
      </w:pPr>
      <w:bookmarkStart w:id="0" w:name="_GoBack"/>
      <w:bookmarkEnd w:id="0"/>
      <w:r w:rsidRPr="00515FEC">
        <w:rPr>
          <w:b/>
          <w:sz w:val="40"/>
          <w:szCs w:val="40"/>
        </w:rPr>
        <w:t>S</w:t>
      </w:r>
      <w:r>
        <w:rPr>
          <w:b/>
          <w:sz w:val="28"/>
          <w:szCs w:val="28"/>
        </w:rPr>
        <w:t xml:space="preserve">CHOOL – </w:t>
      </w:r>
      <w:r>
        <w:rPr>
          <w:b/>
          <w:sz w:val="40"/>
          <w:szCs w:val="40"/>
        </w:rPr>
        <w:t>B</w:t>
      </w:r>
      <w:r>
        <w:rPr>
          <w:b/>
          <w:sz w:val="28"/>
          <w:szCs w:val="28"/>
        </w:rPr>
        <w:t xml:space="preserve">ASED </w:t>
      </w:r>
      <w:r>
        <w:rPr>
          <w:b/>
          <w:sz w:val="40"/>
          <w:szCs w:val="40"/>
        </w:rPr>
        <w:t>D</w:t>
      </w:r>
      <w:r>
        <w:rPr>
          <w:b/>
          <w:sz w:val="28"/>
          <w:szCs w:val="28"/>
        </w:rPr>
        <w:t xml:space="preserve">ECISION </w:t>
      </w:r>
      <w:r>
        <w:rPr>
          <w:b/>
          <w:sz w:val="40"/>
          <w:szCs w:val="40"/>
        </w:rPr>
        <w:t>M</w:t>
      </w:r>
      <w:r>
        <w:rPr>
          <w:b/>
          <w:sz w:val="28"/>
          <w:szCs w:val="28"/>
        </w:rPr>
        <w:t>AKING</w:t>
      </w:r>
    </w:p>
    <w:p w:rsidR="001C2984" w:rsidRDefault="001C2984" w:rsidP="00515FEC">
      <w:pPr>
        <w:jc w:val="center"/>
        <w:rPr>
          <w:b/>
          <w:sz w:val="32"/>
          <w:szCs w:val="32"/>
        </w:rPr>
      </w:pPr>
      <w:r>
        <w:rPr>
          <w:b/>
          <w:sz w:val="32"/>
          <w:szCs w:val="32"/>
        </w:rPr>
        <w:t>P O L I C Y</w:t>
      </w:r>
    </w:p>
    <w:p w:rsidR="001C2984" w:rsidRDefault="001C2984" w:rsidP="001C2984">
      <w:pPr>
        <w:rPr>
          <w:sz w:val="24"/>
          <w:szCs w:val="24"/>
          <w:u w:val="single"/>
        </w:rPr>
      </w:pPr>
      <w:r>
        <w:rPr>
          <w:b/>
          <w:sz w:val="24"/>
          <w:szCs w:val="24"/>
        </w:rPr>
        <w:t xml:space="preserve">School:  </w:t>
      </w:r>
      <w:r w:rsidRPr="001C2984">
        <w:rPr>
          <w:sz w:val="24"/>
          <w:szCs w:val="24"/>
          <w:u w:val="single"/>
        </w:rPr>
        <w:t>Nancy Elementary School</w:t>
      </w:r>
    </w:p>
    <w:p w:rsidR="00FE7624" w:rsidRPr="00D42AF0" w:rsidRDefault="001C2984" w:rsidP="001C2984">
      <w:pPr>
        <w:rPr>
          <w:sz w:val="24"/>
          <w:szCs w:val="24"/>
          <w:u w:val="single"/>
        </w:rPr>
      </w:pPr>
      <w:r>
        <w:rPr>
          <w:b/>
          <w:sz w:val="24"/>
          <w:szCs w:val="24"/>
        </w:rPr>
        <w:t xml:space="preserve">Subject of Policy:  </w:t>
      </w:r>
      <w:r w:rsidR="00D42AF0">
        <w:rPr>
          <w:sz w:val="24"/>
          <w:szCs w:val="24"/>
          <w:u w:val="single"/>
        </w:rPr>
        <w:t>Writing Policy</w:t>
      </w:r>
    </w:p>
    <w:p w:rsidR="001C2984" w:rsidRDefault="001C2984" w:rsidP="001C2984">
      <w:pPr>
        <w:rPr>
          <w:b/>
          <w:sz w:val="24"/>
          <w:szCs w:val="24"/>
        </w:rPr>
      </w:pPr>
      <w:r>
        <w:rPr>
          <w:b/>
          <w:sz w:val="24"/>
          <w:szCs w:val="24"/>
        </w:rPr>
        <w:t>Policy Statement</w:t>
      </w:r>
    </w:p>
    <w:p w:rsidR="00D42AF0" w:rsidRDefault="00D42AF0" w:rsidP="001C2984">
      <w:pPr>
        <w:rPr>
          <w:sz w:val="24"/>
          <w:szCs w:val="24"/>
        </w:rPr>
      </w:pPr>
      <w:r>
        <w:rPr>
          <w:sz w:val="24"/>
          <w:szCs w:val="24"/>
        </w:rPr>
        <w:t>KY regulations require that all public schools develop SBDM policies implementing a school writing program.  The policies will be sent to the district SBDM coordinator and then forwarded to the KDE for review and comment.</w:t>
      </w:r>
    </w:p>
    <w:p w:rsidR="00D42AF0" w:rsidRDefault="00D42AF0" w:rsidP="001C2984">
      <w:pPr>
        <w:rPr>
          <w:sz w:val="24"/>
          <w:szCs w:val="24"/>
        </w:rPr>
      </w:pPr>
      <w:r>
        <w:rPr>
          <w:sz w:val="24"/>
          <w:szCs w:val="24"/>
        </w:rPr>
        <w:t>The goal of the Nancy Elementary writing program is to help students gain the knowledge and skills to communicate effectively for a variety of purposes.  The plan will provide students with writing/communication skills they will use throughout their lives, including continuing education, professional, and personal situations.</w:t>
      </w:r>
    </w:p>
    <w:p w:rsidR="00D42AF0" w:rsidRDefault="00D42AF0" w:rsidP="00D42AF0">
      <w:pPr>
        <w:pStyle w:val="ListParagraph"/>
        <w:numPr>
          <w:ilvl w:val="0"/>
          <w:numId w:val="3"/>
        </w:numPr>
        <w:rPr>
          <w:sz w:val="24"/>
          <w:szCs w:val="24"/>
        </w:rPr>
      </w:pPr>
      <w:r>
        <w:rPr>
          <w:sz w:val="24"/>
          <w:szCs w:val="24"/>
        </w:rPr>
        <w:t>The principal shall appoint a committee that will be responsible for developing the writing program and subsequent plan.</w:t>
      </w:r>
    </w:p>
    <w:p w:rsidR="00D42AF0" w:rsidRDefault="00D42AF0" w:rsidP="00D42AF0">
      <w:pPr>
        <w:pStyle w:val="ListParagraph"/>
        <w:numPr>
          <w:ilvl w:val="0"/>
          <w:numId w:val="4"/>
        </w:numPr>
        <w:rPr>
          <w:sz w:val="24"/>
          <w:szCs w:val="24"/>
        </w:rPr>
      </w:pPr>
      <w:r>
        <w:rPr>
          <w:sz w:val="24"/>
          <w:szCs w:val="24"/>
        </w:rPr>
        <w:t>Members shall include the principal, curriculum specialist, a teacher representative from each grade level, and a special education teacher.  Others may be appointed to this committee as appropriate.</w:t>
      </w:r>
    </w:p>
    <w:p w:rsidR="00D42AF0" w:rsidRDefault="00D42AF0" w:rsidP="00D42AF0">
      <w:pPr>
        <w:pStyle w:val="ListParagraph"/>
        <w:numPr>
          <w:ilvl w:val="0"/>
          <w:numId w:val="4"/>
        </w:numPr>
        <w:rPr>
          <w:sz w:val="24"/>
          <w:szCs w:val="24"/>
        </w:rPr>
      </w:pPr>
      <w:r>
        <w:rPr>
          <w:sz w:val="24"/>
          <w:szCs w:val="24"/>
        </w:rPr>
        <w:t>Responsibilities of the committee shall include:</w:t>
      </w:r>
    </w:p>
    <w:p w:rsidR="00D42AF0" w:rsidRDefault="00D42AF0" w:rsidP="00D42AF0">
      <w:pPr>
        <w:pStyle w:val="ListParagraph"/>
        <w:numPr>
          <w:ilvl w:val="0"/>
          <w:numId w:val="5"/>
        </w:numPr>
        <w:rPr>
          <w:sz w:val="24"/>
          <w:szCs w:val="24"/>
        </w:rPr>
      </w:pPr>
      <w:r>
        <w:rPr>
          <w:sz w:val="24"/>
          <w:szCs w:val="24"/>
        </w:rPr>
        <w:t>Developing a program that meets</w:t>
      </w:r>
      <w:r w:rsidR="00E70085">
        <w:rPr>
          <w:sz w:val="24"/>
          <w:szCs w:val="24"/>
        </w:rPr>
        <w:t xml:space="preserve"> state guidelines and regulations which</w:t>
      </w:r>
    </w:p>
    <w:p w:rsidR="00E70085" w:rsidRDefault="00E70085" w:rsidP="00E70085">
      <w:pPr>
        <w:pStyle w:val="ListParagraph"/>
        <w:ind w:left="1800"/>
        <w:rPr>
          <w:sz w:val="24"/>
          <w:szCs w:val="24"/>
        </w:rPr>
      </w:pPr>
      <w:r>
        <w:rPr>
          <w:sz w:val="24"/>
          <w:szCs w:val="24"/>
        </w:rPr>
        <w:t>Includes main types of writing / communication to be taught and practiced at each grade level.</w:t>
      </w:r>
    </w:p>
    <w:p w:rsidR="00E70085" w:rsidRDefault="00E70085" w:rsidP="00E70085">
      <w:pPr>
        <w:pStyle w:val="ListParagraph"/>
        <w:numPr>
          <w:ilvl w:val="0"/>
          <w:numId w:val="5"/>
        </w:numPr>
        <w:rPr>
          <w:sz w:val="24"/>
          <w:szCs w:val="24"/>
        </w:rPr>
      </w:pPr>
      <w:r>
        <w:rPr>
          <w:sz w:val="24"/>
          <w:szCs w:val="24"/>
        </w:rPr>
        <w:t>Submitting the program to the SBDM council.</w:t>
      </w:r>
    </w:p>
    <w:p w:rsidR="00E70085" w:rsidRDefault="00E70085" w:rsidP="00E70085">
      <w:pPr>
        <w:pStyle w:val="ListParagraph"/>
        <w:numPr>
          <w:ilvl w:val="0"/>
          <w:numId w:val="5"/>
        </w:numPr>
        <w:rPr>
          <w:sz w:val="24"/>
          <w:szCs w:val="24"/>
        </w:rPr>
      </w:pPr>
      <w:r>
        <w:rPr>
          <w:sz w:val="24"/>
          <w:szCs w:val="24"/>
        </w:rPr>
        <w:t>Communicating with the faculty about the program.</w:t>
      </w:r>
    </w:p>
    <w:p w:rsidR="00D42AF0" w:rsidRDefault="00E70085" w:rsidP="00E70085">
      <w:pPr>
        <w:pStyle w:val="ListParagraph"/>
        <w:numPr>
          <w:ilvl w:val="0"/>
          <w:numId w:val="3"/>
        </w:numPr>
        <w:rPr>
          <w:sz w:val="24"/>
          <w:szCs w:val="24"/>
        </w:rPr>
      </w:pPr>
      <w:r>
        <w:rPr>
          <w:sz w:val="24"/>
          <w:szCs w:val="24"/>
        </w:rPr>
        <w:t>The plan shall:</w:t>
      </w:r>
    </w:p>
    <w:p w:rsidR="00E70085" w:rsidRDefault="00244B80" w:rsidP="00E70085">
      <w:pPr>
        <w:pStyle w:val="ListParagraph"/>
        <w:numPr>
          <w:ilvl w:val="0"/>
          <w:numId w:val="15"/>
        </w:numPr>
        <w:rPr>
          <w:sz w:val="24"/>
          <w:szCs w:val="24"/>
        </w:rPr>
      </w:pPr>
      <w:r>
        <w:rPr>
          <w:sz w:val="24"/>
          <w:szCs w:val="24"/>
        </w:rPr>
        <w:t>Include the types of writing / communication to be taught at each grade level.</w:t>
      </w:r>
    </w:p>
    <w:p w:rsidR="00244B80" w:rsidRDefault="00244B80" w:rsidP="00E70085">
      <w:pPr>
        <w:pStyle w:val="ListParagraph"/>
        <w:numPr>
          <w:ilvl w:val="0"/>
          <w:numId w:val="15"/>
        </w:numPr>
        <w:rPr>
          <w:sz w:val="24"/>
          <w:szCs w:val="24"/>
        </w:rPr>
      </w:pPr>
      <w:r>
        <w:rPr>
          <w:sz w:val="24"/>
          <w:szCs w:val="24"/>
        </w:rPr>
        <w:t>Allow for multiple opportunities to develop complex communication skills for a variety of purposes and audiences.</w:t>
      </w:r>
    </w:p>
    <w:p w:rsidR="00244B80" w:rsidRDefault="00244B80" w:rsidP="00E70085">
      <w:pPr>
        <w:pStyle w:val="ListParagraph"/>
        <w:numPr>
          <w:ilvl w:val="0"/>
          <w:numId w:val="15"/>
        </w:numPr>
        <w:rPr>
          <w:sz w:val="24"/>
          <w:szCs w:val="24"/>
        </w:rPr>
      </w:pPr>
      <w:r>
        <w:rPr>
          <w:sz w:val="24"/>
          <w:szCs w:val="24"/>
        </w:rPr>
        <w:t>Ensure that communication skills include a variety of modes, including appropriate technology.</w:t>
      </w:r>
    </w:p>
    <w:p w:rsidR="00244B80" w:rsidRDefault="00244B80" w:rsidP="00E70085">
      <w:pPr>
        <w:pStyle w:val="ListParagraph"/>
        <w:numPr>
          <w:ilvl w:val="0"/>
          <w:numId w:val="15"/>
        </w:numPr>
        <w:rPr>
          <w:sz w:val="24"/>
          <w:szCs w:val="24"/>
        </w:rPr>
      </w:pPr>
      <w:r>
        <w:rPr>
          <w:sz w:val="24"/>
          <w:szCs w:val="24"/>
        </w:rPr>
        <w:t>Provide students multiple opportunities to develop complex 21</w:t>
      </w:r>
      <w:r w:rsidRPr="00244B80">
        <w:rPr>
          <w:sz w:val="24"/>
          <w:szCs w:val="24"/>
          <w:vertAlign w:val="superscript"/>
        </w:rPr>
        <w:t>st</w:t>
      </w:r>
      <w:r>
        <w:rPr>
          <w:sz w:val="24"/>
          <w:szCs w:val="24"/>
        </w:rPr>
        <w:t xml:space="preserve"> century communication skills for a variety of purposes and audiences.</w:t>
      </w:r>
    </w:p>
    <w:p w:rsidR="00244B80" w:rsidRDefault="00244B80" w:rsidP="00E70085">
      <w:pPr>
        <w:pStyle w:val="ListParagraph"/>
        <w:numPr>
          <w:ilvl w:val="0"/>
          <w:numId w:val="15"/>
        </w:numPr>
        <w:rPr>
          <w:sz w:val="24"/>
          <w:szCs w:val="24"/>
        </w:rPr>
      </w:pPr>
      <w:r>
        <w:rPr>
          <w:sz w:val="24"/>
          <w:szCs w:val="24"/>
        </w:rPr>
        <w:t>Indicate a variety of ways in which language resources and technology will be utilized by students.</w:t>
      </w:r>
    </w:p>
    <w:p w:rsidR="00244B80" w:rsidRDefault="00244B80" w:rsidP="00244B80">
      <w:pPr>
        <w:pStyle w:val="ListParagraph"/>
        <w:numPr>
          <w:ilvl w:val="0"/>
          <w:numId w:val="3"/>
        </w:numPr>
        <w:rPr>
          <w:sz w:val="24"/>
          <w:szCs w:val="24"/>
        </w:rPr>
      </w:pPr>
      <w:r>
        <w:rPr>
          <w:sz w:val="24"/>
          <w:szCs w:val="24"/>
        </w:rPr>
        <w:t>The school shall arrange for school writing portfolios to be developed at each grade level.</w:t>
      </w:r>
    </w:p>
    <w:p w:rsidR="001D6889" w:rsidRDefault="001D6889" w:rsidP="001D6889">
      <w:pPr>
        <w:pStyle w:val="ListParagraph"/>
        <w:numPr>
          <w:ilvl w:val="0"/>
          <w:numId w:val="16"/>
        </w:numPr>
        <w:rPr>
          <w:sz w:val="24"/>
          <w:szCs w:val="24"/>
        </w:rPr>
      </w:pPr>
      <w:r>
        <w:rPr>
          <w:sz w:val="24"/>
          <w:szCs w:val="24"/>
        </w:rPr>
        <w:t xml:space="preserve">Contents of the school writing portfolio at each grade level shall demonstrate that students are developing communication skills for a variety of purposes and </w:t>
      </w:r>
      <w:r>
        <w:rPr>
          <w:sz w:val="24"/>
          <w:szCs w:val="24"/>
        </w:rPr>
        <w:lastRenderedPageBreak/>
        <w:t>audiences in a variety of forms.  Contents shall reflect students’ interests and development over time.  The contents shall include writing from a variety of content areas.  Included pieces shall be relevant to students’ learning and lives.  The following types of writing shall be included at each grade level:</w:t>
      </w:r>
    </w:p>
    <w:p w:rsidR="001D6889" w:rsidRDefault="001D6889" w:rsidP="001D6889">
      <w:pPr>
        <w:pStyle w:val="ListParagraph"/>
        <w:numPr>
          <w:ilvl w:val="0"/>
          <w:numId w:val="17"/>
        </w:numPr>
        <w:rPr>
          <w:sz w:val="24"/>
          <w:szCs w:val="24"/>
        </w:rPr>
      </w:pPr>
      <w:r>
        <w:rPr>
          <w:sz w:val="24"/>
          <w:szCs w:val="24"/>
        </w:rPr>
        <w:t>Writing to learn</w:t>
      </w:r>
    </w:p>
    <w:p w:rsidR="001D6889" w:rsidRDefault="001D6889" w:rsidP="001D6889">
      <w:pPr>
        <w:pStyle w:val="ListParagraph"/>
        <w:numPr>
          <w:ilvl w:val="0"/>
          <w:numId w:val="17"/>
        </w:numPr>
        <w:rPr>
          <w:sz w:val="24"/>
          <w:szCs w:val="24"/>
        </w:rPr>
      </w:pPr>
      <w:r>
        <w:rPr>
          <w:sz w:val="24"/>
          <w:szCs w:val="24"/>
        </w:rPr>
        <w:t>Writing to demonstrate learning (constructed response)</w:t>
      </w:r>
    </w:p>
    <w:p w:rsidR="001D6889" w:rsidRDefault="001D6889" w:rsidP="001D6889">
      <w:pPr>
        <w:pStyle w:val="ListParagraph"/>
        <w:numPr>
          <w:ilvl w:val="0"/>
          <w:numId w:val="17"/>
        </w:numPr>
        <w:rPr>
          <w:sz w:val="24"/>
          <w:szCs w:val="24"/>
        </w:rPr>
      </w:pPr>
      <w:r>
        <w:rPr>
          <w:sz w:val="24"/>
          <w:szCs w:val="24"/>
        </w:rPr>
        <w:t>Writing for realistic purposes and audiences in appropriate forms</w:t>
      </w:r>
    </w:p>
    <w:p w:rsidR="001D6889" w:rsidRDefault="001D6889" w:rsidP="001D6889">
      <w:pPr>
        <w:pStyle w:val="ListParagraph"/>
        <w:numPr>
          <w:ilvl w:val="0"/>
          <w:numId w:val="17"/>
        </w:numPr>
        <w:rPr>
          <w:sz w:val="24"/>
          <w:szCs w:val="24"/>
        </w:rPr>
      </w:pPr>
      <w:r>
        <w:rPr>
          <w:sz w:val="24"/>
          <w:szCs w:val="24"/>
        </w:rPr>
        <w:t>Work generated through the use of technology</w:t>
      </w:r>
    </w:p>
    <w:p w:rsidR="001D6889" w:rsidRDefault="001D6889" w:rsidP="001D6889">
      <w:pPr>
        <w:pStyle w:val="ListParagraph"/>
        <w:numPr>
          <w:ilvl w:val="0"/>
          <w:numId w:val="17"/>
        </w:numPr>
        <w:rPr>
          <w:sz w:val="24"/>
          <w:szCs w:val="24"/>
        </w:rPr>
      </w:pPr>
      <w:r>
        <w:rPr>
          <w:sz w:val="24"/>
          <w:szCs w:val="24"/>
        </w:rPr>
        <w:t>A minimum of one piece that provides evidence of student involvement in the writing process and appropriate feedback</w:t>
      </w:r>
    </w:p>
    <w:p w:rsidR="001D6889" w:rsidRDefault="001D6889" w:rsidP="001D6889">
      <w:pPr>
        <w:pStyle w:val="ListParagraph"/>
        <w:numPr>
          <w:ilvl w:val="0"/>
          <w:numId w:val="17"/>
        </w:numPr>
        <w:rPr>
          <w:sz w:val="24"/>
          <w:szCs w:val="24"/>
        </w:rPr>
      </w:pPr>
      <w:r>
        <w:rPr>
          <w:sz w:val="24"/>
          <w:szCs w:val="24"/>
        </w:rPr>
        <w:t>At least one piece of writing in the forms required on the On-demand Writing Test (letter or article)</w:t>
      </w:r>
    </w:p>
    <w:p w:rsidR="001D6889" w:rsidRDefault="001D6889" w:rsidP="001D6889">
      <w:pPr>
        <w:pStyle w:val="ListParagraph"/>
        <w:numPr>
          <w:ilvl w:val="0"/>
          <w:numId w:val="16"/>
        </w:numPr>
        <w:rPr>
          <w:sz w:val="24"/>
          <w:szCs w:val="24"/>
        </w:rPr>
      </w:pPr>
      <w:r>
        <w:rPr>
          <w:sz w:val="24"/>
          <w:szCs w:val="24"/>
        </w:rPr>
        <w:t xml:space="preserve">Student writing portfolios shall be assembled and stored in each classroom.  At the end of the year, a grade level representative will collect </w:t>
      </w:r>
      <w:r w:rsidR="00C91E4E">
        <w:rPr>
          <w:sz w:val="24"/>
          <w:szCs w:val="24"/>
        </w:rPr>
        <w:t>the portfolios for each student and provide them to the next grade level representative.  Fifth grade teachers will send the portfolios to the guidance counselor to be transferred to the middle school.</w:t>
      </w:r>
    </w:p>
    <w:p w:rsidR="00C91E4E" w:rsidRDefault="00C91E4E" w:rsidP="00C91E4E">
      <w:pPr>
        <w:rPr>
          <w:sz w:val="24"/>
          <w:szCs w:val="24"/>
        </w:rPr>
      </w:pPr>
    </w:p>
    <w:p w:rsidR="00C91E4E" w:rsidRDefault="00C91E4E" w:rsidP="00C91E4E">
      <w:pPr>
        <w:pStyle w:val="ListParagraph"/>
        <w:numPr>
          <w:ilvl w:val="0"/>
          <w:numId w:val="3"/>
        </w:numPr>
        <w:rPr>
          <w:sz w:val="24"/>
          <w:szCs w:val="24"/>
        </w:rPr>
      </w:pPr>
      <w:r>
        <w:rPr>
          <w:sz w:val="24"/>
          <w:szCs w:val="24"/>
        </w:rPr>
        <w:t xml:space="preserve"> Each teacher shall provide appropriate feedback to students on their communication skills and develop grade-level appropriate grading procedures for writing / communication skills.  Rubrics and scoring guides shall reflect criteria used in scoring of the on-demand writing test and constructed response items.  Appropriate practices shall be indicated in teachers’ lesson plans and curriculum maps, which shall be routinely reviewed by the principal and / or curriculum specialist.</w:t>
      </w:r>
    </w:p>
    <w:p w:rsidR="00D42AF0" w:rsidRDefault="00D42AF0" w:rsidP="001C2984">
      <w:pPr>
        <w:rPr>
          <w:b/>
          <w:sz w:val="24"/>
          <w:szCs w:val="24"/>
        </w:rPr>
      </w:pPr>
    </w:p>
    <w:p w:rsidR="00D42AF0" w:rsidRDefault="00D42AF0" w:rsidP="001C2984">
      <w:pPr>
        <w:rPr>
          <w:b/>
          <w:sz w:val="24"/>
          <w:szCs w:val="24"/>
        </w:rPr>
      </w:pPr>
    </w:p>
    <w:p w:rsidR="00D42AF0" w:rsidRDefault="00D42AF0" w:rsidP="001C2984">
      <w:pPr>
        <w:rPr>
          <w:b/>
          <w:sz w:val="24"/>
          <w:szCs w:val="24"/>
        </w:rPr>
      </w:pPr>
    </w:p>
    <w:p w:rsidR="00D42AF0" w:rsidRDefault="00D42AF0" w:rsidP="001C2984">
      <w:pPr>
        <w:rPr>
          <w:b/>
          <w:sz w:val="24"/>
          <w:szCs w:val="24"/>
        </w:rPr>
      </w:pPr>
    </w:p>
    <w:p w:rsidR="00D42AF0" w:rsidRDefault="00D42AF0" w:rsidP="001C2984">
      <w:pPr>
        <w:rPr>
          <w:b/>
          <w:sz w:val="24"/>
          <w:szCs w:val="24"/>
        </w:rPr>
      </w:pPr>
    </w:p>
    <w:p w:rsidR="00E70F79" w:rsidRDefault="001C2984" w:rsidP="001C2984">
      <w:pPr>
        <w:rPr>
          <w:b/>
          <w:sz w:val="24"/>
          <w:szCs w:val="24"/>
        </w:rPr>
      </w:pPr>
      <w:r>
        <w:rPr>
          <w:b/>
          <w:sz w:val="24"/>
          <w:szCs w:val="24"/>
        </w:rPr>
        <w:t xml:space="preserve">Date of First Reading: </w:t>
      </w:r>
      <w:r w:rsidR="00963040">
        <w:rPr>
          <w:b/>
          <w:sz w:val="24"/>
          <w:szCs w:val="24"/>
        </w:rPr>
        <w:t xml:space="preserve"> May 6, 2010</w:t>
      </w:r>
    </w:p>
    <w:p w:rsidR="00E70F79" w:rsidRDefault="00B61AB9" w:rsidP="001C2984">
      <w:pPr>
        <w:rPr>
          <w:b/>
          <w:sz w:val="24"/>
          <w:szCs w:val="24"/>
        </w:rPr>
      </w:pPr>
      <w:r>
        <w:rPr>
          <w:b/>
          <w:sz w:val="24"/>
          <w:szCs w:val="24"/>
        </w:rPr>
        <w:t xml:space="preserve"> </w:t>
      </w:r>
      <w:r w:rsidR="001C2984">
        <w:rPr>
          <w:b/>
          <w:sz w:val="24"/>
          <w:szCs w:val="24"/>
        </w:rPr>
        <w:t xml:space="preserve">Date of Second Reading:  </w:t>
      </w:r>
      <w:r w:rsidR="00963040">
        <w:rPr>
          <w:b/>
          <w:sz w:val="24"/>
          <w:szCs w:val="24"/>
        </w:rPr>
        <w:t xml:space="preserve"> September 7, 2010</w:t>
      </w:r>
    </w:p>
    <w:p w:rsidR="00963040" w:rsidRDefault="001C2984" w:rsidP="001C2984">
      <w:pPr>
        <w:rPr>
          <w:b/>
          <w:sz w:val="24"/>
          <w:szCs w:val="24"/>
        </w:rPr>
      </w:pPr>
      <w:r>
        <w:rPr>
          <w:b/>
          <w:sz w:val="24"/>
          <w:szCs w:val="24"/>
        </w:rPr>
        <w:t xml:space="preserve">Date Adopted:  </w:t>
      </w:r>
      <w:r w:rsidR="00963040">
        <w:rPr>
          <w:b/>
          <w:sz w:val="24"/>
          <w:szCs w:val="24"/>
        </w:rPr>
        <w:t xml:space="preserve"> September 7, 2010</w:t>
      </w:r>
    </w:p>
    <w:p w:rsidR="001C2984" w:rsidRDefault="001C2984" w:rsidP="001C2984">
      <w:pPr>
        <w:rPr>
          <w:b/>
          <w:sz w:val="24"/>
          <w:szCs w:val="24"/>
        </w:rPr>
      </w:pPr>
      <w:r>
        <w:rPr>
          <w:b/>
          <w:sz w:val="24"/>
          <w:szCs w:val="24"/>
        </w:rPr>
        <w:t xml:space="preserve">Signature:  </w:t>
      </w:r>
      <w:r w:rsidR="008150FF">
        <w:rPr>
          <w:b/>
          <w:sz w:val="24"/>
          <w:szCs w:val="24"/>
        </w:rPr>
        <w:t>Original signature by</w:t>
      </w:r>
      <w:r w:rsidR="00963040">
        <w:rPr>
          <w:b/>
          <w:sz w:val="24"/>
          <w:szCs w:val="24"/>
        </w:rPr>
        <w:t xml:space="preserve"> Shane Hansen  </w:t>
      </w:r>
      <w:r w:rsidR="008150FF">
        <w:rPr>
          <w:b/>
          <w:sz w:val="24"/>
          <w:szCs w:val="24"/>
        </w:rPr>
        <w:t xml:space="preserve"> ________</w:t>
      </w:r>
    </w:p>
    <w:p w:rsidR="004150F9" w:rsidRPr="004150F9" w:rsidRDefault="004150F9" w:rsidP="004150F9">
      <w:pPr>
        <w:jc w:val="center"/>
        <w:rPr>
          <w:sz w:val="20"/>
          <w:szCs w:val="20"/>
        </w:rPr>
      </w:pPr>
      <w:r>
        <w:rPr>
          <w:sz w:val="20"/>
          <w:szCs w:val="20"/>
        </w:rPr>
        <w:t>(SBDM Council Chairperson)</w:t>
      </w:r>
    </w:p>
    <w:p w:rsidR="004150F9" w:rsidRPr="001C2984" w:rsidRDefault="004150F9" w:rsidP="001C2984">
      <w:pPr>
        <w:rPr>
          <w:b/>
          <w:sz w:val="24"/>
          <w:szCs w:val="24"/>
        </w:rPr>
      </w:pPr>
    </w:p>
    <w:sectPr w:rsidR="004150F9" w:rsidRPr="001C2984" w:rsidSect="00FE7624">
      <w:pgSz w:w="12240" w:h="15840"/>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172"/>
    <w:multiLevelType w:val="hybridMultilevel"/>
    <w:tmpl w:val="870A1CCE"/>
    <w:lvl w:ilvl="0" w:tplc="04090001">
      <w:start w:val="1"/>
      <w:numFmt w:val="bullet"/>
      <w:lvlText w:val=""/>
      <w:lvlJc w:val="left"/>
      <w:pPr>
        <w:ind w:left="2130" w:hanging="360"/>
      </w:pPr>
      <w:rPr>
        <w:rFonts w:ascii="Symbol" w:hAnsi="Symbol"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1">
    <w:nsid w:val="062266DB"/>
    <w:multiLevelType w:val="hybridMultilevel"/>
    <w:tmpl w:val="4DDC87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AE81F7A"/>
    <w:multiLevelType w:val="hybridMultilevel"/>
    <w:tmpl w:val="9350DE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87B6341"/>
    <w:multiLevelType w:val="hybridMultilevel"/>
    <w:tmpl w:val="F39410A6"/>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4">
    <w:nsid w:val="1A1C4750"/>
    <w:multiLevelType w:val="hybridMultilevel"/>
    <w:tmpl w:val="1740557E"/>
    <w:lvl w:ilvl="0" w:tplc="792641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0009F2"/>
    <w:multiLevelType w:val="hybridMultilevel"/>
    <w:tmpl w:val="85C427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26A24A15"/>
    <w:multiLevelType w:val="hybridMultilevel"/>
    <w:tmpl w:val="8AD0DE2A"/>
    <w:lvl w:ilvl="0" w:tplc="04090001">
      <w:start w:val="1"/>
      <w:numFmt w:val="bullet"/>
      <w:lvlText w:val=""/>
      <w:lvlJc w:val="left"/>
      <w:pPr>
        <w:ind w:left="1635" w:hanging="360"/>
      </w:pPr>
      <w:rPr>
        <w:rFonts w:ascii="Symbol" w:hAnsi="Symbo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7">
    <w:nsid w:val="33562607"/>
    <w:multiLevelType w:val="hybridMultilevel"/>
    <w:tmpl w:val="F9C0FD60"/>
    <w:lvl w:ilvl="0" w:tplc="82C2F0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B5160E7"/>
    <w:multiLevelType w:val="hybridMultilevel"/>
    <w:tmpl w:val="AC40C69E"/>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9">
    <w:nsid w:val="56053696"/>
    <w:multiLevelType w:val="hybridMultilevel"/>
    <w:tmpl w:val="8BC2FAA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0">
    <w:nsid w:val="56775295"/>
    <w:multiLevelType w:val="hybridMultilevel"/>
    <w:tmpl w:val="C2EA3DDC"/>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1">
    <w:nsid w:val="584D3926"/>
    <w:multiLevelType w:val="hybridMultilevel"/>
    <w:tmpl w:val="5308B2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2D6435"/>
    <w:multiLevelType w:val="hybridMultilevel"/>
    <w:tmpl w:val="3B302780"/>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13">
    <w:nsid w:val="6E157BED"/>
    <w:multiLevelType w:val="hybridMultilevel"/>
    <w:tmpl w:val="911A16A6"/>
    <w:lvl w:ilvl="0" w:tplc="979825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F0A1394"/>
    <w:multiLevelType w:val="hybridMultilevel"/>
    <w:tmpl w:val="93E07F96"/>
    <w:lvl w:ilvl="0" w:tplc="04090001">
      <w:start w:val="1"/>
      <w:numFmt w:val="bullet"/>
      <w:lvlText w:val=""/>
      <w:lvlJc w:val="left"/>
      <w:pPr>
        <w:ind w:left="1635" w:hanging="360"/>
      </w:pPr>
      <w:rPr>
        <w:rFonts w:ascii="Symbol" w:hAnsi="Symbo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15">
    <w:nsid w:val="76BC6678"/>
    <w:multiLevelType w:val="hybridMultilevel"/>
    <w:tmpl w:val="307E9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3433F6"/>
    <w:multiLevelType w:val="hybridMultilevel"/>
    <w:tmpl w:val="F4EE12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3"/>
  </w:num>
  <w:num w:numId="2">
    <w:abstractNumId w:val="11"/>
  </w:num>
  <w:num w:numId="3">
    <w:abstractNumId w:val="15"/>
  </w:num>
  <w:num w:numId="4">
    <w:abstractNumId w:val="7"/>
  </w:num>
  <w:num w:numId="5">
    <w:abstractNumId w:val="16"/>
  </w:num>
  <w:num w:numId="6">
    <w:abstractNumId w:val="1"/>
  </w:num>
  <w:num w:numId="7">
    <w:abstractNumId w:val="0"/>
  </w:num>
  <w:num w:numId="8">
    <w:abstractNumId w:val="9"/>
  </w:num>
  <w:num w:numId="9">
    <w:abstractNumId w:val="8"/>
  </w:num>
  <w:num w:numId="10">
    <w:abstractNumId w:val="6"/>
  </w:num>
  <w:num w:numId="11">
    <w:abstractNumId w:val="10"/>
  </w:num>
  <w:num w:numId="12">
    <w:abstractNumId w:val="14"/>
  </w:num>
  <w:num w:numId="13">
    <w:abstractNumId w:val="12"/>
  </w:num>
  <w:num w:numId="14">
    <w:abstractNumId w:val="3"/>
  </w:num>
  <w:num w:numId="15">
    <w:abstractNumId w:val="5"/>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FEC"/>
    <w:rsid w:val="001C2984"/>
    <w:rsid w:val="001D6889"/>
    <w:rsid w:val="00244B80"/>
    <w:rsid w:val="002559FA"/>
    <w:rsid w:val="003D5DCF"/>
    <w:rsid w:val="003F6C9B"/>
    <w:rsid w:val="004150F9"/>
    <w:rsid w:val="00515FEC"/>
    <w:rsid w:val="005A414B"/>
    <w:rsid w:val="005A5978"/>
    <w:rsid w:val="006D4AC7"/>
    <w:rsid w:val="00705953"/>
    <w:rsid w:val="007B4A3D"/>
    <w:rsid w:val="008150FF"/>
    <w:rsid w:val="00824448"/>
    <w:rsid w:val="008378EC"/>
    <w:rsid w:val="00930F89"/>
    <w:rsid w:val="00963040"/>
    <w:rsid w:val="009C4189"/>
    <w:rsid w:val="00AF3E6B"/>
    <w:rsid w:val="00B54190"/>
    <w:rsid w:val="00B61AB9"/>
    <w:rsid w:val="00BA1B1A"/>
    <w:rsid w:val="00C91E4E"/>
    <w:rsid w:val="00D12152"/>
    <w:rsid w:val="00D42AF0"/>
    <w:rsid w:val="00DB7EF5"/>
    <w:rsid w:val="00E70085"/>
    <w:rsid w:val="00E70F79"/>
    <w:rsid w:val="00F2118A"/>
    <w:rsid w:val="00FE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spitman</dc:creator>
  <cp:lastModifiedBy>Gregg, Michael</cp:lastModifiedBy>
  <cp:revision>2</cp:revision>
  <dcterms:created xsi:type="dcterms:W3CDTF">2012-01-02T21:25:00Z</dcterms:created>
  <dcterms:modified xsi:type="dcterms:W3CDTF">2012-01-02T21:25:00Z</dcterms:modified>
</cp:coreProperties>
</file>