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EC" w:rsidRDefault="00515FEC" w:rsidP="00515FEC">
      <w:pPr>
        <w:jc w:val="center"/>
        <w:rPr>
          <w:b/>
          <w:sz w:val="28"/>
          <w:szCs w:val="28"/>
        </w:rPr>
      </w:pPr>
      <w:r w:rsidRPr="00515FEC">
        <w:rPr>
          <w:b/>
          <w:sz w:val="40"/>
          <w:szCs w:val="40"/>
        </w:rPr>
        <w:t>S</w:t>
      </w:r>
      <w:r>
        <w:rPr>
          <w:b/>
          <w:sz w:val="28"/>
          <w:szCs w:val="28"/>
        </w:rPr>
        <w:t xml:space="preserve">CHOOL – </w:t>
      </w:r>
      <w:r>
        <w:rPr>
          <w:b/>
          <w:sz w:val="40"/>
          <w:szCs w:val="40"/>
        </w:rPr>
        <w:t>B</w:t>
      </w:r>
      <w:r>
        <w:rPr>
          <w:b/>
          <w:sz w:val="28"/>
          <w:szCs w:val="28"/>
        </w:rPr>
        <w:t xml:space="preserve">ASED </w:t>
      </w:r>
      <w:r>
        <w:rPr>
          <w:b/>
          <w:sz w:val="40"/>
          <w:szCs w:val="40"/>
        </w:rPr>
        <w:t>D</w:t>
      </w:r>
      <w:r>
        <w:rPr>
          <w:b/>
          <w:sz w:val="28"/>
          <w:szCs w:val="28"/>
        </w:rPr>
        <w:t xml:space="preserve">ECISION </w:t>
      </w:r>
      <w:r>
        <w:rPr>
          <w:b/>
          <w:sz w:val="40"/>
          <w:szCs w:val="40"/>
        </w:rPr>
        <w:t>M</w:t>
      </w:r>
      <w:r>
        <w:rPr>
          <w:b/>
          <w:sz w:val="28"/>
          <w:szCs w:val="28"/>
        </w:rPr>
        <w:t>AKING</w:t>
      </w:r>
    </w:p>
    <w:p w:rsidR="001C2984" w:rsidRDefault="001C2984" w:rsidP="00515FE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 O L I C Y</w:t>
      </w:r>
    </w:p>
    <w:p w:rsidR="001C2984" w:rsidRDefault="001C2984" w:rsidP="001C2984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School:  </w:t>
      </w:r>
      <w:r w:rsidRPr="001C2984">
        <w:rPr>
          <w:sz w:val="24"/>
          <w:szCs w:val="24"/>
          <w:u w:val="single"/>
        </w:rPr>
        <w:t>Nancy Elementary School</w:t>
      </w:r>
    </w:p>
    <w:p w:rsidR="00260946" w:rsidRDefault="001C2984" w:rsidP="00260946">
      <w:pPr>
        <w:autoSpaceDE w:val="0"/>
        <w:autoSpaceDN w:val="0"/>
        <w:adjustRightInd w:val="0"/>
        <w:spacing w:after="0"/>
        <w:rPr>
          <w:rFonts w:ascii="UniversLTStd" w:hAnsi="UniversLTStd" w:cs="UniversLTStd"/>
          <w:sz w:val="24"/>
          <w:szCs w:val="24"/>
        </w:rPr>
      </w:pPr>
      <w:r>
        <w:rPr>
          <w:b/>
          <w:sz w:val="24"/>
          <w:szCs w:val="24"/>
        </w:rPr>
        <w:t xml:space="preserve">Subject of Policy:  </w:t>
      </w:r>
      <w:r w:rsidR="00260946" w:rsidRPr="00260946">
        <w:rPr>
          <w:rFonts w:cs="UniversLTStd"/>
          <w:sz w:val="24"/>
          <w:szCs w:val="24"/>
          <w:u w:val="single"/>
        </w:rPr>
        <w:t>Protection of Instructional Time</w:t>
      </w:r>
    </w:p>
    <w:p w:rsidR="00260946" w:rsidRDefault="00260946" w:rsidP="00260946">
      <w:pPr>
        <w:autoSpaceDE w:val="0"/>
        <w:autoSpaceDN w:val="0"/>
        <w:adjustRightInd w:val="0"/>
        <w:spacing w:after="0"/>
        <w:rPr>
          <w:rFonts w:ascii="Univers-Bold" w:hAnsi="Univers-Bold" w:cs="Univers-Bold"/>
          <w:b/>
          <w:bCs/>
          <w:sz w:val="24"/>
          <w:szCs w:val="24"/>
        </w:rPr>
      </w:pPr>
    </w:p>
    <w:p w:rsidR="00260946" w:rsidRDefault="00260946" w:rsidP="00260946">
      <w:pPr>
        <w:autoSpaceDE w:val="0"/>
        <w:autoSpaceDN w:val="0"/>
        <w:adjustRightInd w:val="0"/>
        <w:spacing w:after="0"/>
        <w:rPr>
          <w:rFonts w:ascii="Univers-Bold" w:hAnsi="Univers-Bold" w:cs="Univers-Bold"/>
          <w:b/>
          <w:bCs/>
          <w:sz w:val="24"/>
          <w:szCs w:val="24"/>
        </w:rPr>
      </w:pPr>
      <w:r>
        <w:rPr>
          <w:rFonts w:ascii="Univers-Bold" w:hAnsi="Univers-Bold" w:cs="Univers-Bold"/>
          <w:b/>
          <w:bCs/>
          <w:sz w:val="24"/>
          <w:szCs w:val="24"/>
        </w:rPr>
        <w:t>Policy Statement</w:t>
      </w:r>
    </w:p>
    <w:p w:rsidR="00260946" w:rsidRPr="00EA7742" w:rsidRDefault="008559E5" w:rsidP="00260946">
      <w:pPr>
        <w:autoSpaceDE w:val="0"/>
        <w:autoSpaceDN w:val="0"/>
        <w:adjustRightInd w:val="0"/>
        <w:spacing w:after="0"/>
        <w:rPr>
          <w:rFonts w:cs="UniversLTStd-Light"/>
          <w:sz w:val="24"/>
          <w:szCs w:val="24"/>
        </w:rPr>
      </w:pPr>
      <w:r>
        <w:rPr>
          <w:rFonts w:cs="UniversLTStd-Light"/>
          <w:sz w:val="24"/>
          <w:szCs w:val="24"/>
        </w:rPr>
        <w:t xml:space="preserve">Nancy Elementary </w:t>
      </w:r>
      <w:r w:rsidR="00260946" w:rsidRPr="00EA7742">
        <w:rPr>
          <w:rFonts w:cs="UniversLTStd-Light"/>
          <w:sz w:val="24"/>
          <w:szCs w:val="24"/>
        </w:rPr>
        <w:t>School ensures that every student will be actively engaged in instructional</w:t>
      </w:r>
      <w:r w:rsidR="00C32482" w:rsidRPr="00EA7742">
        <w:rPr>
          <w:rFonts w:cs="UniversLTStd-Light"/>
          <w:sz w:val="24"/>
          <w:szCs w:val="24"/>
        </w:rPr>
        <w:t xml:space="preserve"> </w:t>
      </w:r>
      <w:r w:rsidR="00260946" w:rsidRPr="00EA7742">
        <w:rPr>
          <w:rFonts w:cs="UniversLTStd-Light"/>
          <w:sz w:val="24"/>
          <w:szCs w:val="24"/>
        </w:rPr>
        <w:t>activities throughout the school day. It is important that interruptions to the</w:t>
      </w:r>
      <w:r w:rsidR="00C32482" w:rsidRPr="00EA7742">
        <w:rPr>
          <w:rFonts w:cs="UniversLTStd-Light"/>
          <w:sz w:val="24"/>
          <w:szCs w:val="24"/>
        </w:rPr>
        <w:t xml:space="preserve"> </w:t>
      </w:r>
      <w:r w:rsidR="00260946" w:rsidRPr="00EA7742">
        <w:rPr>
          <w:rFonts w:cs="UniversLTStd-Light"/>
          <w:sz w:val="24"/>
          <w:szCs w:val="24"/>
        </w:rPr>
        <w:t>instructional process be kept to a minimum. Instructional time will be protected</w:t>
      </w:r>
      <w:r w:rsidR="00C32482" w:rsidRPr="00EA7742">
        <w:rPr>
          <w:rFonts w:cs="UniversLTStd-Light"/>
          <w:sz w:val="24"/>
          <w:szCs w:val="24"/>
        </w:rPr>
        <w:t xml:space="preserve"> </w:t>
      </w:r>
      <w:r w:rsidR="00260946" w:rsidRPr="00EA7742">
        <w:rPr>
          <w:rFonts w:cs="UniversLTStd-Light"/>
          <w:sz w:val="24"/>
          <w:szCs w:val="24"/>
        </w:rPr>
        <w:t>by implementing the following:</w:t>
      </w:r>
    </w:p>
    <w:p w:rsidR="00EA7742" w:rsidRPr="00EA7742" w:rsidRDefault="00EA7742" w:rsidP="00EA774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cs="UniversLTStd-Light"/>
          <w:sz w:val="24"/>
          <w:szCs w:val="24"/>
        </w:rPr>
      </w:pPr>
      <w:r w:rsidRPr="00EA7742">
        <w:rPr>
          <w:rFonts w:cs="UniversLTStd-Light"/>
          <w:sz w:val="24"/>
          <w:szCs w:val="24"/>
        </w:rPr>
        <w:t>Broadcasted messages will occur on an emergency basis.</w:t>
      </w:r>
    </w:p>
    <w:p w:rsidR="00EA7742" w:rsidRPr="00EA7742" w:rsidRDefault="00EA7742" w:rsidP="00EA774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cs="UniversLTStd-Light"/>
          <w:sz w:val="24"/>
          <w:szCs w:val="24"/>
        </w:rPr>
      </w:pPr>
      <w:r w:rsidRPr="00EA7742">
        <w:rPr>
          <w:rFonts w:cs="UniversLTStd-Light"/>
          <w:sz w:val="24"/>
          <w:szCs w:val="24"/>
        </w:rPr>
        <w:t>Students will begin classroom activities immediately upon arrival.</w:t>
      </w:r>
    </w:p>
    <w:p w:rsidR="00EA7742" w:rsidRPr="00EA7742" w:rsidRDefault="008559E5" w:rsidP="00EA774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cs="UniversLTStd-Light"/>
          <w:sz w:val="24"/>
          <w:szCs w:val="24"/>
        </w:rPr>
      </w:pPr>
      <w:r>
        <w:rPr>
          <w:rFonts w:cs="UniversLTStd-Light"/>
          <w:sz w:val="24"/>
          <w:szCs w:val="24"/>
        </w:rPr>
        <w:t>Only emergency</w:t>
      </w:r>
      <w:r w:rsidR="00EA7742" w:rsidRPr="00EA7742">
        <w:rPr>
          <w:rFonts w:cs="UniversLTStd-Light"/>
          <w:sz w:val="24"/>
          <w:szCs w:val="24"/>
        </w:rPr>
        <w:t xml:space="preserve"> calls will be sent to classrooms.</w:t>
      </w:r>
    </w:p>
    <w:p w:rsidR="00EA7742" w:rsidRPr="00EA7742" w:rsidRDefault="00DE3F51" w:rsidP="00EA774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cs="UniversLTStd-Light"/>
          <w:sz w:val="24"/>
          <w:szCs w:val="24"/>
        </w:rPr>
      </w:pPr>
      <w:r>
        <w:rPr>
          <w:rFonts w:cs="UniversLTStd-Light"/>
          <w:sz w:val="24"/>
          <w:szCs w:val="24"/>
        </w:rPr>
        <w:t>S</w:t>
      </w:r>
      <w:bookmarkStart w:id="0" w:name="_GoBack"/>
      <w:bookmarkEnd w:id="0"/>
      <w:r w:rsidR="00EA7742" w:rsidRPr="00EA7742">
        <w:rPr>
          <w:rFonts w:cs="UniversLTStd-Light"/>
          <w:sz w:val="24"/>
          <w:szCs w:val="24"/>
        </w:rPr>
        <w:t>chedules will reduce the amount of time students spend transitioning from one classroom to another.</w:t>
      </w:r>
    </w:p>
    <w:p w:rsidR="00EA7742" w:rsidRPr="00EA7742" w:rsidRDefault="00EA7742" w:rsidP="00EA774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cs="UniversLTStd-Light"/>
          <w:sz w:val="24"/>
          <w:szCs w:val="24"/>
        </w:rPr>
      </w:pPr>
      <w:r w:rsidRPr="00EA7742">
        <w:rPr>
          <w:rFonts w:cs="UniversLTStd-Light"/>
          <w:sz w:val="24"/>
          <w:szCs w:val="24"/>
        </w:rPr>
        <w:t>Scheduled activities that reward or punish student behavior will not be conducted during instructional time unless they are aligned with the curriculum and with instructional policies established by the Council.</w:t>
      </w:r>
    </w:p>
    <w:p w:rsidR="00EA7742" w:rsidRPr="00EA7742" w:rsidRDefault="00EA7742" w:rsidP="00EA774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cs="UniversLTStd-Light"/>
          <w:sz w:val="24"/>
          <w:szCs w:val="24"/>
        </w:rPr>
      </w:pPr>
      <w:r w:rsidRPr="00EA7742">
        <w:rPr>
          <w:rFonts w:cs="UniversLTStd-Light"/>
          <w:sz w:val="24"/>
          <w:szCs w:val="24"/>
        </w:rPr>
        <w:t xml:space="preserve">Videos and television broadcasts </w:t>
      </w:r>
      <w:r w:rsidR="008559E5">
        <w:rPr>
          <w:rFonts w:cs="UniversLTStd-Light"/>
          <w:sz w:val="24"/>
          <w:szCs w:val="24"/>
        </w:rPr>
        <w:t xml:space="preserve">during instructional time </w:t>
      </w:r>
      <w:r w:rsidRPr="00EA7742">
        <w:rPr>
          <w:rFonts w:cs="UniversLTStd-Light"/>
          <w:sz w:val="24"/>
          <w:szCs w:val="24"/>
        </w:rPr>
        <w:t>will be used for instructional purposes only and will support the</w:t>
      </w:r>
      <w:r w:rsidR="008559E5">
        <w:rPr>
          <w:rFonts w:cs="UniversLTStd-Light"/>
          <w:sz w:val="24"/>
          <w:szCs w:val="24"/>
        </w:rPr>
        <w:t xml:space="preserve"> curriculum taught</w:t>
      </w:r>
      <w:r w:rsidRPr="00EA7742">
        <w:rPr>
          <w:rFonts w:cs="UniversLTStd-Light"/>
          <w:sz w:val="24"/>
          <w:szCs w:val="24"/>
        </w:rPr>
        <w:t>.</w:t>
      </w:r>
    </w:p>
    <w:p w:rsidR="00EA7742" w:rsidRPr="00EA7742" w:rsidRDefault="008559E5" w:rsidP="00EA774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cs="UniversLTStd-Light"/>
          <w:sz w:val="24"/>
          <w:szCs w:val="24"/>
        </w:rPr>
      </w:pPr>
      <w:r>
        <w:rPr>
          <w:rFonts w:cs="UniversLTStd-Light"/>
          <w:sz w:val="24"/>
          <w:szCs w:val="24"/>
        </w:rPr>
        <w:t>Our School is a PBIS school (positive behavior interventions and supports) that deliberately teaches behavior expectations and establishes programs to encourage and support positive student behavior.</w:t>
      </w:r>
    </w:p>
    <w:p w:rsidR="00EA7742" w:rsidRPr="00EA7742" w:rsidRDefault="00EA7742" w:rsidP="00EA7742">
      <w:pPr>
        <w:autoSpaceDE w:val="0"/>
        <w:autoSpaceDN w:val="0"/>
        <w:adjustRightInd w:val="0"/>
        <w:spacing w:after="0"/>
        <w:rPr>
          <w:rFonts w:cs="Univers-Bold"/>
          <w:b/>
          <w:bCs/>
          <w:sz w:val="24"/>
          <w:szCs w:val="24"/>
        </w:rPr>
      </w:pPr>
      <w:r w:rsidRPr="00EA7742">
        <w:rPr>
          <w:rFonts w:cs="Univers-Bold"/>
          <w:b/>
          <w:bCs/>
          <w:sz w:val="24"/>
          <w:szCs w:val="24"/>
        </w:rPr>
        <w:t>Field Trips</w:t>
      </w:r>
    </w:p>
    <w:p w:rsidR="00EA7742" w:rsidRPr="00EA7742" w:rsidRDefault="00EA7742" w:rsidP="00EA7742">
      <w:pPr>
        <w:autoSpaceDE w:val="0"/>
        <w:autoSpaceDN w:val="0"/>
        <w:adjustRightInd w:val="0"/>
        <w:spacing w:after="0"/>
        <w:rPr>
          <w:rFonts w:cs="UniversLTStd-Light"/>
          <w:sz w:val="24"/>
          <w:szCs w:val="24"/>
        </w:rPr>
      </w:pPr>
      <w:r w:rsidRPr="00EA7742">
        <w:rPr>
          <w:rFonts w:cs="UniversLTStd-Light"/>
          <w:sz w:val="24"/>
          <w:szCs w:val="24"/>
        </w:rPr>
        <w:t>Many opportunities for learning exist outside of the classroom. Field trips are part</w:t>
      </w:r>
      <w:r>
        <w:rPr>
          <w:rFonts w:cs="UniversLTStd-Light"/>
          <w:sz w:val="24"/>
          <w:szCs w:val="24"/>
        </w:rPr>
        <w:t xml:space="preserve"> </w:t>
      </w:r>
      <w:r w:rsidRPr="00EA7742">
        <w:rPr>
          <w:rFonts w:cs="UniversLTStd-Light"/>
          <w:sz w:val="24"/>
          <w:szCs w:val="24"/>
        </w:rPr>
        <w:t>of the students’ instructional day. Therefore, all field trips must be an extension of</w:t>
      </w:r>
      <w:r>
        <w:rPr>
          <w:rFonts w:cs="UniversLTStd-Light"/>
          <w:sz w:val="24"/>
          <w:szCs w:val="24"/>
        </w:rPr>
        <w:t xml:space="preserve"> </w:t>
      </w:r>
      <w:r w:rsidRPr="00EA7742">
        <w:rPr>
          <w:rFonts w:cs="UniversLTStd-Light"/>
          <w:sz w:val="24"/>
          <w:szCs w:val="24"/>
        </w:rPr>
        <w:t>the curriculum taught in the classroom. For field trips to be approved, the relationship</w:t>
      </w:r>
      <w:r>
        <w:rPr>
          <w:rFonts w:cs="UniversLTStd-Light"/>
          <w:sz w:val="24"/>
          <w:szCs w:val="24"/>
        </w:rPr>
        <w:t xml:space="preserve"> </w:t>
      </w:r>
      <w:r w:rsidRPr="00EA7742">
        <w:rPr>
          <w:rFonts w:cs="UniversLTStd-Light"/>
          <w:sz w:val="24"/>
          <w:szCs w:val="24"/>
        </w:rPr>
        <w:t>between the curriculum and the field trip must be evidenced in the Request</w:t>
      </w:r>
      <w:r>
        <w:rPr>
          <w:rFonts w:cs="UniversLTStd-Light"/>
          <w:sz w:val="24"/>
          <w:szCs w:val="24"/>
        </w:rPr>
        <w:t xml:space="preserve"> </w:t>
      </w:r>
      <w:r w:rsidRPr="00EA7742">
        <w:rPr>
          <w:rFonts w:cs="UniversLTStd-Light"/>
          <w:sz w:val="24"/>
          <w:szCs w:val="24"/>
        </w:rPr>
        <w:t>Form completed by the teacher(s). Additional chaperones may</w:t>
      </w:r>
      <w:r>
        <w:rPr>
          <w:rFonts w:cs="UniversLTStd-Light"/>
          <w:sz w:val="24"/>
          <w:szCs w:val="24"/>
        </w:rPr>
        <w:t xml:space="preserve"> </w:t>
      </w:r>
      <w:r w:rsidRPr="00EA7742">
        <w:rPr>
          <w:rFonts w:cs="UniversLTStd-Light"/>
          <w:sz w:val="24"/>
          <w:szCs w:val="24"/>
        </w:rPr>
        <w:t>be needed on field trips to ensure the safety of all students. When parent volunteers</w:t>
      </w:r>
      <w:r>
        <w:rPr>
          <w:rFonts w:cs="UniversLTStd-Light"/>
          <w:sz w:val="24"/>
          <w:szCs w:val="24"/>
        </w:rPr>
        <w:t xml:space="preserve">’ </w:t>
      </w:r>
      <w:r w:rsidRPr="00EA7742">
        <w:rPr>
          <w:rFonts w:cs="UniversLTStd-Light"/>
          <w:sz w:val="24"/>
          <w:szCs w:val="24"/>
        </w:rPr>
        <w:t>chaperone field trips, a background check must be completed or be on file</w:t>
      </w:r>
      <w:r>
        <w:rPr>
          <w:rFonts w:cs="UniversLTStd-Light"/>
          <w:sz w:val="24"/>
          <w:szCs w:val="24"/>
        </w:rPr>
        <w:t xml:space="preserve"> </w:t>
      </w:r>
      <w:r w:rsidRPr="00EA7742">
        <w:rPr>
          <w:rFonts w:cs="UniversLTStd-Light"/>
          <w:sz w:val="24"/>
          <w:szCs w:val="24"/>
        </w:rPr>
        <w:t>(as required by law for all volunteers). Chaperones will be transported to the event</w:t>
      </w:r>
      <w:r>
        <w:rPr>
          <w:rFonts w:cs="UniversLTStd-Light"/>
          <w:sz w:val="24"/>
          <w:szCs w:val="24"/>
        </w:rPr>
        <w:t xml:space="preserve"> </w:t>
      </w:r>
      <w:r w:rsidRPr="00EA7742">
        <w:rPr>
          <w:rFonts w:cs="UniversLTStd-Light"/>
          <w:sz w:val="24"/>
          <w:szCs w:val="24"/>
        </w:rPr>
        <w:t>in the same manner as the student, and only students in the class will be allowed</w:t>
      </w:r>
      <w:r>
        <w:rPr>
          <w:rFonts w:cs="UniversLTStd-Light"/>
          <w:sz w:val="24"/>
          <w:szCs w:val="24"/>
        </w:rPr>
        <w:t xml:space="preserve"> </w:t>
      </w:r>
      <w:r w:rsidRPr="00EA7742">
        <w:rPr>
          <w:rFonts w:cs="UniversLTStd-Light"/>
          <w:sz w:val="24"/>
          <w:szCs w:val="24"/>
        </w:rPr>
        <w:t>to participate in the field trip.</w:t>
      </w:r>
    </w:p>
    <w:p w:rsidR="00EA7742" w:rsidRDefault="00EA7742" w:rsidP="00EA7742">
      <w:pPr>
        <w:rPr>
          <w:rFonts w:ascii="UniversLTStd-Light" w:hAnsi="UniversLTStd-Light" w:cs="UniversLTStd-Light"/>
        </w:rPr>
      </w:pPr>
    </w:p>
    <w:p w:rsidR="00E70F79" w:rsidRDefault="001C2984" w:rsidP="00EA774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First Reading: </w:t>
      </w:r>
      <w:r w:rsidR="004A5A3F">
        <w:rPr>
          <w:b/>
          <w:sz w:val="24"/>
          <w:szCs w:val="24"/>
        </w:rPr>
        <w:t xml:space="preserve">  _____________________________</w:t>
      </w:r>
    </w:p>
    <w:p w:rsidR="00E70F79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Second Reading:  </w:t>
      </w:r>
      <w:r w:rsidR="004A5A3F">
        <w:rPr>
          <w:b/>
          <w:sz w:val="24"/>
          <w:szCs w:val="24"/>
        </w:rPr>
        <w:t>___________________________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Adopted:  Signature:  </w:t>
      </w:r>
      <w:r w:rsidR="008150FF">
        <w:rPr>
          <w:b/>
          <w:sz w:val="24"/>
          <w:szCs w:val="24"/>
        </w:rPr>
        <w:t>Original signature by ________</w:t>
      </w:r>
      <w:r w:rsidR="004A5A3F">
        <w:rPr>
          <w:b/>
          <w:sz w:val="24"/>
          <w:szCs w:val="24"/>
        </w:rPr>
        <w:t>____________</w:t>
      </w:r>
    </w:p>
    <w:p w:rsidR="004150F9" w:rsidRPr="004150F9" w:rsidRDefault="004150F9" w:rsidP="004150F9">
      <w:pPr>
        <w:jc w:val="center"/>
        <w:rPr>
          <w:sz w:val="20"/>
          <w:szCs w:val="20"/>
        </w:rPr>
      </w:pPr>
      <w:r>
        <w:rPr>
          <w:sz w:val="20"/>
          <w:szCs w:val="20"/>
        </w:rPr>
        <w:t>(SBDM Council Chairperson)</w:t>
      </w:r>
    </w:p>
    <w:p w:rsidR="004150F9" w:rsidRPr="001C2984" w:rsidRDefault="004150F9" w:rsidP="001C2984">
      <w:pPr>
        <w:rPr>
          <w:b/>
          <w:sz w:val="24"/>
          <w:szCs w:val="24"/>
        </w:rPr>
      </w:pPr>
    </w:p>
    <w:sectPr w:rsidR="004150F9" w:rsidRPr="001C2984" w:rsidSect="00FE7624">
      <w:pgSz w:w="12240" w:h="15840"/>
      <w:pgMar w:top="1440" w:right="1440" w:bottom="1440" w:left="144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niversLTStd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43590"/>
    <w:multiLevelType w:val="hybridMultilevel"/>
    <w:tmpl w:val="2E36273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A494313"/>
    <w:multiLevelType w:val="hybridMultilevel"/>
    <w:tmpl w:val="CE2ADD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AA197B"/>
    <w:multiLevelType w:val="hybridMultilevel"/>
    <w:tmpl w:val="94B8B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A826F26"/>
    <w:multiLevelType w:val="hybridMultilevel"/>
    <w:tmpl w:val="05669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507DF2"/>
    <w:multiLevelType w:val="hybridMultilevel"/>
    <w:tmpl w:val="E19CC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2D164D"/>
    <w:multiLevelType w:val="hybridMultilevel"/>
    <w:tmpl w:val="9A8A1FE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33FD2993"/>
    <w:multiLevelType w:val="hybridMultilevel"/>
    <w:tmpl w:val="318AEC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C2141C3"/>
    <w:multiLevelType w:val="hybridMultilevel"/>
    <w:tmpl w:val="28E66A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4D032ACD"/>
    <w:multiLevelType w:val="hybridMultilevel"/>
    <w:tmpl w:val="C7964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4D3926"/>
    <w:multiLevelType w:val="hybridMultilevel"/>
    <w:tmpl w:val="5308B2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7546B0"/>
    <w:multiLevelType w:val="hybridMultilevel"/>
    <w:tmpl w:val="2474D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472E8B"/>
    <w:multiLevelType w:val="hybridMultilevel"/>
    <w:tmpl w:val="70609B5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66464FD0"/>
    <w:multiLevelType w:val="hybridMultilevel"/>
    <w:tmpl w:val="4EBE38B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670275E4"/>
    <w:multiLevelType w:val="hybridMultilevel"/>
    <w:tmpl w:val="FCC6FF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E157BED"/>
    <w:multiLevelType w:val="hybridMultilevel"/>
    <w:tmpl w:val="911A16A6"/>
    <w:lvl w:ilvl="0" w:tplc="979825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9"/>
  </w:num>
  <w:num w:numId="3">
    <w:abstractNumId w:val="3"/>
  </w:num>
  <w:num w:numId="4">
    <w:abstractNumId w:val="8"/>
  </w:num>
  <w:num w:numId="5">
    <w:abstractNumId w:val="2"/>
  </w:num>
  <w:num w:numId="6">
    <w:abstractNumId w:val="6"/>
  </w:num>
  <w:num w:numId="7">
    <w:abstractNumId w:val="0"/>
  </w:num>
  <w:num w:numId="8">
    <w:abstractNumId w:val="5"/>
  </w:num>
  <w:num w:numId="9">
    <w:abstractNumId w:val="1"/>
  </w:num>
  <w:num w:numId="10">
    <w:abstractNumId w:val="7"/>
  </w:num>
  <w:num w:numId="11">
    <w:abstractNumId w:val="11"/>
  </w:num>
  <w:num w:numId="12">
    <w:abstractNumId w:val="12"/>
  </w:num>
  <w:num w:numId="13">
    <w:abstractNumId w:val="13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EC"/>
    <w:rsid w:val="0003626B"/>
    <w:rsid w:val="001C2984"/>
    <w:rsid w:val="002559FA"/>
    <w:rsid w:val="00260946"/>
    <w:rsid w:val="003D5DCF"/>
    <w:rsid w:val="004150F9"/>
    <w:rsid w:val="004522E0"/>
    <w:rsid w:val="004A5A3F"/>
    <w:rsid w:val="00515FEC"/>
    <w:rsid w:val="005A414B"/>
    <w:rsid w:val="005A5978"/>
    <w:rsid w:val="006D4AC7"/>
    <w:rsid w:val="00705953"/>
    <w:rsid w:val="007537F4"/>
    <w:rsid w:val="007B4A3D"/>
    <w:rsid w:val="008150FF"/>
    <w:rsid w:val="00824448"/>
    <w:rsid w:val="008378EC"/>
    <w:rsid w:val="008559E5"/>
    <w:rsid w:val="00930F89"/>
    <w:rsid w:val="009C4189"/>
    <w:rsid w:val="00A31EF8"/>
    <w:rsid w:val="00AD2E90"/>
    <w:rsid w:val="00B30111"/>
    <w:rsid w:val="00B54190"/>
    <w:rsid w:val="00B61AB9"/>
    <w:rsid w:val="00BA1B1A"/>
    <w:rsid w:val="00C32482"/>
    <w:rsid w:val="00CB75D8"/>
    <w:rsid w:val="00D12152"/>
    <w:rsid w:val="00DB7EF5"/>
    <w:rsid w:val="00DE3F51"/>
    <w:rsid w:val="00E70F79"/>
    <w:rsid w:val="00EA7742"/>
    <w:rsid w:val="00F2118A"/>
    <w:rsid w:val="00FA37F9"/>
    <w:rsid w:val="00FD7D77"/>
    <w:rsid w:val="00FE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spitman</dc:creator>
  <cp:lastModifiedBy>Gregg, Michael</cp:lastModifiedBy>
  <cp:revision>2</cp:revision>
  <dcterms:created xsi:type="dcterms:W3CDTF">2011-12-15T15:37:00Z</dcterms:created>
  <dcterms:modified xsi:type="dcterms:W3CDTF">2011-12-15T15:37:00Z</dcterms:modified>
</cp:coreProperties>
</file>