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C" w:rsidRDefault="00515FEC" w:rsidP="00515FE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15FEC">
        <w:rPr>
          <w:b/>
          <w:sz w:val="40"/>
          <w:szCs w:val="40"/>
        </w:rPr>
        <w:t>S</w:t>
      </w:r>
      <w:r>
        <w:rPr>
          <w:b/>
          <w:sz w:val="28"/>
          <w:szCs w:val="28"/>
        </w:rPr>
        <w:t xml:space="preserve">CHOOL – </w:t>
      </w:r>
      <w:r>
        <w:rPr>
          <w:b/>
          <w:sz w:val="40"/>
          <w:szCs w:val="40"/>
        </w:rPr>
        <w:t>B</w:t>
      </w:r>
      <w:r>
        <w:rPr>
          <w:b/>
          <w:sz w:val="28"/>
          <w:szCs w:val="28"/>
        </w:rPr>
        <w:t xml:space="preserve">ASED </w:t>
      </w:r>
      <w:r>
        <w:rPr>
          <w:b/>
          <w:sz w:val="40"/>
          <w:szCs w:val="40"/>
        </w:rPr>
        <w:t>D</w:t>
      </w:r>
      <w:r>
        <w:rPr>
          <w:b/>
          <w:sz w:val="28"/>
          <w:szCs w:val="28"/>
        </w:rPr>
        <w:t xml:space="preserve">ECISION </w:t>
      </w:r>
      <w:r>
        <w:rPr>
          <w:b/>
          <w:sz w:val="40"/>
          <w:szCs w:val="40"/>
        </w:rPr>
        <w:t>M</w:t>
      </w:r>
      <w:r>
        <w:rPr>
          <w:b/>
          <w:sz w:val="28"/>
          <w:szCs w:val="28"/>
        </w:rPr>
        <w:t>AKING</w:t>
      </w:r>
    </w:p>
    <w:p w:rsidR="001C2984" w:rsidRDefault="001C2984" w:rsidP="00515F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 O L I C Y</w:t>
      </w:r>
    </w:p>
    <w:p w:rsidR="001C2984" w:rsidRDefault="001C2984" w:rsidP="001C298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School:  </w:t>
      </w:r>
      <w:r w:rsidRPr="001C2984">
        <w:rPr>
          <w:sz w:val="24"/>
          <w:szCs w:val="24"/>
          <w:u w:val="single"/>
        </w:rPr>
        <w:t>Nancy Elementary School</w:t>
      </w:r>
    </w:p>
    <w:p w:rsidR="00D14932" w:rsidRPr="00D14932" w:rsidRDefault="001C2984" w:rsidP="001C298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Subject of Policy:  </w:t>
      </w:r>
      <w:r w:rsidR="00D14932">
        <w:rPr>
          <w:sz w:val="24"/>
          <w:szCs w:val="24"/>
          <w:u w:val="single"/>
        </w:rPr>
        <w:t>Students Who Participate In Extra – Curricular Programs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Policy Statement</w:t>
      </w:r>
    </w:p>
    <w:p w:rsidR="00D14932" w:rsidRDefault="00D14932" w:rsidP="00D1493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Criteria:</w:t>
      </w:r>
    </w:p>
    <w:p w:rsidR="00D14932" w:rsidRDefault="00D14932" w:rsidP="00D1493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Students who participate in the extra – curricular programs will be required to meet the following guidelines:</w:t>
      </w:r>
    </w:p>
    <w:p w:rsidR="00D14932" w:rsidRPr="00D14932" w:rsidRDefault="00D14932" w:rsidP="00D1493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Students who have an average grade of a D or F will not be allowed to participate for a minimum of one game until the average is brought up to </w:t>
      </w:r>
      <w:proofErr w:type="gramStart"/>
      <w:r>
        <w:rPr>
          <w:sz w:val="24"/>
          <w:szCs w:val="24"/>
        </w:rPr>
        <w:t>a  C</w:t>
      </w:r>
      <w:proofErr w:type="gramEnd"/>
      <w:r>
        <w:rPr>
          <w:sz w:val="24"/>
          <w:szCs w:val="24"/>
        </w:rPr>
        <w:t xml:space="preserve"> or above.  </w:t>
      </w:r>
      <w:r>
        <w:rPr>
          <w:b/>
          <w:sz w:val="24"/>
          <w:szCs w:val="24"/>
          <w:u w:val="single"/>
        </w:rPr>
        <w:t>Grades will be monitored at mid-</w:t>
      </w:r>
      <w:proofErr w:type="gramStart"/>
      <w:r>
        <w:rPr>
          <w:b/>
          <w:sz w:val="24"/>
          <w:szCs w:val="24"/>
          <w:u w:val="single"/>
        </w:rPr>
        <w:t>term ,</w:t>
      </w:r>
      <w:proofErr w:type="gramEnd"/>
      <w:r>
        <w:rPr>
          <w:b/>
          <w:sz w:val="24"/>
          <w:szCs w:val="24"/>
          <w:u w:val="single"/>
        </w:rPr>
        <w:t xml:space="preserve"> then daily or weekly thereafter as needed.</w:t>
      </w:r>
    </w:p>
    <w:p w:rsidR="00D14932" w:rsidRDefault="00D14932" w:rsidP="00D1493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Students who do not attend school on the day of a game or the Friday prior to a weekend game/function will not be allowed to participate.  (If the absence is due to a standing medical appointment or court appearance the student is exempt with an official written statement).</w:t>
      </w:r>
    </w:p>
    <w:p w:rsidR="00D14932" w:rsidRDefault="00D14932" w:rsidP="00D1493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Teachers will notify parents, principal, secretary, and extra-curricular supervisors of any student not allowed </w:t>
      </w:r>
      <w:proofErr w:type="gramStart"/>
      <w:r>
        <w:rPr>
          <w:sz w:val="24"/>
          <w:szCs w:val="24"/>
        </w:rPr>
        <w:t>to participate</w:t>
      </w:r>
      <w:proofErr w:type="gramEnd"/>
      <w:r>
        <w:rPr>
          <w:sz w:val="24"/>
          <w:szCs w:val="24"/>
        </w:rPr>
        <w:t xml:space="preserve"> in the program.</w:t>
      </w:r>
    </w:p>
    <w:p w:rsidR="00D14932" w:rsidRDefault="00D14932" w:rsidP="00D1493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Failure to follow school policy will result in dismissal from extra-curricular program for remaining school year.</w:t>
      </w:r>
    </w:p>
    <w:p w:rsidR="00D14932" w:rsidRPr="00D14932" w:rsidRDefault="00D14932" w:rsidP="00D14932">
      <w:pPr>
        <w:rPr>
          <w:sz w:val="24"/>
          <w:szCs w:val="24"/>
        </w:rPr>
      </w:pPr>
    </w:p>
    <w:p w:rsidR="00D14932" w:rsidRDefault="00D14932" w:rsidP="00B61AB9">
      <w:pPr>
        <w:pStyle w:val="ListParagraph"/>
        <w:rPr>
          <w:sz w:val="24"/>
          <w:szCs w:val="24"/>
        </w:rPr>
      </w:pPr>
    </w:p>
    <w:p w:rsidR="00D14932" w:rsidRDefault="00D14932" w:rsidP="00B61AB9">
      <w:pPr>
        <w:pStyle w:val="ListParagraph"/>
        <w:rPr>
          <w:sz w:val="24"/>
          <w:szCs w:val="24"/>
        </w:rPr>
      </w:pPr>
    </w:p>
    <w:p w:rsidR="00D14932" w:rsidRDefault="00D14932" w:rsidP="00B61AB9">
      <w:pPr>
        <w:pStyle w:val="ListParagraph"/>
        <w:rPr>
          <w:sz w:val="24"/>
          <w:szCs w:val="24"/>
        </w:rPr>
      </w:pPr>
    </w:p>
    <w:p w:rsidR="00D14932" w:rsidRDefault="00D14932" w:rsidP="00B61AB9">
      <w:pPr>
        <w:pStyle w:val="ListParagraph"/>
        <w:rPr>
          <w:sz w:val="24"/>
          <w:szCs w:val="24"/>
        </w:rPr>
      </w:pPr>
    </w:p>
    <w:p w:rsidR="00D14932" w:rsidRPr="00D14932" w:rsidRDefault="00D14932" w:rsidP="00D14932">
      <w:pPr>
        <w:rPr>
          <w:sz w:val="24"/>
          <w:szCs w:val="24"/>
        </w:rPr>
      </w:pPr>
    </w:p>
    <w:p w:rsidR="00D14932" w:rsidRDefault="00D14932" w:rsidP="00B61AB9">
      <w:pPr>
        <w:pStyle w:val="ListParagraph"/>
        <w:rPr>
          <w:sz w:val="24"/>
          <w:szCs w:val="24"/>
        </w:rPr>
      </w:pPr>
    </w:p>
    <w:p w:rsidR="00D14932" w:rsidRPr="00B61AB9" w:rsidRDefault="00D14932" w:rsidP="00B61AB9">
      <w:pPr>
        <w:pStyle w:val="ListParagraph"/>
        <w:rPr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First Reading: </w:t>
      </w:r>
      <w:r w:rsidR="00B61AB9">
        <w:rPr>
          <w:b/>
          <w:sz w:val="24"/>
          <w:szCs w:val="24"/>
        </w:rPr>
        <w:t xml:space="preserve"> </w:t>
      </w:r>
      <w:r w:rsidR="00D14932">
        <w:rPr>
          <w:b/>
          <w:sz w:val="24"/>
          <w:szCs w:val="24"/>
        </w:rPr>
        <w:t>March 2, 2010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Second Reading:  </w:t>
      </w:r>
      <w:r w:rsidR="008150FF">
        <w:rPr>
          <w:b/>
          <w:sz w:val="24"/>
          <w:szCs w:val="24"/>
        </w:rPr>
        <w:t>April 1</w:t>
      </w:r>
      <w:r w:rsidR="00D14932">
        <w:rPr>
          <w:b/>
          <w:sz w:val="24"/>
          <w:szCs w:val="24"/>
        </w:rPr>
        <w:t>5</w:t>
      </w:r>
      <w:r w:rsidR="008150FF">
        <w:rPr>
          <w:b/>
          <w:sz w:val="24"/>
          <w:szCs w:val="24"/>
        </w:rPr>
        <w:t>, 2010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Adopted:  </w:t>
      </w:r>
      <w:r w:rsidR="008150FF">
        <w:rPr>
          <w:b/>
          <w:sz w:val="24"/>
          <w:szCs w:val="24"/>
        </w:rPr>
        <w:t>April 1</w:t>
      </w:r>
      <w:r w:rsidR="00D14932">
        <w:rPr>
          <w:b/>
          <w:sz w:val="24"/>
          <w:szCs w:val="24"/>
        </w:rPr>
        <w:t>5</w:t>
      </w:r>
      <w:r w:rsidR="008150FF">
        <w:rPr>
          <w:b/>
          <w:sz w:val="24"/>
          <w:szCs w:val="24"/>
        </w:rPr>
        <w:t>, 2010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Signature:  </w:t>
      </w:r>
      <w:r w:rsidR="008150FF">
        <w:rPr>
          <w:b/>
          <w:sz w:val="24"/>
          <w:szCs w:val="24"/>
        </w:rPr>
        <w:t>Original signature by Shane Hansen  ________</w:t>
      </w:r>
    </w:p>
    <w:p w:rsidR="004150F9" w:rsidRPr="004150F9" w:rsidRDefault="004150F9" w:rsidP="004150F9">
      <w:pPr>
        <w:jc w:val="center"/>
        <w:rPr>
          <w:sz w:val="20"/>
          <w:szCs w:val="20"/>
        </w:rPr>
      </w:pPr>
      <w:r>
        <w:rPr>
          <w:sz w:val="20"/>
          <w:szCs w:val="20"/>
        </w:rPr>
        <w:t>(SBDM Council Chairperson)</w:t>
      </w:r>
    </w:p>
    <w:p w:rsidR="004150F9" w:rsidRPr="001C2984" w:rsidRDefault="004150F9" w:rsidP="001C2984">
      <w:pPr>
        <w:rPr>
          <w:b/>
          <w:sz w:val="24"/>
          <w:szCs w:val="24"/>
        </w:rPr>
      </w:pPr>
    </w:p>
    <w:sectPr w:rsidR="004150F9" w:rsidRPr="001C2984" w:rsidSect="00FE7624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F585F"/>
    <w:multiLevelType w:val="hybridMultilevel"/>
    <w:tmpl w:val="15CECC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8074AFB"/>
    <w:multiLevelType w:val="hybridMultilevel"/>
    <w:tmpl w:val="4DC031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4D3926"/>
    <w:multiLevelType w:val="hybridMultilevel"/>
    <w:tmpl w:val="5308B2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157BED"/>
    <w:multiLevelType w:val="hybridMultilevel"/>
    <w:tmpl w:val="911A16A6"/>
    <w:lvl w:ilvl="0" w:tplc="979825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C"/>
    <w:rsid w:val="001C2984"/>
    <w:rsid w:val="002559FA"/>
    <w:rsid w:val="003D5DCF"/>
    <w:rsid w:val="004150F9"/>
    <w:rsid w:val="00515FEC"/>
    <w:rsid w:val="005A414B"/>
    <w:rsid w:val="005A5978"/>
    <w:rsid w:val="006D4AC7"/>
    <w:rsid w:val="00705953"/>
    <w:rsid w:val="007B4A3D"/>
    <w:rsid w:val="008150FF"/>
    <w:rsid w:val="008378EC"/>
    <w:rsid w:val="00930F89"/>
    <w:rsid w:val="009C4189"/>
    <w:rsid w:val="00B54190"/>
    <w:rsid w:val="00B61AB9"/>
    <w:rsid w:val="00BA1B1A"/>
    <w:rsid w:val="00CB72FD"/>
    <w:rsid w:val="00D12152"/>
    <w:rsid w:val="00D14932"/>
    <w:rsid w:val="00D81C69"/>
    <w:rsid w:val="00DB7EF5"/>
    <w:rsid w:val="00F2118A"/>
    <w:rsid w:val="00FE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spitman</dc:creator>
  <cp:lastModifiedBy>Gregg, Michael</cp:lastModifiedBy>
  <cp:revision>2</cp:revision>
  <dcterms:created xsi:type="dcterms:W3CDTF">2012-01-02T21:26:00Z</dcterms:created>
  <dcterms:modified xsi:type="dcterms:W3CDTF">2012-01-02T21:26:00Z</dcterms:modified>
</cp:coreProperties>
</file>