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1DE8" w:rsidRPr="001E60F5" w:rsidRDefault="00A81DE8" w:rsidP="00A81DE8">
      <w:pPr>
        <w:pStyle w:val="Default"/>
        <w:rPr>
          <w:rFonts w:ascii="Times New Roman" w:hAnsi="Times New Roman" w:cs="Times New Roman"/>
          <w:b/>
          <w:bCs/>
        </w:rPr>
      </w:pPr>
      <w:r w:rsidRPr="001E60F5">
        <w:rPr>
          <w:rFonts w:ascii="Times New Roman" w:hAnsi="Times New Roman" w:cs="Times New Roman"/>
          <w:b/>
          <w:bCs/>
        </w:rPr>
        <w:t xml:space="preserve">Expanded Learning Opportunities Program Plan Guide </w:t>
      </w:r>
    </w:p>
    <w:p w:rsidR="00A81DE8" w:rsidRPr="001E60F5" w:rsidRDefault="00A81DE8" w:rsidP="00A81DE8">
      <w:pPr>
        <w:pStyle w:val="Default"/>
        <w:rPr>
          <w:rFonts w:ascii="Times New Roman" w:hAnsi="Times New Roman" w:cs="Times New Roman"/>
          <w:b/>
          <w:bCs/>
        </w:rPr>
      </w:pPr>
    </w:p>
    <w:p w:rsidR="00A81DE8" w:rsidRPr="001E60F5" w:rsidRDefault="00A81DE8" w:rsidP="00A81DE8">
      <w:pPr>
        <w:pStyle w:val="Default"/>
        <w:rPr>
          <w:rFonts w:ascii="Times New Roman" w:hAnsi="Times New Roman" w:cs="Times New Roman"/>
          <w:b/>
          <w:bCs/>
        </w:rPr>
      </w:pPr>
    </w:p>
    <w:p w:rsidR="00A81DE8" w:rsidRPr="001E60F5" w:rsidRDefault="00A81DE8" w:rsidP="00A81DE8">
      <w:pPr>
        <w:pStyle w:val="Default"/>
        <w:rPr>
          <w:rFonts w:ascii="Times New Roman" w:hAnsi="Times New Roman" w:cs="Times New Roman"/>
        </w:rPr>
      </w:pPr>
      <w:r w:rsidRPr="001E60F5">
        <w:rPr>
          <w:rFonts w:ascii="Times New Roman" w:hAnsi="Times New Roman" w:cs="Times New Roman"/>
          <w:b/>
          <w:bCs/>
        </w:rPr>
        <w:t xml:space="preserve">1—Safe and Supportive Environment </w:t>
      </w:r>
    </w:p>
    <w:p w:rsidR="002D323C" w:rsidRDefault="002D323C" w:rsidP="00A81DE8">
      <w:pPr>
        <w:rPr>
          <w:rFonts w:ascii="Times New Roman" w:hAnsi="Times New Roman" w:cs="Times New Roman"/>
          <w:b/>
          <w:bCs/>
          <w:color w:val="000000"/>
          <w:sz w:val="24"/>
          <w:szCs w:val="24"/>
        </w:rPr>
      </w:pPr>
    </w:p>
    <w:p w:rsidR="00EA25E7" w:rsidRPr="001E60F5" w:rsidRDefault="00A81DE8" w:rsidP="00A81DE8">
      <w:pPr>
        <w:rPr>
          <w:rFonts w:ascii="Times New Roman" w:hAnsi="Times New Roman" w:cs="Times New Roman"/>
          <w:b/>
          <w:bCs/>
          <w:color w:val="000000"/>
          <w:sz w:val="24"/>
          <w:szCs w:val="24"/>
        </w:rPr>
      </w:pPr>
      <w:r w:rsidRPr="001E60F5">
        <w:rPr>
          <w:rFonts w:ascii="Times New Roman" w:hAnsi="Times New Roman" w:cs="Times New Roman"/>
          <w:b/>
          <w:bCs/>
          <w:color w:val="000000"/>
          <w:sz w:val="24"/>
          <w:szCs w:val="24"/>
        </w:rPr>
        <w:t>Describe how the program will provide opportunities for students to experience a safe and supportive environment. Include</w:t>
      </w:r>
      <w:r w:rsidR="00BA015C">
        <w:rPr>
          <w:rFonts w:ascii="Times New Roman" w:hAnsi="Times New Roman" w:cs="Times New Roman"/>
          <w:b/>
          <w:bCs/>
          <w:color w:val="000000"/>
          <w:sz w:val="24"/>
          <w:szCs w:val="24"/>
        </w:rPr>
        <w:t xml:space="preserve"> if the program </w:t>
      </w:r>
      <w:proofErr w:type="gramStart"/>
      <w:r w:rsidR="00BA015C">
        <w:rPr>
          <w:rFonts w:ascii="Times New Roman" w:hAnsi="Times New Roman" w:cs="Times New Roman"/>
          <w:b/>
          <w:bCs/>
          <w:color w:val="000000"/>
          <w:sz w:val="24"/>
          <w:szCs w:val="24"/>
        </w:rPr>
        <w:t>will be offered</w:t>
      </w:r>
      <w:proofErr w:type="gramEnd"/>
      <w:r w:rsidR="00BA015C">
        <w:rPr>
          <w:rFonts w:ascii="Times New Roman" w:hAnsi="Times New Roman" w:cs="Times New Roman"/>
          <w:b/>
          <w:bCs/>
          <w:color w:val="000000"/>
          <w:sz w:val="24"/>
          <w:szCs w:val="24"/>
        </w:rPr>
        <w:t xml:space="preserve"> on</w:t>
      </w:r>
      <w:r w:rsidR="00963C1D">
        <w:rPr>
          <w:rFonts w:ascii="Times New Roman" w:hAnsi="Times New Roman" w:cs="Times New Roman"/>
          <w:b/>
          <w:bCs/>
          <w:color w:val="000000"/>
          <w:sz w:val="24"/>
          <w:szCs w:val="24"/>
        </w:rPr>
        <w:t xml:space="preserve"> </w:t>
      </w:r>
      <w:r w:rsidRPr="001E60F5">
        <w:rPr>
          <w:rFonts w:ascii="Times New Roman" w:hAnsi="Times New Roman" w:cs="Times New Roman"/>
          <w:b/>
          <w:bCs/>
          <w:color w:val="000000"/>
          <w:sz w:val="24"/>
          <w:szCs w:val="24"/>
        </w:rPr>
        <w:t xml:space="preserve">the </w:t>
      </w:r>
      <w:r w:rsidR="001E60F5" w:rsidRPr="001E60F5">
        <w:rPr>
          <w:rFonts w:ascii="Times New Roman" w:hAnsi="Times New Roman" w:cs="Times New Roman"/>
          <w:b/>
          <w:bCs/>
          <w:color w:val="000000"/>
          <w:sz w:val="24"/>
          <w:szCs w:val="24"/>
        </w:rPr>
        <w:t>school site</w:t>
      </w:r>
      <w:r w:rsidRPr="001E60F5">
        <w:rPr>
          <w:rFonts w:ascii="Times New Roman" w:hAnsi="Times New Roman" w:cs="Times New Roman"/>
          <w:b/>
          <w:bCs/>
          <w:color w:val="000000"/>
          <w:sz w:val="24"/>
          <w:szCs w:val="24"/>
        </w:rPr>
        <w:t xml:space="preserve"> or off campus. If not on site, describe where in the community it will be and how students will be supported to get there.</w:t>
      </w:r>
    </w:p>
    <w:p w:rsidR="001E60F5" w:rsidRPr="002D323C" w:rsidRDefault="00A81DE8" w:rsidP="00A81DE8">
      <w:pPr>
        <w:rPr>
          <w:rFonts w:ascii="Times New Roman" w:hAnsi="Times New Roman" w:cs="Times New Roman"/>
          <w:b/>
          <w:bCs/>
          <w:color w:val="000000"/>
          <w:sz w:val="24"/>
          <w:szCs w:val="24"/>
        </w:rPr>
      </w:pPr>
      <w:r w:rsidRPr="001E60F5">
        <w:rPr>
          <w:rFonts w:ascii="Times New Roman" w:hAnsi="Times New Roman" w:cs="Times New Roman"/>
          <w:sz w:val="24"/>
          <w:szCs w:val="24"/>
        </w:rPr>
        <w:t>The proposed sites are located on school campuses:</w:t>
      </w:r>
    </w:p>
    <w:p w:rsidR="00A81DE8" w:rsidRPr="001E60F5" w:rsidRDefault="00BE07F0" w:rsidP="001E60F5">
      <w:pPr>
        <w:pStyle w:val="ListParagraph"/>
        <w:numPr>
          <w:ilvl w:val="0"/>
          <w:numId w:val="7"/>
        </w:numPr>
      </w:pPr>
      <w:r>
        <w:t xml:space="preserve">Art </w:t>
      </w:r>
      <w:proofErr w:type="spellStart"/>
      <w:r>
        <w:t>Freil</w:t>
      </w:r>
      <w:r w:rsidR="00A81DE8" w:rsidRPr="001E60F5">
        <w:t>er</w:t>
      </w:r>
      <w:proofErr w:type="spellEnd"/>
      <w:r w:rsidR="00A81DE8" w:rsidRPr="001E60F5">
        <w:t xml:space="preserve"> Elementary School</w:t>
      </w:r>
      <w:r w:rsidR="00BA015C">
        <w:t xml:space="preserve"> (k-8)</w:t>
      </w:r>
    </w:p>
    <w:p w:rsidR="00A81DE8" w:rsidRPr="001E60F5" w:rsidRDefault="00A81DE8" w:rsidP="001E60F5">
      <w:pPr>
        <w:pStyle w:val="ListParagraph"/>
        <w:numPr>
          <w:ilvl w:val="0"/>
          <w:numId w:val="7"/>
        </w:numPr>
      </w:pPr>
      <w:r w:rsidRPr="001E60F5">
        <w:t>Earle E. Williams Middle School</w:t>
      </w:r>
      <w:r w:rsidR="00BA015C">
        <w:t xml:space="preserve"> (6-8)</w:t>
      </w:r>
      <w:r w:rsidRPr="001E60F5">
        <w:t xml:space="preserve"> </w:t>
      </w:r>
    </w:p>
    <w:p w:rsidR="00A81DE8" w:rsidRPr="001E60F5" w:rsidRDefault="001E60F5" w:rsidP="001E60F5">
      <w:pPr>
        <w:pStyle w:val="ListParagraph"/>
        <w:numPr>
          <w:ilvl w:val="0"/>
          <w:numId w:val="7"/>
        </w:numPr>
      </w:pPr>
      <w:r w:rsidRPr="001E60F5">
        <w:t>Merrill</w:t>
      </w:r>
      <w:r w:rsidR="00A81DE8" w:rsidRPr="001E60F5">
        <w:t xml:space="preserve"> F. West High School</w:t>
      </w:r>
      <w:r w:rsidR="00BA015C">
        <w:t xml:space="preserve"> (9-12)</w:t>
      </w:r>
    </w:p>
    <w:p w:rsidR="00A81DE8" w:rsidRPr="001E60F5" w:rsidRDefault="00963C1D" w:rsidP="001E60F5">
      <w:pPr>
        <w:pStyle w:val="ListParagraph"/>
        <w:numPr>
          <w:ilvl w:val="0"/>
          <w:numId w:val="7"/>
        </w:numPr>
      </w:pPr>
      <w:r w:rsidRPr="00BA015C">
        <w:t>Louis</w:t>
      </w:r>
      <w:r>
        <w:t xml:space="preserve"> </w:t>
      </w:r>
      <w:r w:rsidR="00A81DE8" w:rsidRPr="001E60F5">
        <w:t>Bohn Elementary School</w:t>
      </w:r>
      <w:r w:rsidR="00BA015C">
        <w:t xml:space="preserve"> (tk-5)</w:t>
      </w:r>
    </w:p>
    <w:p w:rsidR="00A81DE8" w:rsidRDefault="00A81DE8" w:rsidP="001E60F5">
      <w:pPr>
        <w:pStyle w:val="ListParagraph"/>
        <w:numPr>
          <w:ilvl w:val="0"/>
          <w:numId w:val="7"/>
        </w:numPr>
      </w:pPr>
      <w:r w:rsidRPr="001E60F5">
        <w:t xml:space="preserve">Wanda Hirsch Elementary School </w:t>
      </w:r>
      <w:r w:rsidR="00BA015C">
        <w:t>(tk-5)</w:t>
      </w:r>
    </w:p>
    <w:p w:rsidR="00BA015C" w:rsidRDefault="00BA015C" w:rsidP="001E60F5">
      <w:pPr>
        <w:pStyle w:val="ListParagraph"/>
        <w:numPr>
          <w:ilvl w:val="0"/>
          <w:numId w:val="7"/>
        </w:numPr>
      </w:pPr>
      <w:r>
        <w:t>Central Elementary School (k)</w:t>
      </w:r>
    </w:p>
    <w:p w:rsidR="00BA015C" w:rsidRDefault="00BA015C" w:rsidP="001E60F5">
      <w:pPr>
        <w:pStyle w:val="ListParagraph"/>
        <w:numPr>
          <w:ilvl w:val="0"/>
          <w:numId w:val="7"/>
        </w:numPr>
      </w:pPr>
      <w:r>
        <w:t>Jacobson Elementary School (</w:t>
      </w:r>
      <w:proofErr w:type="spellStart"/>
      <w:r>
        <w:t>tk</w:t>
      </w:r>
      <w:proofErr w:type="spellEnd"/>
      <w:r>
        <w:t>/k)</w:t>
      </w:r>
    </w:p>
    <w:p w:rsidR="00BA015C" w:rsidRDefault="00BA015C" w:rsidP="001E60F5">
      <w:pPr>
        <w:pStyle w:val="ListParagraph"/>
        <w:numPr>
          <w:ilvl w:val="0"/>
          <w:numId w:val="7"/>
        </w:numPr>
      </w:pPr>
      <w:r>
        <w:t>McKinley Elementary School (</w:t>
      </w:r>
      <w:proofErr w:type="spellStart"/>
      <w:r>
        <w:t>tk</w:t>
      </w:r>
      <w:proofErr w:type="spellEnd"/>
      <w:r>
        <w:t>/k)</w:t>
      </w:r>
    </w:p>
    <w:p w:rsidR="00BA015C" w:rsidRDefault="00BA015C" w:rsidP="001E60F5">
      <w:pPr>
        <w:pStyle w:val="ListParagraph"/>
        <w:numPr>
          <w:ilvl w:val="0"/>
          <w:numId w:val="7"/>
        </w:numPr>
      </w:pPr>
      <w:r>
        <w:t>North School (</w:t>
      </w:r>
      <w:proofErr w:type="spellStart"/>
      <w:r>
        <w:t>tk</w:t>
      </w:r>
      <w:proofErr w:type="spellEnd"/>
      <w:r>
        <w:t>/k)</w:t>
      </w:r>
    </w:p>
    <w:p w:rsidR="00BA015C" w:rsidRDefault="00BA015C" w:rsidP="001E60F5">
      <w:pPr>
        <w:pStyle w:val="ListParagraph"/>
        <w:numPr>
          <w:ilvl w:val="0"/>
          <w:numId w:val="7"/>
        </w:numPr>
      </w:pPr>
      <w:r>
        <w:t>Southwest ark Elementary School (</w:t>
      </w:r>
      <w:proofErr w:type="spellStart"/>
      <w:r>
        <w:t>tk</w:t>
      </w:r>
      <w:proofErr w:type="spellEnd"/>
      <w:r>
        <w:t>/k)</w:t>
      </w:r>
    </w:p>
    <w:p w:rsidR="00BA015C" w:rsidRPr="001E60F5" w:rsidRDefault="00BA015C" w:rsidP="001E60F5">
      <w:pPr>
        <w:pStyle w:val="ListParagraph"/>
        <w:numPr>
          <w:ilvl w:val="0"/>
          <w:numId w:val="7"/>
        </w:numPr>
      </w:pPr>
      <w:proofErr w:type="spellStart"/>
      <w:r>
        <w:t>Villalovoz</w:t>
      </w:r>
      <w:proofErr w:type="spellEnd"/>
      <w:r>
        <w:t xml:space="preserve"> Elementary School (k)</w:t>
      </w:r>
    </w:p>
    <w:p w:rsidR="00A81DE8" w:rsidRPr="001E60F5" w:rsidRDefault="00A81DE8" w:rsidP="00A81DE8">
      <w:pPr>
        <w:rPr>
          <w:rFonts w:ascii="Times New Roman" w:hAnsi="Times New Roman" w:cs="Times New Roman"/>
          <w:sz w:val="24"/>
          <w:szCs w:val="24"/>
        </w:rPr>
      </w:pPr>
    </w:p>
    <w:p w:rsidR="00A81DE8" w:rsidRPr="001E60F5" w:rsidRDefault="00A81DE8" w:rsidP="00A81DE8">
      <w:pPr>
        <w:rPr>
          <w:rFonts w:ascii="Times New Roman" w:hAnsi="Times New Roman" w:cs="Times New Roman"/>
          <w:sz w:val="24"/>
          <w:szCs w:val="24"/>
        </w:rPr>
      </w:pPr>
      <w:r w:rsidRPr="001E60F5">
        <w:rPr>
          <w:rFonts w:ascii="Times New Roman" w:hAnsi="Times New Roman" w:cs="Times New Roman"/>
          <w:sz w:val="24"/>
          <w:szCs w:val="24"/>
        </w:rPr>
        <w:t>Additional travel for students to attend the program is not required.</w:t>
      </w:r>
    </w:p>
    <w:p w:rsidR="00A81DE8" w:rsidRPr="001E60F5" w:rsidRDefault="00A81DE8" w:rsidP="00A81DE8">
      <w:pPr>
        <w:rPr>
          <w:rFonts w:ascii="Times New Roman" w:hAnsi="Times New Roman" w:cs="Times New Roman"/>
          <w:sz w:val="24"/>
          <w:szCs w:val="24"/>
        </w:rPr>
      </w:pPr>
      <w:r w:rsidRPr="001E60F5">
        <w:rPr>
          <w:rFonts w:ascii="Times New Roman" w:hAnsi="Times New Roman" w:cs="Times New Roman"/>
          <w:sz w:val="24"/>
          <w:szCs w:val="24"/>
        </w:rPr>
        <w:t xml:space="preserve">San Joaquin County Office of Education (SJCOE) serves as the local educational agency (LEA) </w:t>
      </w:r>
      <w:r w:rsidR="006424AA">
        <w:rPr>
          <w:rFonts w:ascii="Times New Roman" w:hAnsi="Times New Roman" w:cs="Times New Roman"/>
          <w:sz w:val="24"/>
          <w:szCs w:val="24"/>
        </w:rPr>
        <w:t xml:space="preserve">for the After School Education Safety Program </w:t>
      </w:r>
      <w:r w:rsidRPr="001E60F5">
        <w:rPr>
          <w:rFonts w:ascii="Times New Roman" w:hAnsi="Times New Roman" w:cs="Times New Roman"/>
          <w:sz w:val="24"/>
          <w:szCs w:val="24"/>
        </w:rPr>
        <w:t>and lead agency for Getting Results in After School Programs Innovatively and Tangibly (GRASP IT), a consortium of local school districts that are committed to providing high quality expanded learning programs. SJCOE w</w:t>
      </w:r>
      <w:r w:rsidR="006424AA">
        <w:rPr>
          <w:rFonts w:ascii="Times New Roman" w:hAnsi="Times New Roman" w:cs="Times New Roman"/>
          <w:sz w:val="24"/>
          <w:szCs w:val="24"/>
        </w:rPr>
        <w:t xml:space="preserve">ill work </w:t>
      </w:r>
      <w:r w:rsidRPr="001E60F5">
        <w:rPr>
          <w:rFonts w:ascii="Times New Roman" w:hAnsi="Times New Roman" w:cs="Times New Roman"/>
          <w:sz w:val="24"/>
          <w:szCs w:val="24"/>
        </w:rPr>
        <w:t>closely with</w:t>
      </w:r>
      <w:r w:rsidR="006424AA">
        <w:rPr>
          <w:rFonts w:ascii="Times New Roman" w:hAnsi="Times New Roman" w:cs="Times New Roman"/>
          <w:sz w:val="24"/>
          <w:szCs w:val="24"/>
        </w:rPr>
        <w:t xml:space="preserve"> Boys and Girls Club/T.U.S.D.,</w:t>
      </w:r>
      <w:r w:rsidRPr="001E60F5">
        <w:rPr>
          <w:rFonts w:ascii="Times New Roman" w:hAnsi="Times New Roman" w:cs="Times New Roman"/>
          <w:sz w:val="24"/>
          <w:szCs w:val="24"/>
        </w:rPr>
        <w:t xml:space="preserve"> school administrators at each program site and expanded learning programs staff to establish and align health and safety procedures with those of the instructional day. The following measures will be established to ensure a safe and supportive expanding learning environment:</w:t>
      </w:r>
    </w:p>
    <w:p w:rsidR="00A81DE8" w:rsidRPr="00D756C6" w:rsidRDefault="00A81DE8" w:rsidP="00D756C6">
      <w:pPr>
        <w:pStyle w:val="ListParagraph"/>
        <w:numPr>
          <w:ilvl w:val="0"/>
          <w:numId w:val="8"/>
        </w:numPr>
      </w:pPr>
      <w:r w:rsidRPr="00D756C6">
        <w:t>Location of students are known throughout the duration of the program through measures, such as sign-in and sign-out sheets – teachers are required to sign-in and out upon arrival and departure from the program.</w:t>
      </w:r>
    </w:p>
    <w:p w:rsidR="00A81DE8" w:rsidRPr="00D756C6" w:rsidRDefault="00A81DE8" w:rsidP="00D756C6">
      <w:pPr>
        <w:pStyle w:val="ListParagraph"/>
        <w:numPr>
          <w:ilvl w:val="0"/>
          <w:numId w:val="8"/>
        </w:numPr>
      </w:pPr>
      <w:r w:rsidRPr="00D756C6">
        <w:t>Staff are required to always wear a program shirt or vest and name badge in order to be easily identifiable by students, parents, and all staff.</w:t>
      </w:r>
    </w:p>
    <w:p w:rsidR="00A81DE8" w:rsidRPr="00D756C6" w:rsidRDefault="00A81DE8" w:rsidP="00D756C6">
      <w:pPr>
        <w:pStyle w:val="ListParagraph"/>
        <w:numPr>
          <w:ilvl w:val="0"/>
          <w:numId w:val="8"/>
        </w:numPr>
      </w:pPr>
      <w:r w:rsidRPr="00D756C6">
        <w:t>Staff ensures that student emergency contact information is current by reviewing it with parents/guardians and updating, if necessary, monthly.</w:t>
      </w:r>
    </w:p>
    <w:p w:rsidR="00A81DE8" w:rsidRPr="00D756C6" w:rsidRDefault="00A81DE8" w:rsidP="00D756C6">
      <w:pPr>
        <w:pStyle w:val="ListParagraph"/>
        <w:numPr>
          <w:ilvl w:val="0"/>
          <w:numId w:val="8"/>
        </w:numPr>
      </w:pPr>
      <w:r w:rsidRPr="00D756C6">
        <w:t>Staff are CPR and first-aid certified.</w:t>
      </w:r>
    </w:p>
    <w:p w:rsidR="00A81DE8" w:rsidRPr="00D756C6" w:rsidRDefault="00A81DE8" w:rsidP="00D756C6">
      <w:pPr>
        <w:pStyle w:val="ListParagraph"/>
        <w:numPr>
          <w:ilvl w:val="0"/>
          <w:numId w:val="8"/>
        </w:numPr>
      </w:pPr>
      <w:r w:rsidRPr="00D756C6">
        <w:t>Expanded learning programs are incorporated into existing school emergency response and safety plans. Program staff must identify primary and secondary evacuation locations and are trained in the student reunification process.</w:t>
      </w:r>
    </w:p>
    <w:p w:rsidR="00A81DE8" w:rsidRPr="00D756C6" w:rsidRDefault="00A81DE8" w:rsidP="00D756C6">
      <w:pPr>
        <w:pStyle w:val="ListParagraph"/>
        <w:numPr>
          <w:ilvl w:val="0"/>
          <w:numId w:val="8"/>
        </w:numPr>
      </w:pPr>
      <w:r w:rsidRPr="00D756C6">
        <w:t>Staff and students participate in practice drills on a regular basis.</w:t>
      </w:r>
    </w:p>
    <w:p w:rsidR="00A81DE8" w:rsidRPr="00D756C6" w:rsidRDefault="00A81DE8" w:rsidP="00D756C6">
      <w:pPr>
        <w:pStyle w:val="ListParagraph"/>
        <w:numPr>
          <w:ilvl w:val="0"/>
          <w:numId w:val="8"/>
        </w:numPr>
      </w:pPr>
      <w:r w:rsidRPr="00D756C6">
        <w:t>Programs are equipped with emergency response backpacks filled with critical survival items, such as non-latex gloves, first-aid kit, flashlight, and emergency blanket.</w:t>
      </w:r>
    </w:p>
    <w:p w:rsidR="00D756C6" w:rsidRDefault="00A81DE8" w:rsidP="00A81DE8">
      <w:pPr>
        <w:pStyle w:val="ListParagraph"/>
        <w:numPr>
          <w:ilvl w:val="0"/>
          <w:numId w:val="8"/>
        </w:numPr>
      </w:pPr>
      <w:r w:rsidRPr="00D756C6">
        <w:t>Staff are trained on the communication protocol and whom to report to (e.g., expanded learning site coordinator/supervisor, school administrator) in the event of a health or safety incident, or behavioral issues. Training will also include steps for proper written documentation of such incidents. The school site safety plan will incorporate the ELOP program and procedures.</w:t>
      </w:r>
    </w:p>
    <w:p w:rsidR="00A81DE8" w:rsidRPr="00D756C6" w:rsidRDefault="00A81DE8" w:rsidP="00A81DE8">
      <w:pPr>
        <w:pStyle w:val="ListParagraph"/>
        <w:numPr>
          <w:ilvl w:val="0"/>
          <w:numId w:val="8"/>
        </w:numPr>
      </w:pPr>
      <w:r w:rsidRPr="00D756C6">
        <w:t>Schools that contract components of their supplemental or enrichment services to another agency will also include the contractor’s employees in health and safety trainings, and emergency preparedness drills.</w:t>
      </w:r>
    </w:p>
    <w:p w:rsidR="00D756C6" w:rsidRDefault="00D756C6" w:rsidP="00A81DE8">
      <w:pPr>
        <w:rPr>
          <w:rFonts w:ascii="Times New Roman" w:hAnsi="Times New Roman" w:cs="Times New Roman"/>
          <w:sz w:val="24"/>
          <w:szCs w:val="24"/>
        </w:rPr>
      </w:pPr>
    </w:p>
    <w:p w:rsidR="00A81DE8" w:rsidRPr="001E60F5" w:rsidRDefault="00A81DE8" w:rsidP="00A81DE8">
      <w:pPr>
        <w:rPr>
          <w:rFonts w:ascii="Times New Roman" w:hAnsi="Times New Roman" w:cs="Times New Roman"/>
          <w:sz w:val="24"/>
          <w:szCs w:val="24"/>
        </w:rPr>
      </w:pPr>
      <w:r w:rsidRPr="001E60F5">
        <w:rPr>
          <w:rFonts w:ascii="Times New Roman" w:hAnsi="Times New Roman" w:cs="Times New Roman"/>
          <w:sz w:val="24"/>
          <w:szCs w:val="24"/>
        </w:rPr>
        <w:t>The proposed ELOP program provides a safe and supportive environment that promotes developmental, social-emotional, and physical needs of students by staffing the program with qualified individuals who:</w:t>
      </w:r>
    </w:p>
    <w:p w:rsidR="00A81DE8" w:rsidRPr="00D756C6" w:rsidRDefault="00A81DE8" w:rsidP="00D756C6">
      <w:pPr>
        <w:pStyle w:val="ListParagraph"/>
        <w:numPr>
          <w:ilvl w:val="0"/>
          <w:numId w:val="9"/>
        </w:numPr>
      </w:pPr>
      <w:r w:rsidRPr="00D756C6">
        <w:t>Have excellent communication skills.</w:t>
      </w:r>
    </w:p>
    <w:p w:rsidR="00A81DE8" w:rsidRPr="00D756C6" w:rsidRDefault="00A81DE8" w:rsidP="00D756C6">
      <w:pPr>
        <w:pStyle w:val="ListParagraph"/>
        <w:numPr>
          <w:ilvl w:val="0"/>
          <w:numId w:val="9"/>
        </w:numPr>
      </w:pPr>
      <w:r w:rsidRPr="00D756C6">
        <w:t>Are knowledgeable of the communities in which sites are located, where students are recruited from and reside, and local resources and services that are available to support students and their families beyond the program.</w:t>
      </w:r>
    </w:p>
    <w:p w:rsidR="00A81DE8" w:rsidRPr="00D756C6" w:rsidRDefault="00A81DE8" w:rsidP="00D756C6">
      <w:pPr>
        <w:pStyle w:val="ListParagraph"/>
        <w:numPr>
          <w:ilvl w:val="0"/>
          <w:numId w:val="9"/>
        </w:numPr>
      </w:pPr>
      <w:r w:rsidRPr="00D756C6">
        <w:t>Represent the diverse culture of the student population being served.</w:t>
      </w:r>
    </w:p>
    <w:p w:rsidR="00A81DE8" w:rsidRPr="00D756C6" w:rsidRDefault="00A81DE8" w:rsidP="00D756C6">
      <w:pPr>
        <w:pStyle w:val="ListParagraph"/>
        <w:numPr>
          <w:ilvl w:val="0"/>
          <w:numId w:val="9"/>
        </w:numPr>
      </w:pPr>
      <w:r w:rsidRPr="00D756C6">
        <w:t>Are interested in serving as role models for diverse student populations.</w:t>
      </w:r>
    </w:p>
    <w:p w:rsidR="00A81DE8" w:rsidRPr="00D756C6" w:rsidRDefault="00A81DE8" w:rsidP="00D756C6">
      <w:pPr>
        <w:pStyle w:val="ListParagraph"/>
        <w:numPr>
          <w:ilvl w:val="0"/>
          <w:numId w:val="9"/>
        </w:numPr>
      </w:pPr>
      <w:r w:rsidRPr="00D756C6">
        <w:t>Are adept at actively engaging youth to build positive relationships and foster student involvement.</w:t>
      </w:r>
    </w:p>
    <w:p w:rsidR="00A81DE8" w:rsidRPr="00D756C6" w:rsidRDefault="00A81DE8" w:rsidP="00D756C6">
      <w:pPr>
        <w:pStyle w:val="ListParagraph"/>
        <w:numPr>
          <w:ilvl w:val="0"/>
          <w:numId w:val="9"/>
        </w:numPr>
      </w:pPr>
      <w:r w:rsidRPr="00D756C6">
        <w:t>Have the capability to intervene calmly when youth are experiencing difficulties or are engaged in physically or emotionally unsafe behaviors.</w:t>
      </w:r>
    </w:p>
    <w:p w:rsidR="006424AA" w:rsidRDefault="006424AA" w:rsidP="00A81DE8">
      <w:pPr>
        <w:rPr>
          <w:rFonts w:ascii="Times New Roman" w:hAnsi="Times New Roman" w:cs="Times New Roman"/>
          <w:sz w:val="24"/>
          <w:szCs w:val="24"/>
        </w:rPr>
      </w:pPr>
    </w:p>
    <w:p w:rsidR="00A81DE8" w:rsidRPr="001E60F5" w:rsidRDefault="00A81DE8" w:rsidP="00A81DE8">
      <w:pPr>
        <w:rPr>
          <w:rFonts w:ascii="Times New Roman" w:hAnsi="Times New Roman" w:cs="Times New Roman"/>
          <w:sz w:val="24"/>
          <w:szCs w:val="24"/>
        </w:rPr>
      </w:pPr>
      <w:r w:rsidRPr="001E60F5">
        <w:rPr>
          <w:rFonts w:ascii="Times New Roman" w:hAnsi="Times New Roman" w:cs="Times New Roman"/>
          <w:sz w:val="24"/>
          <w:szCs w:val="24"/>
        </w:rPr>
        <w:t xml:space="preserve">Furthermore, </w:t>
      </w:r>
      <w:r w:rsidR="005B05CA" w:rsidRPr="001E60F5">
        <w:rPr>
          <w:rFonts w:ascii="Times New Roman" w:hAnsi="Times New Roman" w:cs="Times New Roman"/>
          <w:color w:val="000000"/>
          <w:sz w:val="24"/>
          <w:szCs w:val="24"/>
        </w:rPr>
        <w:t>Boys and Girls Club/T.U.S.D</w:t>
      </w:r>
      <w:r w:rsidR="005B05CA" w:rsidRPr="00E97595">
        <w:rPr>
          <w:rFonts w:ascii="Times New Roman" w:hAnsi="Times New Roman" w:cs="Times New Roman"/>
          <w:color w:val="000000"/>
          <w:sz w:val="24"/>
          <w:szCs w:val="24"/>
        </w:rPr>
        <w:t xml:space="preserve"> </w:t>
      </w:r>
      <w:r w:rsidRPr="001E60F5">
        <w:rPr>
          <w:rFonts w:ascii="Times New Roman" w:hAnsi="Times New Roman" w:cs="Times New Roman"/>
          <w:sz w:val="24"/>
          <w:szCs w:val="24"/>
        </w:rPr>
        <w:t>will utilize Peer Helper to help establish strong peer support structures within the program. Junior high and high school students will serve as positive role models and mentors for younger students who work collaboratively with expanded learning staff. Mentoring activities include “checking in” with the student and providing positive acknowledgment on their attendance in the after-school program; following up on homework and offering homework assistance to the student; listening to the student and helping them problem solve; and engaging the student in fun learning activities. Peer helpers and mentors will play a unique role, serving as the point of contact for staff and program participants when it comes to sharing information related to unsafe situations, building conflict resolution skills in others, identifying when unresolved conflicts should be brought to the attention of program staff or other trusted adult, and participating in various assessments used for continued quality improvement (CQI), program policy development, and activities planning.</w:t>
      </w:r>
    </w:p>
    <w:p w:rsidR="006424AA" w:rsidRDefault="006424AA" w:rsidP="00A81DE8">
      <w:pPr>
        <w:rPr>
          <w:rFonts w:ascii="Times New Roman" w:hAnsi="Times New Roman" w:cs="Times New Roman"/>
          <w:sz w:val="24"/>
          <w:szCs w:val="24"/>
        </w:rPr>
      </w:pPr>
    </w:p>
    <w:p w:rsidR="00A81DE8" w:rsidRPr="001E60F5" w:rsidRDefault="00A81DE8" w:rsidP="00A81DE8">
      <w:pPr>
        <w:rPr>
          <w:rFonts w:ascii="Times New Roman" w:hAnsi="Times New Roman" w:cs="Times New Roman"/>
          <w:sz w:val="24"/>
          <w:szCs w:val="24"/>
        </w:rPr>
      </w:pPr>
      <w:r w:rsidRPr="001E60F5">
        <w:rPr>
          <w:rFonts w:ascii="Times New Roman" w:hAnsi="Times New Roman" w:cs="Times New Roman"/>
          <w:sz w:val="24"/>
          <w:szCs w:val="24"/>
        </w:rPr>
        <w:t xml:space="preserve">ELOP program staff will receive extensive training in social-emotional practices. Training will be conducted by SJCOE’s Director of California Healthy Kids Resource Center, Nora Hana, an experienced Resiliency </w:t>
      </w:r>
      <w:r w:rsidR="00B7169A" w:rsidRPr="00BA015C">
        <w:rPr>
          <w:rFonts w:ascii="Times New Roman" w:hAnsi="Times New Roman" w:cs="Times New Roman"/>
          <w:sz w:val="24"/>
          <w:szCs w:val="24"/>
        </w:rPr>
        <w:t>M</w:t>
      </w:r>
      <w:r w:rsidRPr="00BA015C">
        <w:rPr>
          <w:rFonts w:ascii="Times New Roman" w:hAnsi="Times New Roman" w:cs="Times New Roman"/>
          <w:sz w:val="24"/>
          <w:szCs w:val="24"/>
        </w:rPr>
        <w:t xml:space="preserve">odel </w:t>
      </w:r>
      <w:r w:rsidR="00B7169A" w:rsidRPr="00BA015C">
        <w:rPr>
          <w:rFonts w:ascii="Times New Roman" w:hAnsi="Times New Roman" w:cs="Times New Roman"/>
          <w:sz w:val="24"/>
          <w:szCs w:val="24"/>
        </w:rPr>
        <w:t>T</w:t>
      </w:r>
      <w:r w:rsidRPr="00BA015C">
        <w:rPr>
          <w:rFonts w:ascii="Times New Roman" w:hAnsi="Times New Roman" w:cs="Times New Roman"/>
          <w:sz w:val="24"/>
          <w:szCs w:val="24"/>
        </w:rPr>
        <w:t xml:space="preserve">rainer </w:t>
      </w:r>
      <w:r w:rsidRPr="001E60F5">
        <w:rPr>
          <w:rFonts w:ascii="Times New Roman" w:hAnsi="Times New Roman" w:cs="Times New Roman"/>
          <w:sz w:val="24"/>
          <w:szCs w:val="24"/>
        </w:rPr>
        <w:t>who also has a credential in school counseling with an emphasis in social-emotional learning and resiliency. Methods, such as the resiliency model and resiliency wheel developed by Dr. Nan Henricks, will be utilized in during training sessions. Furthermore, staff will also participate in training regarding curriculum that have built-in social-emotional components and positive youth development techniques, such as the Listen curriculum, which is geared towards listening to students and what they are trying to convey, rather than trying to solve problems for them.</w:t>
      </w:r>
    </w:p>
    <w:p w:rsidR="00A81DE8" w:rsidRPr="001E60F5" w:rsidRDefault="00A81DE8" w:rsidP="00A81DE8">
      <w:pPr>
        <w:rPr>
          <w:rFonts w:ascii="Times New Roman" w:hAnsi="Times New Roman" w:cs="Times New Roman"/>
          <w:sz w:val="24"/>
          <w:szCs w:val="24"/>
        </w:rPr>
      </w:pPr>
    </w:p>
    <w:p w:rsidR="00A81DE8" w:rsidRPr="001E60F5" w:rsidRDefault="00A81DE8" w:rsidP="00A81DE8">
      <w:pPr>
        <w:pStyle w:val="Default"/>
        <w:rPr>
          <w:rFonts w:ascii="Times New Roman" w:hAnsi="Times New Roman" w:cs="Times New Roman"/>
        </w:rPr>
      </w:pPr>
      <w:r w:rsidRPr="001E60F5">
        <w:rPr>
          <w:rFonts w:ascii="Times New Roman" w:hAnsi="Times New Roman" w:cs="Times New Roman"/>
          <w:b/>
          <w:bCs/>
        </w:rPr>
        <w:t xml:space="preserve">2—Active and Engaged Learning </w:t>
      </w:r>
    </w:p>
    <w:p w:rsidR="002D323C" w:rsidRDefault="002D323C" w:rsidP="00A81DE8">
      <w:pPr>
        <w:rPr>
          <w:rFonts w:ascii="Times New Roman" w:hAnsi="Times New Roman" w:cs="Times New Roman"/>
          <w:b/>
          <w:bCs/>
          <w:color w:val="000000"/>
          <w:sz w:val="24"/>
          <w:szCs w:val="24"/>
        </w:rPr>
      </w:pPr>
    </w:p>
    <w:p w:rsidR="00A81DE8" w:rsidRPr="001E60F5" w:rsidRDefault="00A81DE8" w:rsidP="00A81DE8">
      <w:pPr>
        <w:rPr>
          <w:rFonts w:ascii="Times New Roman" w:hAnsi="Times New Roman" w:cs="Times New Roman"/>
          <w:b/>
          <w:bCs/>
          <w:color w:val="000000"/>
          <w:sz w:val="24"/>
          <w:szCs w:val="24"/>
        </w:rPr>
      </w:pPr>
      <w:r w:rsidRPr="001E60F5">
        <w:rPr>
          <w:rFonts w:ascii="Times New Roman" w:hAnsi="Times New Roman" w:cs="Times New Roman"/>
          <w:b/>
          <w:bCs/>
          <w:color w:val="000000"/>
          <w:sz w:val="24"/>
          <w:szCs w:val="24"/>
        </w:rPr>
        <w:t xml:space="preserve">Describe how the program will provide opportunities for students to experience active and engaged learning that either supports or supplements, but does not duplicate, the instructional day. </w:t>
      </w:r>
    </w:p>
    <w:p w:rsidR="00A81DE8" w:rsidRPr="001E60F5" w:rsidRDefault="00A81DE8" w:rsidP="00A81DE8">
      <w:pPr>
        <w:rPr>
          <w:rFonts w:ascii="Times New Roman" w:hAnsi="Times New Roman" w:cs="Times New Roman"/>
          <w:color w:val="000000"/>
          <w:sz w:val="24"/>
          <w:szCs w:val="24"/>
        </w:rPr>
      </w:pPr>
      <w:r w:rsidRPr="001E60F5">
        <w:rPr>
          <w:rFonts w:ascii="Times New Roman" w:hAnsi="Times New Roman" w:cs="Times New Roman"/>
          <w:color w:val="000000"/>
          <w:sz w:val="24"/>
          <w:szCs w:val="24"/>
        </w:rPr>
        <w:t xml:space="preserve">The program will provide opportunities for students to experience active and engaged learning that supports and supplements the instructional day by incorporating the following:  </w:t>
      </w:r>
    </w:p>
    <w:p w:rsidR="00A81DE8" w:rsidRPr="001E60F5" w:rsidRDefault="00A81DE8" w:rsidP="00A81DE8">
      <w:pPr>
        <w:rPr>
          <w:rFonts w:ascii="Times New Roman" w:hAnsi="Times New Roman" w:cs="Times New Roman"/>
          <w:color w:val="000000"/>
          <w:sz w:val="24"/>
          <w:szCs w:val="24"/>
        </w:rPr>
      </w:pPr>
    </w:p>
    <w:p w:rsidR="00A81DE8" w:rsidRPr="00A81DE8" w:rsidRDefault="00A81DE8" w:rsidP="00A81DE8">
      <w:pPr>
        <w:kinsoku w:val="0"/>
        <w:overflowPunct w:val="0"/>
        <w:autoSpaceDE w:val="0"/>
        <w:autoSpaceDN w:val="0"/>
        <w:adjustRightInd w:val="0"/>
        <w:spacing w:before="10" w:after="0" w:line="240" w:lineRule="auto"/>
        <w:rPr>
          <w:rFonts w:ascii="Times New Roman" w:hAnsi="Times New Roman" w:cs="Times New Roman"/>
          <w:sz w:val="24"/>
          <w:szCs w:val="24"/>
        </w:rPr>
      </w:pPr>
    </w:p>
    <w:tbl>
      <w:tblPr>
        <w:tblW w:w="0" w:type="auto"/>
        <w:tblInd w:w="100" w:type="dxa"/>
        <w:tblLayout w:type="fixed"/>
        <w:tblCellMar>
          <w:left w:w="0" w:type="dxa"/>
          <w:right w:w="0" w:type="dxa"/>
        </w:tblCellMar>
        <w:tblLook w:val="0000" w:firstRow="0" w:lastRow="0" w:firstColumn="0" w:lastColumn="0" w:noHBand="0" w:noVBand="0"/>
      </w:tblPr>
      <w:tblGrid>
        <w:gridCol w:w="2743"/>
        <w:gridCol w:w="6607"/>
      </w:tblGrid>
      <w:tr w:rsidR="00A81DE8" w:rsidRPr="00A81DE8">
        <w:trPr>
          <w:trHeight w:val="599"/>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ind w:left="827"/>
              <w:rPr>
                <w:rFonts w:ascii="Times New Roman" w:hAnsi="Times New Roman" w:cs="Times New Roman"/>
                <w:b/>
                <w:bCs/>
                <w:sz w:val="24"/>
                <w:szCs w:val="24"/>
              </w:rPr>
            </w:pPr>
            <w:r w:rsidRPr="00A81DE8">
              <w:rPr>
                <w:rFonts w:ascii="Times New Roman" w:hAnsi="Times New Roman" w:cs="Times New Roman"/>
                <w:b/>
                <w:bCs/>
                <w:sz w:val="24"/>
                <w:szCs w:val="24"/>
              </w:rPr>
              <w:t>Program Goals</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ind w:left="828"/>
              <w:rPr>
                <w:rFonts w:ascii="Times New Roman" w:hAnsi="Times New Roman" w:cs="Times New Roman"/>
                <w:b/>
                <w:bCs/>
                <w:sz w:val="24"/>
                <w:szCs w:val="24"/>
              </w:rPr>
            </w:pPr>
            <w:r w:rsidRPr="00A81DE8">
              <w:rPr>
                <w:rFonts w:ascii="Times New Roman" w:hAnsi="Times New Roman" w:cs="Times New Roman"/>
                <w:b/>
                <w:bCs/>
                <w:sz w:val="24"/>
                <w:szCs w:val="24"/>
              </w:rPr>
              <w:t>Projected Key Activities</w:t>
            </w:r>
          </w:p>
        </w:tc>
      </w:tr>
      <w:tr w:rsidR="00A81DE8" w:rsidRPr="00A81DE8">
        <w:trPr>
          <w:trHeight w:val="551"/>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70" w:lineRule="atLeast"/>
              <w:ind w:left="827" w:right="618"/>
              <w:rPr>
                <w:rFonts w:ascii="Times New Roman" w:hAnsi="Times New Roman" w:cs="Times New Roman"/>
                <w:b/>
                <w:bCs/>
                <w:sz w:val="24"/>
                <w:szCs w:val="24"/>
              </w:rPr>
            </w:pPr>
            <w:r w:rsidRPr="00A81DE8">
              <w:rPr>
                <w:rFonts w:ascii="Times New Roman" w:hAnsi="Times New Roman" w:cs="Times New Roman"/>
                <w:b/>
                <w:bCs/>
                <w:sz w:val="24"/>
                <w:szCs w:val="24"/>
              </w:rPr>
              <w:t>Academic Assistance</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rPr>
                <w:rFonts w:ascii="Times New Roman" w:hAnsi="Times New Roman" w:cs="Times New Roman"/>
                <w:sz w:val="24"/>
                <w:szCs w:val="24"/>
              </w:rPr>
            </w:pPr>
          </w:p>
        </w:tc>
      </w:tr>
      <w:tr w:rsidR="00A81DE8" w:rsidRPr="00A81DE8">
        <w:trPr>
          <w:trHeight w:val="275"/>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55" w:lineRule="exact"/>
              <w:ind w:left="827"/>
              <w:rPr>
                <w:rFonts w:ascii="Times New Roman" w:hAnsi="Times New Roman" w:cs="Times New Roman"/>
                <w:i/>
                <w:iCs/>
                <w:sz w:val="24"/>
                <w:szCs w:val="24"/>
              </w:rPr>
            </w:pPr>
            <w:r w:rsidRPr="00A81DE8">
              <w:rPr>
                <w:rFonts w:ascii="Times New Roman" w:hAnsi="Times New Roman" w:cs="Times New Roman"/>
                <w:i/>
                <w:iCs/>
                <w:sz w:val="24"/>
                <w:szCs w:val="24"/>
              </w:rPr>
              <w:t>Tutoring</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55" w:lineRule="exact"/>
              <w:ind w:left="828"/>
              <w:rPr>
                <w:rFonts w:ascii="Times New Roman" w:hAnsi="Times New Roman" w:cs="Times New Roman"/>
                <w:sz w:val="24"/>
                <w:szCs w:val="24"/>
              </w:rPr>
            </w:pPr>
            <w:r w:rsidRPr="00A81DE8">
              <w:rPr>
                <w:rFonts w:ascii="Times New Roman" w:hAnsi="Times New Roman" w:cs="Times New Roman"/>
                <w:sz w:val="24"/>
                <w:szCs w:val="24"/>
              </w:rPr>
              <w:t>1 on 1 tutoring</w:t>
            </w:r>
          </w:p>
        </w:tc>
      </w:tr>
      <w:tr w:rsidR="00A81DE8" w:rsidRPr="00A81DE8">
        <w:trPr>
          <w:trHeight w:val="551"/>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70" w:lineRule="atLeast"/>
              <w:ind w:left="827" w:right="725"/>
              <w:rPr>
                <w:rFonts w:ascii="Times New Roman" w:hAnsi="Times New Roman" w:cs="Times New Roman"/>
                <w:i/>
                <w:iCs/>
                <w:sz w:val="24"/>
                <w:szCs w:val="24"/>
              </w:rPr>
            </w:pPr>
            <w:r w:rsidRPr="00A81DE8">
              <w:rPr>
                <w:rFonts w:ascii="Times New Roman" w:hAnsi="Times New Roman" w:cs="Times New Roman"/>
                <w:i/>
                <w:iCs/>
                <w:sz w:val="24"/>
                <w:szCs w:val="24"/>
              </w:rPr>
              <w:t>Homework Assistance</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70" w:lineRule="atLeast"/>
              <w:ind w:left="828" w:right="546"/>
              <w:rPr>
                <w:rFonts w:ascii="Times New Roman" w:hAnsi="Times New Roman" w:cs="Times New Roman"/>
                <w:sz w:val="24"/>
                <w:szCs w:val="24"/>
              </w:rPr>
            </w:pPr>
            <w:r w:rsidRPr="00A81DE8">
              <w:rPr>
                <w:rFonts w:ascii="Times New Roman" w:hAnsi="Times New Roman" w:cs="Times New Roman"/>
                <w:sz w:val="24"/>
                <w:szCs w:val="24"/>
              </w:rPr>
              <w:t>Small Group tutoring/ Supplementation of School Day Learning</w:t>
            </w:r>
          </w:p>
        </w:tc>
      </w:tr>
      <w:tr w:rsidR="00A81DE8" w:rsidRPr="00A81DE8">
        <w:trPr>
          <w:trHeight w:val="827"/>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70" w:lineRule="atLeast"/>
              <w:ind w:left="827" w:right="164"/>
              <w:rPr>
                <w:rFonts w:ascii="Times New Roman" w:hAnsi="Times New Roman" w:cs="Times New Roman"/>
                <w:i/>
                <w:iCs/>
                <w:sz w:val="24"/>
                <w:szCs w:val="24"/>
              </w:rPr>
            </w:pPr>
            <w:r w:rsidRPr="00A81DE8">
              <w:rPr>
                <w:rFonts w:ascii="Times New Roman" w:hAnsi="Times New Roman" w:cs="Times New Roman"/>
                <w:i/>
                <w:iCs/>
                <w:sz w:val="24"/>
                <w:szCs w:val="24"/>
              </w:rPr>
              <w:t>Extension of the regular school day</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ind w:left="828" w:right="306"/>
              <w:rPr>
                <w:rFonts w:ascii="Times New Roman" w:hAnsi="Times New Roman" w:cs="Times New Roman"/>
                <w:sz w:val="24"/>
                <w:szCs w:val="24"/>
              </w:rPr>
            </w:pPr>
            <w:r w:rsidRPr="00A81DE8">
              <w:rPr>
                <w:rFonts w:ascii="Times New Roman" w:hAnsi="Times New Roman" w:cs="Times New Roman"/>
                <w:sz w:val="24"/>
                <w:szCs w:val="24"/>
              </w:rPr>
              <w:t>Activities that align with our schools learning philosophy and also follow common core standards</w:t>
            </w:r>
          </w:p>
        </w:tc>
      </w:tr>
      <w:tr w:rsidR="00A81DE8" w:rsidRPr="00A81DE8">
        <w:trPr>
          <w:trHeight w:val="550"/>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before="4" w:after="0" w:line="276" w:lineRule="exact"/>
              <w:ind w:left="827" w:right="778"/>
              <w:rPr>
                <w:rFonts w:ascii="Times New Roman" w:hAnsi="Times New Roman" w:cs="Times New Roman"/>
                <w:i/>
                <w:iCs/>
                <w:sz w:val="24"/>
                <w:szCs w:val="24"/>
              </w:rPr>
            </w:pPr>
            <w:r w:rsidRPr="00A81DE8">
              <w:rPr>
                <w:rFonts w:ascii="Times New Roman" w:hAnsi="Times New Roman" w:cs="Times New Roman"/>
                <w:i/>
                <w:iCs/>
                <w:sz w:val="24"/>
                <w:szCs w:val="24"/>
              </w:rPr>
              <w:t>Instruction Support</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before="4" w:after="0" w:line="276" w:lineRule="exact"/>
              <w:ind w:left="828" w:right="93"/>
              <w:rPr>
                <w:rFonts w:ascii="Times New Roman" w:hAnsi="Times New Roman" w:cs="Times New Roman"/>
                <w:sz w:val="24"/>
                <w:szCs w:val="24"/>
              </w:rPr>
            </w:pPr>
            <w:r w:rsidRPr="00A81DE8">
              <w:rPr>
                <w:rFonts w:ascii="Times New Roman" w:hAnsi="Times New Roman" w:cs="Times New Roman"/>
                <w:sz w:val="24"/>
                <w:szCs w:val="24"/>
              </w:rPr>
              <w:t>On site educators / SJCOE, Region 6, and GECAC &amp; Boys and Girls Club Trainings</w:t>
            </w:r>
          </w:p>
        </w:tc>
      </w:tr>
      <w:tr w:rsidR="00A81DE8" w:rsidRPr="00A81DE8">
        <w:trPr>
          <w:trHeight w:val="549"/>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before="2" w:after="0" w:line="276" w:lineRule="exact"/>
              <w:ind w:left="827" w:right="338"/>
              <w:rPr>
                <w:rFonts w:ascii="Times New Roman" w:hAnsi="Times New Roman" w:cs="Times New Roman"/>
                <w:i/>
                <w:iCs/>
                <w:sz w:val="24"/>
                <w:szCs w:val="24"/>
              </w:rPr>
            </w:pPr>
            <w:r w:rsidRPr="00A81DE8">
              <w:rPr>
                <w:rFonts w:ascii="Times New Roman" w:hAnsi="Times New Roman" w:cs="Times New Roman"/>
                <w:i/>
                <w:iCs/>
                <w:sz w:val="24"/>
                <w:szCs w:val="24"/>
              </w:rPr>
              <w:t>Subject matter support</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74" w:lineRule="exact"/>
              <w:ind w:left="828"/>
              <w:rPr>
                <w:rFonts w:ascii="Times New Roman" w:hAnsi="Times New Roman" w:cs="Times New Roman"/>
                <w:sz w:val="24"/>
                <w:szCs w:val="24"/>
              </w:rPr>
            </w:pPr>
            <w:r w:rsidRPr="00A81DE8">
              <w:rPr>
                <w:rFonts w:ascii="Times New Roman" w:hAnsi="Times New Roman" w:cs="Times New Roman"/>
                <w:sz w:val="24"/>
                <w:szCs w:val="24"/>
              </w:rPr>
              <w:t>Site Teachers / School District Support</w:t>
            </w:r>
          </w:p>
        </w:tc>
      </w:tr>
      <w:tr w:rsidR="00A81DE8" w:rsidRPr="00A81DE8">
        <w:trPr>
          <w:trHeight w:val="270"/>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51" w:lineRule="exact"/>
              <w:ind w:left="827"/>
              <w:rPr>
                <w:rFonts w:ascii="Times New Roman" w:hAnsi="Times New Roman" w:cs="Times New Roman"/>
                <w:sz w:val="24"/>
                <w:szCs w:val="24"/>
              </w:rPr>
            </w:pPr>
            <w:r w:rsidRPr="00A81DE8">
              <w:rPr>
                <w:rFonts w:ascii="Times New Roman" w:hAnsi="Times New Roman" w:cs="Times New Roman"/>
                <w:sz w:val="24"/>
                <w:szCs w:val="24"/>
              </w:rPr>
              <w:t>Volunteers</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51" w:lineRule="exact"/>
              <w:ind w:left="828"/>
              <w:rPr>
                <w:rFonts w:ascii="Times New Roman" w:hAnsi="Times New Roman" w:cs="Times New Roman"/>
                <w:sz w:val="24"/>
                <w:szCs w:val="24"/>
              </w:rPr>
            </w:pPr>
            <w:r w:rsidRPr="00A81DE8">
              <w:rPr>
                <w:rFonts w:ascii="Times New Roman" w:hAnsi="Times New Roman" w:cs="Times New Roman"/>
                <w:sz w:val="24"/>
                <w:szCs w:val="24"/>
              </w:rPr>
              <w:t>All sites will recruit volunteers for support</w:t>
            </w:r>
          </w:p>
        </w:tc>
      </w:tr>
      <w:tr w:rsidR="00A81DE8" w:rsidRPr="00A81DE8">
        <w:trPr>
          <w:trHeight w:val="275"/>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55" w:lineRule="exact"/>
              <w:ind w:left="827"/>
              <w:rPr>
                <w:rFonts w:ascii="Times New Roman" w:hAnsi="Times New Roman" w:cs="Times New Roman"/>
                <w:sz w:val="24"/>
                <w:szCs w:val="24"/>
              </w:rPr>
            </w:pPr>
            <w:r w:rsidRPr="00A81DE8">
              <w:rPr>
                <w:rFonts w:ascii="Times New Roman" w:hAnsi="Times New Roman" w:cs="Times New Roman"/>
                <w:sz w:val="24"/>
                <w:szCs w:val="24"/>
              </w:rPr>
              <w:t>Staff Meetings</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55" w:lineRule="exact"/>
              <w:ind w:left="828"/>
              <w:rPr>
                <w:rFonts w:ascii="Times New Roman" w:hAnsi="Times New Roman" w:cs="Times New Roman"/>
                <w:sz w:val="24"/>
                <w:szCs w:val="24"/>
              </w:rPr>
            </w:pPr>
            <w:r w:rsidRPr="00A81DE8">
              <w:rPr>
                <w:rFonts w:ascii="Times New Roman" w:hAnsi="Times New Roman" w:cs="Times New Roman"/>
                <w:sz w:val="24"/>
                <w:szCs w:val="24"/>
              </w:rPr>
              <w:t>All Site Mgr. will attend teacher meetings</w:t>
            </w:r>
          </w:p>
        </w:tc>
      </w:tr>
      <w:tr w:rsidR="00A81DE8" w:rsidRPr="00A81DE8">
        <w:trPr>
          <w:trHeight w:val="551"/>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70" w:lineRule="atLeast"/>
              <w:ind w:left="827" w:right="525"/>
              <w:rPr>
                <w:rFonts w:ascii="Times New Roman" w:hAnsi="Times New Roman" w:cs="Times New Roman"/>
                <w:b/>
                <w:bCs/>
                <w:sz w:val="24"/>
                <w:szCs w:val="24"/>
              </w:rPr>
            </w:pPr>
            <w:r w:rsidRPr="00A81DE8">
              <w:rPr>
                <w:rFonts w:ascii="Times New Roman" w:hAnsi="Times New Roman" w:cs="Times New Roman"/>
                <w:b/>
                <w:bCs/>
                <w:sz w:val="24"/>
                <w:szCs w:val="24"/>
              </w:rPr>
              <w:t>Educational Enrichment</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rPr>
                <w:rFonts w:ascii="Times New Roman" w:hAnsi="Times New Roman" w:cs="Times New Roman"/>
                <w:sz w:val="24"/>
                <w:szCs w:val="24"/>
              </w:rPr>
            </w:pPr>
          </w:p>
        </w:tc>
      </w:tr>
      <w:tr w:rsidR="00A81DE8" w:rsidRPr="00A81DE8">
        <w:trPr>
          <w:trHeight w:val="275"/>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55" w:lineRule="exact"/>
              <w:ind w:left="827"/>
              <w:rPr>
                <w:rFonts w:ascii="Times New Roman" w:hAnsi="Times New Roman" w:cs="Times New Roman"/>
                <w:i/>
                <w:iCs/>
                <w:sz w:val="24"/>
                <w:szCs w:val="24"/>
              </w:rPr>
            </w:pPr>
            <w:r w:rsidRPr="00A81DE8">
              <w:rPr>
                <w:rFonts w:ascii="Times New Roman" w:hAnsi="Times New Roman" w:cs="Times New Roman"/>
                <w:i/>
                <w:iCs/>
                <w:sz w:val="24"/>
                <w:szCs w:val="24"/>
              </w:rPr>
              <w:t>Fine Arts</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55" w:lineRule="exact"/>
              <w:ind w:left="828"/>
              <w:rPr>
                <w:rFonts w:ascii="Times New Roman" w:hAnsi="Times New Roman" w:cs="Times New Roman"/>
                <w:sz w:val="24"/>
                <w:szCs w:val="24"/>
              </w:rPr>
            </w:pPr>
            <w:r w:rsidRPr="00A81DE8">
              <w:rPr>
                <w:rFonts w:ascii="Times New Roman" w:hAnsi="Times New Roman" w:cs="Times New Roman"/>
                <w:sz w:val="24"/>
                <w:szCs w:val="24"/>
              </w:rPr>
              <w:t>Food Art / Painting/Art Clubs/ Reader Theater/Dance</w:t>
            </w:r>
          </w:p>
        </w:tc>
      </w:tr>
      <w:tr w:rsidR="00A81DE8" w:rsidRPr="00A81DE8">
        <w:trPr>
          <w:trHeight w:val="551"/>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ind w:left="827"/>
              <w:rPr>
                <w:rFonts w:ascii="Times New Roman" w:hAnsi="Times New Roman" w:cs="Times New Roman"/>
                <w:i/>
                <w:iCs/>
                <w:sz w:val="24"/>
                <w:szCs w:val="24"/>
              </w:rPr>
            </w:pPr>
            <w:r w:rsidRPr="00A81DE8">
              <w:rPr>
                <w:rFonts w:ascii="Times New Roman" w:hAnsi="Times New Roman" w:cs="Times New Roman"/>
                <w:i/>
                <w:iCs/>
                <w:sz w:val="24"/>
                <w:szCs w:val="24"/>
              </w:rPr>
              <w:t>Physical Fitness</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70" w:lineRule="atLeast"/>
              <w:ind w:left="828" w:right="387"/>
              <w:rPr>
                <w:rFonts w:ascii="Times New Roman" w:hAnsi="Times New Roman" w:cs="Times New Roman"/>
                <w:sz w:val="24"/>
                <w:szCs w:val="24"/>
              </w:rPr>
            </w:pPr>
            <w:r w:rsidRPr="00A81DE8">
              <w:rPr>
                <w:rFonts w:ascii="Times New Roman" w:hAnsi="Times New Roman" w:cs="Times New Roman"/>
                <w:sz w:val="24"/>
                <w:szCs w:val="24"/>
              </w:rPr>
              <w:t>SPARK / Dance / Tumbling/ Karate/ Power Play/Intramural Sport Leagues/CATCH Curriculum</w:t>
            </w:r>
          </w:p>
        </w:tc>
      </w:tr>
      <w:tr w:rsidR="00A81DE8" w:rsidRPr="00A81DE8">
        <w:trPr>
          <w:trHeight w:val="829"/>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before="2" w:after="0" w:line="240" w:lineRule="auto"/>
              <w:ind w:left="827" w:right="792"/>
              <w:rPr>
                <w:rFonts w:ascii="Times New Roman" w:hAnsi="Times New Roman" w:cs="Times New Roman"/>
                <w:i/>
                <w:iCs/>
                <w:sz w:val="24"/>
                <w:szCs w:val="24"/>
              </w:rPr>
            </w:pPr>
            <w:r w:rsidRPr="00A81DE8">
              <w:rPr>
                <w:rFonts w:ascii="Times New Roman" w:hAnsi="Times New Roman" w:cs="Times New Roman"/>
                <w:i/>
                <w:iCs/>
                <w:sz w:val="24"/>
                <w:szCs w:val="24"/>
              </w:rPr>
              <w:t>Health Promotion</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before="2" w:after="0" w:line="270" w:lineRule="atLeast"/>
              <w:ind w:left="828" w:right="399"/>
              <w:rPr>
                <w:rFonts w:ascii="Times New Roman" w:hAnsi="Times New Roman" w:cs="Times New Roman"/>
                <w:sz w:val="24"/>
                <w:szCs w:val="24"/>
              </w:rPr>
            </w:pPr>
            <w:r w:rsidRPr="00A81DE8">
              <w:rPr>
                <w:rFonts w:ascii="Times New Roman" w:hAnsi="Times New Roman" w:cs="Times New Roman"/>
                <w:sz w:val="24"/>
                <w:szCs w:val="24"/>
              </w:rPr>
              <w:t>Health Educator / Health Ed. Classes/ Balance My Day/Wellness Wall Competitions/ School Garden Curriculum/ Cookbook Project</w:t>
            </w:r>
          </w:p>
        </w:tc>
      </w:tr>
      <w:tr w:rsidR="00A81DE8" w:rsidRPr="00A81DE8">
        <w:trPr>
          <w:trHeight w:val="275"/>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55" w:lineRule="exact"/>
              <w:ind w:left="827"/>
              <w:rPr>
                <w:rFonts w:ascii="Times New Roman" w:hAnsi="Times New Roman" w:cs="Times New Roman"/>
                <w:i/>
                <w:iCs/>
                <w:sz w:val="24"/>
                <w:szCs w:val="24"/>
              </w:rPr>
            </w:pPr>
            <w:r w:rsidRPr="00A81DE8">
              <w:rPr>
                <w:rFonts w:ascii="Times New Roman" w:hAnsi="Times New Roman" w:cs="Times New Roman"/>
                <w:i/>
                <w:iCs/>
                <w:sz w:val="24"/>
                <w:szCs w:val="24"/>
              </w:rPr>
              <w:t>Service Learning</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55" w:lineRule="exact"/>
              <w:ind w:left="828"/>
              <w:rPr>
                <w:rFonts w:ascii="Times New Roman" w:hAnsi="Times New Roman" w:cs="Times New Roman"/>
                <w:sz w:val="24"/>
                <w:szCs w:val="24"/>
              </w:rPr>
            </w:pPr>
            <w:r w:rsidRPr="00A81DE8">
              <w:rPr>
                <w:rFonts w:ascii="Times New Roman" w:hAnsi="Times New Roman" w:cs="Times New Roman"/>
                <w:sz w:val="24"/>
                <w:szCs w:val="24"/>
              </w:rPr>
              <w:t>Every Monday Matters/ Garden Projects</w:t>
            </w:r>
          </w:p>
        </w:tc>
      </w:tr>
    </w:tbl>
    <w:p w:rsidR="00A81DE8" w:rsidRPr="001E60F5" w:rsidRDefault="00A81DE8" w:rsidP="00A81DE8">
      <w:pPr>
        <w:rPr>
          <w:rFonts w:ascii="Times New Roman" w:hAnsi="Times New Roman" w:cs="Times New Roman"/>
          <w:color w:val="000000"/>
          <w:sz w:val="24"/>
          <w:szCs w:val="24"/>
        </w:rPr>
      </w:pPr>
    </w:p>
    <w:p w:rsidR="00A81DE8" w:rsidRPr="001E60F5" w:rsidRDefault="00A81DE8" w:rsidP="00A81DE8">
      <w:pPr>
        <w:rPr>
          <w:rFonts w:ascii="Times New Roman" w:hAnsi="Times New Roman" w:cs="Times New Roman"/>
          <w:color w:val="000000"/>
          <w:sz w:val="24"/>
          <w:szCs w:val="24"/>
        </w:rPr>
      </w:pPr>
    </w:p>
    <w:p w:rsidR="00A81DE8" w:rsidRPr="001E60F5" w:rsidRDefault="00A81DE8" w:rsidP="00A81DE8">
      <w:pPr>
        <w:rPr>
          <w:rFonts w:ascii="Times New Roman" w:hAnsi="Times New Roman" w:cs="Times New Roman"/>
          <w:color w:val="000000"/>
          <w:sz w:val="24"/>
          <w:szCs w:val="24"/>
        </w:rPr>
      </w:pPr>
    </w:p>
    <w:p w:rsidR="00A81DE8" w:rsidRPr="001E60F5" w:rsidRDefault="00A81DE8" w:rsidP="00A81DE8">
      <w:pPr>
        <w:rPr>
          <w:rFonts w:ascii="Times New Roman" w:hAnsi="Times New Roman" w:cs="Times New Roman"/>
          <w:color w:val="000000"/>
          <w:sz w:val="24"/>
          <w:szCs w:val="24"/>
        </w:rPr>
      </w:pPr>
    </w:p>
    <w:p w:rsidR="00A81DE8" w:rsidRPr="00A81DE8" w:rsidRDefault="00A81DE8" w:rsidP="00A81DE8">
      <w:pPr>
        <w:kinsoku w:val="0"/>
        <w:overflowPunct w:val="0"/>
        <w:autoSpaceDE w:val="0"/>
        <w:autoSpaceDN w:val="0"/>
        <w:adjustRightInd w:val="0"/>
        <w:spacing w:before="5" w:after="0" w:line="240" w:lineRule="auto"/>
        <w:rPr>
          <w:rFonts w:ascii="Times New Roman" w:hAnsi="Times New Roman" w:cs="Times New Roman"/>
          <w:sz w:val="24"/>
          <w:szCs w:val="24"/>
        </w:rPr>
      </w:pPr>
    </w:p>
    <w:tbl>
      <w:tblPr>
        <w:tblW w:w="9350" w:type="dxa"/>
        <w:tblInd w:w="100" w:type="dxa"/>
        <w:tblLayout w:type="fixed"/>
        <w:tblCellMar>
          <w:left w:w="0" w:type="dxa"/>
          <w:right w:w="0" w:type="dxa"/>
        </w:tblCellMar>
        <w:tblLook w:val="0000" w:firstRow="0" w:lastRow="0" w:firstColumn="0" w:lastColumn="0" w:noHBand="0" w:noVBand="0"/>
      </w:tblPr>
      <w:tblGrid>
        <w:gridCol w:w="2743"/>
        <w:gridCol w:w="6607"/>
      </w:tblGrid>
      <w:tr w:rsidR="00A81DE8" w:rsidRPr="00A81DE8" w:rsidTr="00A81DE8">
        <w:trPr>
          <w:trHeight w:val="551"/>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ind w:left="827"/>
              <w:rPr>
                <w:rFonts w:ascii="Times New Roman" w:hAnsi="Times New Roman" w:cs="Times New Roman"/>
                <w:i/>
                <w:iCs/>
                <w:sz w:val="24"/>
                <w:szCs w:val="24"/>
              </w:rPr>
            </w:pPr>
            <w:r w:rsidRPr="00A81DE8">
              <w:rPr>
                <w:rFonts w:ascii="Times New Roman" w:hAnsi="Times New Roman" w:cs="Times New Roman"/>
                <w:i/>
                <w:iCs/>
                <w:sz w:val="24"/>
                <w:szCs w:val="24"/>
              </w:rPr>
              <w:t>Career Learning</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70" w:lineRule="atLeast"/>
              <w:ind w:left="828" w:right="746"/>
              <w:rPr>
                <w:rFonts w:ascii="Times New Roman" w:hAnsi="Times New Roman" w:cs="Times New Roman"/>
                <w:sz w:val="24"/>
                <w:szCs w:val="24"/>
              </w:rPr>
            </w:pPr>
            <w:r w:rsidRPr="00A81DE8">
              <w:rPr>
                <w:rFonts w:ascii="Times New Roman" w:hAnsi="Times New Roman" w:cs="Times New Roman"/>
                <w:sz w:val="24"/>
                <w:szCs w:val="24"/>
              </w:rPr>
              <w:t>Guest Speakers / Demonstrations/Employment Mentoring</w:t>
            </w:r>
          </w:p>
        </w:tc>
      </w:tr>
      <w:tr w:rsidR="00A81DE8" w:rsidRPr="00A81DE8" w:rsidTr="00A81DE8">
        <w:trPr>
          <w:trHeight w:val="551"/>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70" w:lineRule="atLeast"/>
              <w:ind w:left="827" w:right="565"/>
              <w:rPr>
                <w:rFonts w:ascii="Times New Roman" w:hAnsi="Times New Roman" w:cs="Times New Roman"/>
                <w:sz w:val="24"/>
                <w:szCs w:val="24"/>
              </w:rPr>
            </w:pPr>
            <w:r w:rsidRPr="00A81DE8">
              <w:rPr>
                <w:rFonts w:ascii="Times New Roman" w:hAnsi="Times New Roman" w:cs="Times New Roman"/>
                <w:sz w:val="24"/>
                <w:szCs w:val="24"/>
              </w:rPr>
              <w:t>University of Pacific</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ind w:left="828"/>
              <w:rPr>
                <w:rFonts w:ascii="Times New Roman" w:hAnsi="Times New Roman" w:cs="Times New Roman"/>
                <w:sz w:val="24"/>
                <w:szCs w:val="24"/>
              </w:rPr>
            </w:pPr>
            <w:r w:rsidRPr="00A81DE8">
              <w:rPr>
                <w:rFonts w:ascii="Times New Roman" w:hAnsi="Times New Roman" w:cs="Times New Roman"/>
                <w:sz w:val="24"/>
                <w:szCs w:val="24"/>
              </w:rPr>
              <w:t>Nutrition Classes and Physical Therapy Department</w:t>
            </w:r>
          </w:p>
        </w:tc>
      </w:tr>
      <w:tr w:rsidR="00A81DE8" w:rsidRPr="00A81DE8" w:rsidTr="00A81DE8">
        <w:trPr>
          <w:trHeight w:val="550"/>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before="4" w:after="0" w:line="276" w:lineRule="exact"/>
              <w:ind w:left="827" w:right="378"/>
              <w:rPr>
                <w:rFonts w:ascii="Times New Roman" w:hAnsi="Times New Roman" w:cs="Times New Roman"/>
                <w:b/>
                <w:bCs/>
                <w:sz w:val="24"/>
                <w:szCs w:val="24"/>
              </w:rPr>
            </w:pPr>
            <w:r w:rsidRPr="00A81DE8">
              <w:rPr>
                <w:rFonts w:ascii="Times New Roman" w:hAnsi="Times New Roman" w:cs="Times New Roman"/>
                <w:b/>
                <w:bCs/>
                <w:sz w:val="24"/>
                <w:szCs w:val="24"/>
              </w:rPr>
              <w:t>Professional Development</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rPr>
                <w:rFonts w:ascii="Times New Roman" w:hAnsi="Times New Roman" w:cs="Times New Roman"/>
                <w:sz w:val="24"/>
                <w:szCs w:val="24"/>
              </w:rPr>
            </w:pPr>
          </w:p>
        </w:tc>
      </w:tr>
      <w:tr w:rsidR="00A81DE8" w:rsidRPr="00A81DE8" w:rsidTr="00A81DE8">
        <w:trPr>
          <w:trHeight w:val="1100"/>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ind w:left="827" w:right="84"/>
              <w:rPr>
                <w:rFonts w:ascii="Times New Roman" w:hAnsi="Times New Roman" w:cs="Times New Roman"/>
                <w:i/>
                <w:iCs/>
                <w:sz w:val="24"/>
                <w:szCs w:val="24"/>
              </w:rPr>
            </w:pPr>
            <w:r w:rsidRPr="00A81DE8">
              <w:rPr>
                <w:rFonts w:ascii="Times New Roman" w:hAnsi="Times New Roman" w:cs="Times New Roman"/>
                <w:i/>
                <w:iCs/>
                <w:sz w:val="24"/>
                <w:szCs w:val="24"/>
              </w:rPr>
              <w:t>Paraprofessional Training</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before="2" w:after="0" w:line="276" w:lineRule="exact"/>
              <w:ind w:left="828" w:right="119"/>
              <w:rPr>
                <w:rFonts w:ascii="Times New Roman" w:hAnsi="Times New Roman" w:cs="Times New Roman"/>
                <w:sz w:val="24"/>
                <w:szCs w:val="24"/>
              </w:rPr>
            </w:pPr>
            <w:r w:rsidRPr="00A81DE8">
              <w:rPr>
                <w:rFonts w:ascii="Times New Roman" w:hAnsi="Times New Roman" w:cs="Times New Roman"/>
                <w:sz w:val="24"/>
                <w:szCs w:val="24"/>
              </w:rPr>
              <w:t>Staff tested through SJCOE (required Every Student Succeeds Act) CODESP Testing that meets the minimal qualifications for paraprofessionals as stated by school district requirements.</w:t>
            </w:r>
          </w:p>
        </w:tc>
      </w:tr>
      <w:tr w:rsidR="00A81DE8" w:rsidRPr="00A81DE8" w:rsidTr="00A81DE8">
        <w:trPr>
          <w:trHeight w:val="3073"/>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ind w:left="827" w:right="471"/>
              <w:rPr>
                <w:rFonts w:ascii="Times New Roman" w:hAnsi="Times New Roman" w:cs="Times New Roman"/>
                <w:i/>
                <w:iCs/>
                <w:sz w:val="24"/>
                <w:szCs w:val="24"/>
              </w:rPr>
            </w:pPr>
            <w:r w:rsidRPr="00A81DE8">
              <w:rPr>
                <w:rFonts w:ascii="Times New Roman" w:hAnsi="Times New Roman" w:cs="Times New Roman"/>
                <w:i/>
                <w:iCs/>
                <w:sz w:val="24"/>
                <w:szCs w:val="24"/>
              </w:rPr>
              <w:t>Region 6/ SJCOE Staff Development</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ind w:left="828" w:right="719"/>
              <w:rPr>
                <w:rFonts w:ascii="Times New Roman" w:hAnsi="Times New Roman" w:cs="Times New Roman"/>
                <w:sz w:val="24"/>
                <w:szCs w:val="24"/>
              </w:rPr>
            </w:pPr>
            <w:r w:rsidRPr="00A81DE8">
              <w:rPr>
                <w:rFonts w:ascii="Times New Roman" w:hAnsi="Times New Roman" w:cs="Times New Roman"/>
                <w:sz w:val="24"/>
                <w:szCs w:val="24"/>
              </w:rPr>
              <w:t>Various Staff Development Sessions which can include:</w:t>
            </w:r>
          </w:p>
          <w:p w:rsidR="00A81DE8" w:rsidRPr="00A81DE8" w:rsidRDefault="00A81DE8" w:rsidP="00A81DE8">
            <w:pPr>
              <w:numPr>
                <w:ilvl w:val="0"/>
                <w:numId w:val="1"/>
              </w:numPr>
              <w:tabs>
                <w:tab w:val="left" w:pos="1548"/>
              </w:tabs>
              <w:kinsoku w:val="0"/>
              <w:overflowPunct w:val="0"/>
              <w:autoSpaceDE w:val="0"/>
              <w:autoSpaceDN w:val="0"/>
              <w:adjustRightInd w:val="0"/>
              <w:spacing w:before="233" w:after="0" w:line="293" w:lineRule="exact"/>
              <w:rPr>
                <w:rFonts w:ascii="Times New Roman" w:hAnsi="Times New Roman" w:cs="Times New Roman"/>
                <w:sz w:val="24"/>
                <w:szCs w:val="24"/>
              </w:rPr>
            </w:pPr>
            <w:r w:rsidRPr="00A81DE8">
              <w:rPr>
                <w:rFonts w:ascii="Times New Roman" w:hAnsi="Times New Roman" w:cs="Times New Roman"/>
                <w:sz w:val="24"/>
                <w:szCs w:val="24"/>
              </w:rPr>
              <w:t>Take and</w:t>
            </w:r>
            <w:r w:rsidRPr="00A81DE8">
              <w:rPr>
                <w:rFonts w:ascii="Times New Roman" w:hAnsi="Times New Roman" w:cs="Times New Roman"/>
                <w:spacing w:val="-1"/>
                <w:sz w:val="24"/>
                <w:szCs w:val="24"/>
              </w:rPr>
              <w:t xml:space="preserve"> </w:t>
            </w:r>
            <w:r w:rsidRPr="00A81DE8">
              <w:rPr>
                <w:rFonts w:ascii="Times New Roman" w:hAnsi="Times New Roman" w:cs="Times New Roman"/>
                <w:sz w:val="24"/>
                <w:szCs w:val="24"/>
              </w:rPr>
              <w:t>Play-Yoga</w:t>
            </w:r>
          </w:p>
          <w:p w:rsidR="00A81DE8" w:rsidRPr="00A81DE8" w:rsidRDefault="00A81DE8" w:rsidP="00A81DE8">
            <w:pPr>
              <w:numPr>
                <w:ilvl w:val="0"/>
                <w:numId w:val="1"/>
              </w:numPr>
              <w:tabs>
                <w:tab w:val="left" w:pos="1548"/>
              </w:tabs>
              <w:kinsoku w:val="0"/>
              <w:overflowPunct w:val="0"/>
              <w:autoSpaceDE w:val="0"/>
              <w:autoSpaceDN w:val="0"/>
              <w:adjustRightInd w:val="0"/>
              <w:spacing w:after="0" w:line="240" w:lineRule="auto"/>
              <w:ind w:right="439"/>
              <w:rPr>
                <w:rFonts w:ascii="Times New Roman" w:hAnsi="Times New Roman" w:cs="Times New Roman"/>
                <w:sz w:val="24"/>
                <w:szCs w:val="24"/>
              </w:rPr>
            </w:pPr>
            <w:r w:rsidRPr="00A81DE8">
              <w:rPr>
                <w:rFonts w:ascii="Times New Roman" w:hAnsi="Times New Roman" w:cs="Times New Roman"/>
                <w:sz w:val="24"/>
                <w:szCs w:val="24"/>
              </w:rPr>
              <w:t>How to keep students engaged in an online Expanded Learning Program</w:t>
            </w:r>
          </w:p>
          <w:p w:rsidR="00A81DE8" w:rsidRPr="00A81DE8" w:rsidRDefault="00A81DE8" w:rsidP="00A81DE8">
            <w:pPr>
              <w:numPr>
                <w:ilvl w:val="0"/>
                <w:numId w:val="1"/>
              </w:numPr>
              <w:tabs>
                <w:tab w:val="left" w:pos="1548"/>
              </w:tabs>
              <w:kinsoku w:val="0"/>
              <w:overflowPunct w:val="0"/>
              <w:autoSpaceDE w:val="0"/>
              <w:autoSpaceDN w:val="0"/>
              <w:adjustRightInd w:val="0"/>
              <w:spacing w:after="0" w:line="240" w:lineRule="auto"/>
              <w:ind w:left="1547" w:right="603"/>
              <w:rPr>
                <w:rFonts w:ascii="Times New Roman" w:hAnsi="Times New Roman" w:cs="Times New Roman"/>
                <w:sz w:val="24"/>
                <w:szCs w:val="24"/>
              </w:rPr>
            </w:pPr>
            <w:r w:rsidRPr="00A81DE8">
              <w:rPr>
                <w:rFonts w:ascii="Times New Roman" w:hAnsi="Times New Roman" w:cs="Times New Roman"/>
                <w:sz w:val="24"/>
                <w:szCs w:val="24"/>
              </w:rPr>
              <w:t>Integrating Social Emotional Learning into your online Expanded Learning</w:t>
            </w:r>
            <w:r w:rsidRPr="00A81DE8">
              <w:rPr>
                <w:rFonts w:ascii="Times New Roman" w:hAnsi="Times New Roman" w:cs="Times New Roman"/>
                <w:spacing w:val="-12"/>
                <w:sz w:val="24"/>
                <w:szCs w:val="24"/>
              </w:rPr>
              <w:t xml:space="preserve"> </w:t>
            </w:r>
            <w:r w:rsidRPr="00A81DE8">
              <w:rPr>
                <w:rFonts w:ascii="Times New Roman" w:hAnsi="Times New Roman" w:cs="Times New Roman"/>
                <w:sz w:val="24"/>
                <w:szCs w:val="24"/>
              </w:rPr>
              <w:t>Program</w:t>
            </w:r>
          </w:p>
          <w:p w:rsidR="00A81DE8" w:rsidRPr="00A81DE8" w:rsidRDefault="00A81DE8" w:rsidP="00A81DE8">
            <w:pPr>
              <w:numPr>
                <w:ilvl w:val="0"/>
                <w:numId w:val="1"/>
              </w:numPr>
              <w:tabs>
                <w:tab w:val="left" w:pos="1548"/>
              </w:tabs>
              <w:kinsoku w:val="0"/>
              <w:overflowPunct w:val="0"/>
              <w:autoSpaceDE w:val="0"/>
              <w:autoSpaceDN w:val="0"/>
              <w:adjustRightInd w:val="0"/>
              <w:spacing w:after="0" w:line="291" w:lineRule="exact"/>
              <w:ind w:hanging="361"/>
              <w:rPr>
                <w:rFonts w:ascii="Times New Roman" w:hAnsi="Times New Roman" w:cs="Times New Roman"/>
                <w:sz w:val="24"/>
                <w:szCs w:val="24"/>
              </w:rPr>
            </w:pPr>
            <w:r w:rsidRPr="00A81DE8">
              <w:rPr>
                <w:rFonts w:ascii="Times New Roman" w:hAnsi="Times New Roman" w:cs="Times New Roman"/>
                <w:sz w:val="24"/>
                <w:szCs w:val="24"/>
              </w:rPr>
              <w:t>Legacy</w:t>
            </w:r>
            <w:r w:rsidRPr="00A81DE8">
              <w:rPr>
                <w:rFonts w:ascii="Times New Roman" w:hAnsi="Times New Roman" w:cs="Times New Roman"/>
                <w:spacing w:val="-1"/>
                <w:sz w:val="24"/>
                <w:szCs w:val="24"/>
              </w:rPr>
              <w:t xml:space="preserve"> </w:t>
            </w:r>
            <w:r w:rsidRPr="00A81DE8">
              <w:rPr>
                <w:rFonts w:ascii="Times New Roman" w:hAnsi="Times New Roman" w:cs="Times New Roman"/>
                <w:sz w:val="24"/>
                <w:szCs w:val="24"/>
              </w:rPr>
              <w:t>Summit</w:t>
            </w:r>
          </w:p>
          <w:p w:rsidR="00A81DE8" w:rsidRPr="00A81DE8" w:rsidRDefault="00A81DE8" w:rsidP="00A81DE8">
            <w:pPr>
              <w:numPr>
                <w:ilvl w:val="0"/>
                <w:numId w:val="1"/>
              </w:numPr>
              <w:tabs>
                <w:tab w:val="left" w:pos="1548"/>
              </w:tabs>
              <w:kinsoku w:val="0"/>
              <w:overflowPunct w:val="0"/>
              <w:autoSpaceDE w:val="0"/>
              <w:autoSpaceDN w:val="0"/>
              <w:adjustRightInd w:val="0"/>
              <w:spacing w:before="17" w:after="0" w:line="276" w:lineRule="exact"/>
              <w:ind w:right="775"/>
              <w:rPr>
                <w:rFonts w:ascii="Times New Roman" w:hAnsi="Times New Roman" w:cs="Times New Roman"/>
                <w:sz w:val="24"/>
                <w:szCs w:val="24"/>
              </w:rPr>
            </w:pPr>
            <w:r w:rsidRPr="00A81DE8">
              <w:rPr>
                <w:rFonts w:ascii="Times New Roman" w:hAnsi="Times New Roman" w:cs="Times New Roman"/>
                <w:sz w:val="24"/>
                <w:szCs w:val="24"/>
              </w:rPr>
              <w:t>Mindful Makers in your online Expanded Learning Program</w:t>
            </w:r>
          </w:p>
        </w:tc>
      </w:tr>
      <w:tr w:rsidR="00A81DE8" w:rsidRPr="00A81DE8" w:rsidTr="00A81DE8">
        <w:trPr>
          <w:trHeight w:val="546"/>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72" w:lineRule="exact"/>
              <w:ind w:left="827"/>
              <w:rPr>
                <w:rFonts w:ascii="Times New Roman" w:hAnsi="Times New Roman" w:cs="Times New Roman"/>
                <w:i/>
                <w:iCs/>
                <w:sz w:val="24"/>
                <w:szCs w:val="24"/>
              </w:rPr>
            </w:pPr>
            <w:r w:rsidRPr="00A81DE8">
              <w:rPr>
                <w:rFonts w:ascii="Times New Roman" w:hAnsi="Times New Roman" w:cs="Times New Roman"/>
                <w:i/>
                <w:iCs/>
                <w:sz w:val="24"/>
                <w:szCs w:val="24"/>
              </w:rPr>
              <w:t>Other</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76" w:lineRule="exact"/>
              <w:ind w:left="828" w:right="813"/>
              <w:rPr>
                <w:rFonts w:ascii="Times New Roman" w:hAnsi="Times New Roman" w:cs="Times New Roman"/>
                <w:sz w:val="24"/>
                <w:szCs w:val="24"/>
              </w:rPr>
            </w:pPr>
            <w:r w:rsidRPr="00A81DE8">
              <w:rPr>
                <w:rFonts w:ascii="Times New Roman" w:hAnsi="Times New Roman" w:cs="Times New Roman"/>
                <w:sz w:val="24"/>
                <w:szCs w:val="24"/>
              </w:rPr>
              <w:t>STEAM, Bullying, Service Learning, Mandated Reporting, Tennis, Soccer</w:t>
            </w:r>
            <w:r w:rsidR="002D323C">
              <w:rPr>
                <w:rFonts w:ascii="Times New Roman" w:hAnsi="Times New Roman" w:cs="Times New Roman"/>
                <w:sz w:val="24"/>
                <w:szCs w:val="24"/>
              </w:rPr>
              <w:t>, Social and Emotional, Self-Care</w:t>
            </w:r>
          </w:p>
        </w:tc>
      </w:tr>
      <w:tr w:rsidR="00A81DE8" w:rsidRPr="00A81DE8" w:rsidTr="00A81DE8">
        <w:trPr>
          <w:trHeight w:val="549"/>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rPr>
                <w:rFonts w:ascii="Times New Roman" w:hAnsi="Times New Roman" w:cs="Times New Roman"/>
                <w:sz w:val="24"/>
                <w:szCs w:val="24"/>
              </w:rPr>
            </w:pP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before="2" w:after="0" w:line="276" w:lineRule="exact"/>
              <w:ind w:left="828" w:right="173"/>
              <w:rPr>
                <w:rFonts w:ascii="Times New Roman" w:hAnsi="Times New Roman" w:cs="Times New Roman"/>
                <w:sz w:val="24"/>
                <w:szCs w:val="24"/>
              </w:rPr>
            </w:pPr>
            <w:r w:rsidRPr="00A81DE8">
              <w:rPr>
                <w:rFonts w:ascii="Times New Roman" w:hAnsi="Times New Roman" w:cs="Times New Roman"/>
                <w:sz w:val="24"/>
                <w:szCs w:val="24"/>
              </w:rPr>
              <w:t>SPARK, CATCH, Ever Monday Matters, Leadership, Common Core, 4-H</w:t>
            </w:r>
          </w:p>
        </w:tc>
      </w:tr>
      <w:tr w:rsidR="00A81DE8" w:rsidRPr="00A81DE8" w:rsidTr="00A81DE8">
        <w:trPr>
          <w:trHeight w:val="546"/>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rPr>
                <w:rFonts w:ascii="Times New Roman" w:hAnsi="Times New Roman" w:cs="Times New Roman"/>
                <w:sz w:val="24"/>
                <w:szCs w:val="24"/>
              </w:rPr>
            </w:pP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71" w:lineRule="exact"/>
              <w:ind w:left="895"/>
              <w:rPr>
                <w:rFonts w:ascii="Times New Roman" w:hAnsi="Times New Roman" w:cs="Times New Roman"/>
                <w:sz w:val="24"/>
                <w:szCs w:val="24"/>
              </w:rPr>
            </w:pPr>
            <w:r w:rsidRPr="00A81DE8">
              <w:rPr>
                <w:rFonts w:ascii="Times New Roman" w:hAnsi="Times New Roman" w:cs="Times New Roman"/>
                <w:sz w:val="24"/>
                <w:szCs w:val="24"/>
              </w:rPr>
              <w:t>Social media, Project WET, Health Education, Home</w:t>
            </w:r>
          </w:p>
          <w:p w:rsidR="00A81DE8" w:rsidRPr="00A81DE8" w:rsidRDefault="00A81DE8" w:rsidP="00A81DE8">
            <w:pPr>
              <w:kinsoku w:val="0"/>
              <w:overflowPunct w:val="0"/>
              <w:autoSpaceDE w:val="0"/>
              <w:autoSpaceDN w:val="0"/>
              <w:adjustRightInd w:val="0"/>
              <w:spacing w:after="0" w:line="255" w:lineRule="exact"/>
              <w:ind w:left="828"/>
              <w:rPr>
                <w:rFonts w:ascii="Times New Roman" w:hAnsi="Times New Roman" w:cs="Times New Roman"/>
                <w:sz w:val="24"/>
                <w:szCs w:val="24"/>
              </w:rPr>
            </w:pPr>
            <w:r w:rsidRPr="00A81DE8">
              <w:rPr>
                <w:rFonts w:ascii="Times New Roman" w:hAnsi="Times New Roman" w:cs="Times New Roman"/>
                <w:sz w:val="24"/>
                <w:szCs w:val="24"/>
              </w:rPr>
              <w:t>Work Assistance</w:t>
            </w:r>
          </w:p>
        </w:tc>
      </w:tr>
      <w:tr w:rsidR="00A81DE8" w:rsidRPr="00A81DE8" w:rsidTr="00A81DE8">
        <w:trPr>
          <w:trHeight w:val="275"/>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rPr>
                <w:rFonts w:ascii="Times New Roman" w:hAnsi="Times New Roman" w:cs="Times New Roman"/>
                <w:sz w:val="24"/>
                <w:szCs w:val="24"/>
              </w:rPr>
            </w:pP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55" w:lineRule="exact"/>
              <w:ind w:left="828"/>
              <w:rPr>
                <w:rFonts w:ascii="Times New Roman" w:hAnsi="Times New Roman" w:cs="Times New Roman"/>
                <w:sz w:val="24"/>
                <w:szCs w:val="24"/>
              </w:rPr>
            </w:pPr>
            <w:r w:rsidRPr="00A81DE8">
              <w:rPr>
                <w:rFonts w:ascii="Times New Roman" w:hAnsi="Times New Roman" w:cs="Times New Roman"/>
                <w:sz w:val="24"/>
                <w:szCs w:val="24"/>
              </w:rPr>
              <w:t>Classroom Management, Lesson Planning</w:t>
            </w:r>
          </w:p>
        </w:tc>
      </w:tr>
      <w:tr w:rsidR="00A81DE8" w:rsidRPr="00A81DE8" w:rsidTr="00A81DE8">
        <w:trPr>
          <w:trHeight w:val="551"/>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70" w:lineRule="atLeast"/>
              <w:ind w:left="827" w:right="258"/>
              <w:rPr>
                <w:rFonts w:ascii="Times New Roman" w:hAnsi="Times New Roman" w:cs="Times New Roman"/>
                <w:b/>
                <w:bCs/>
                <w:sz w:val="24"/>
                <w:szCs w:val="24"/>
              </w:rPr>
            </w:pPr>
            <w:r w:rsidRPr="00A81DE8">
              <w:rPr>
                <w:rFonts w:ascii="Times New Roman" w:hAnsi="Times New Roman" w:cs="Times New Roman"/>
                <w:b/>
                <w:bCs/>
                <w:sz w:val="24"/>
                <w:szCs w:val="24"/>
              </w:rPr>
              <w:t>Every Monday Matters</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ind w:left="828"/>
              <w:rPr>
                <w:rFonts w:ascii="Times New Roman" w:hAnsi="Times New Roman" w:cs="Times New Roman"/>
                <w:sz w:val="24"/>
                <w:szCs w:val="24"/>
              </w:rPr>
            </w:pPr>
            <w:r w:rsidRPr="00A81DE8">
              <w:rPr>
                <w:rFonts w:ascii="Times New Roman" w:hAnsi="Times New Roman" w:cs="Times New Roman"/>
                <w:sz w:val="24"/>
                <w:szCs w:val="24"/>
              </w:rPr>
              <w:t>Service-Learning Projects/ Community Event</w:t>
            </w:r>
          </w:p>
        </w:tc>
      </w:tr>
      <w:tr w:rsidR="00A81DE8" w:rsidRPr="00A81DE8" w:rsidTr="00A81DE8">
        <w:trPr>
          <w:trHeight w:val="275"/>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rPr>
                <w:rFonts w:ascii="Times New Roman" w:hAnsi="Times New Roman" w:cs="Times New Roman"/>
                <w:sz w:val="24"/>
                <w:szCs w:val="24"/>
              </w:rPr>
            </w:pP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rPr>
                <w:rFonts w:ascii="Times New Roman" w:hAnsi="Times New Roman" w:cs="Times New Roman"/>
                <w:sz w:val="24"/>
                <w:szCs w:val="24"/>
              </w:rPr>
            </w:pPr>
          </w:p>
        </w:tc>
      </w:tr>
      <w:tr w:rsidR="00A81DE8" w:rsidRPr="00A81DE8" w:rsidTr="00A81DE8">
        <w:trPr>
          <w:trHeight w:val="551"/>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70" w:lineRule="atLeast"/>
              <w:ind w:left="827" w:right="459"/>
              <w:rPr>
                <w:rFonts w:ascii="Times New Roman" w:hAnsi="Times New Roman" w:cs="Times New Roman"/>
                <w:b/>
                <w:bCs/>
                <w:sz w:val="24"/>
                <w:szCs w:val="24"/>
              </w:rPr>
            </w:pPr>
            <w:r w:rsidRPr="00A81DE8">
              <w:rPr>
                <w:rFonts w:ascii="Times New Roman" w:hAnsi="Times New Roman" w:cs="Times New Roman"/>
                <w:b/>
                <w:bCs/>
                <w:sz w:val="24"/>
                <w:szCs w:val="24"/>
              </w:rPr>
              <w:t>Multicultural Month</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ind w:left="828"/>
              <w:rPr>
                <w:rFonts w:ascii="Times New Roman" w:hAnsi="Times New Roman" w:cs="Times New Roman"/>
                <w:sz w:val="24"/>
                <w:szCs w:val="24"/>
              </w:rPr>
            </w:pPr>
            <w:r w:rsidRPr="00A81DE8">
              <w:rPr>
                <w:rFonts w:ascii="Times New Roman" w:hAnsi="Times New Roman" w:cs="Times New Roman"/>
                <w:sz w:val="24"/>
                <w:szCs w:val="24"/>
              </w:rPr>
              <w:t>Multicultural Lessons and Projects</w:t>
            </w:r>
          </w:p>
        </w:tc>
      </w:tr>
      <w:tr w:rsidR="00A81DE8" w:rsidRPr="00A81DE8" w:rsidTr="00A81DE8">
        <w:trPr>
          <w:trHeight w:val="278"/>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rPr>
                <w:rFonts w:ascii="Times New Roman" w:hAnsi="Times New Roman" w:cs="Times New Roman"/>
                <w:sz w:val="24"/>
                <w:szCs w:val="24"/>
              </w:rPr>
            </w:pPr>
          </w:p>
        </w:tc>
        <w:tc>
          <w:tcPr>
            <w:tcW w:w="6607" w:type="dxa"/>
            <w:tcBorders>
              <w:top w:val="single" w:sz="4" w:space="0" w:color="000000"/>
              <w:left w:val="single" w:sz="4" w:space="0" w:color="000000"/>
              <w:bottom w:val="single" w:sz="4" w:space="0" w:color="000000"/>
              <w:right w:val="none" w:sz="6" w:space="0" w:color="auto"/>
            </w:tcBorders>
          </w:tcPr>
          <w:p w:rsidR="00A81DE8" w:rsidRPr="00A81DE8" w:rsidRDefault="00A81DE8" w:rsidP="00A81DE8">
            <w:pPr>
              <w:kinsoku w:val="0"/>
              <w:overflowPunct w:val="0"/>
              <w:autoSpaceDE w:val="0"/>
              <w:autoSpaceDN w:val="0"/>
              <w:adjustRightInd w:val="0"/>
              <w:spacing w:after="0" w:line="240" w:lineRule="auto"/>
              <w:rPr>
                <w:rFonts w:ascii="Times New Roman" w:hAnsi="Times New Roman" w:cs="Times New Roman"/>
                <w:sz w:val="24"/>
                <w:szCs w:val="24"/>
              </w:rPr>
            </w:pPr>
          </w:p>
        </w:tc>
      </w:tr>
      <w:tr w:rsidR="00A81DE8" w:rsidRPr="00A81DE8" w:rsidTr="00A81DE8">
        <w:trPr>
          <w:trHeight w:val="827"/>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ind w:left="827"/>
              <w:rPr>
                <w:rFonts w:ascii="Times New Roman" w:hAnsi="Times New Roman" w:cs="Times New Roman"/>
                <w:b/>
                <w:bCs/>
                <w:sz w:val="24"/>
                <w:szCs w:val="24"/>
              </w:rPr>
            </w:pPr>
            <w:r w:rsidRPr="00A81DE8">
              <w:rPr>
                <w:rFonts w:ascii="Times New Roman" w:hAnsi="Times New Roman" w:cs="Times New Roman"/>
                <w:b/>
                <w:bCs/>
                <w:sz w:val="24"/>
                <w:szCs w:val="24"/>
              </w:rPr>
              <w:t>GECAC</w:t>
            </w:r>
          </w:p>
          <w:p w:rsidR="00A81DE8" w:rsidRPr="00A81DE8" w:rsidRDefault="00A81DE8" w:rsidP="00A81DE8">
            <w:pPr>
              <w:kinsoku w:val="0"/>
              <w:overflowPunct w:val="0"/>
              <w:autoSpaceDE w:val="0"/>
              <w:autoSpaceDN w:val="0"/>
              <w:adjustRightInd w:val="0"/>
              <w:spacing w:after="0" w:line="270" w:lineRule="atLeast"/>
              <w:ind w:left="827" w:right="245"/>
              <w:rPr>
                <w:rFonts w:ascii="Times New Roman" w:hAnsi="Times New Roman" w:cs="Times New Roman"/>
                <w:b/>
                <w:bCs/>
                <w:sz w:val="24"/>
                <w:szCs w:val="24"/>
              </w:rPr>
            </w:pPr>
            <w:r w:rsidRPr="00A81DE8">
              <w:rPr>
                <w:rFonts w:ascii="Times New Roman" w:hAnsi="Times New Roman" w:cs="Times New Roman"/>
                <w:b/>
                <w:bCs/>
                <w:sz w:val="24"/>
                <w:szCs w:val="24"/>
              </w:rPr>
              <w:t>Clubs/Boys and Girls Club</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70" w:lineRule="atLeast"/>
              <w:ind w:left="828" w:right="359"/>
              <w:rPr>
                <w:rFonts w:ascii="Times New Roman" w:hAnsi="Times New Roman" w:cs="Times New Roman"/>
                <w:sz w:val="24"/>
                <w:szCs w:val="24"/>
              </w:rPr>
            </w:pPr>
            <w:r w:rsidRPr="00A81DE8">
              <w:rPr>
                <w:rFonts w:ascii="Times New Roman" w:hAnsi="Times New Roman" w:cs="Times New Roman"/>
                <w:sz w:val="24"/>
                <w:szCs w:val="24"/>
              </w:rPr>
              <w:t>Multiple Clubs including Cooking, Art, Science, Sewing, Theater, Music, Passport to Manhood and Smart Girls</w:t>
            </w:r>
          </w:p>
        </w:tc>
      </w:tr>
      <w:tr w:rsidR="00A81DE8" w:rsidRPr="00A81DE8" w:rsidTr="00A81DE8">
        <w:trPr>
          <w:trHeight w:val="275"/>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rPr>
                <w:rFonts w:ascii="Times New Roman" w:hAnsi="Times New Roman" w:cs="Times New Roman"/>
                <w:sz w:val="24"/>
                <w:szCs w:val="24"/>
              </w:rPr>
            </w:pP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55" w:lineRule="exact"/>
              <w:ind w:left="828"/>
              <w:rPr>
                <w:rFonts w:ascii="Times New Roman" w:hAnsi="Times New Roman" w:cs="Times New Roman"/>
                <w:sz w:val="24"/>
                <w:szCs w:val="24"/>
              </w:rPr>
            </w:pPr>
            <w:r w:rsidRPr="00A81DE8">
              <w:rPr>
                <w:rFonts w:ascii="Times New Roman" w:hAnsi="Times New Roman" w:cs="Times New Roman"/>
                <w:sz w:val="24"/>
                <w:szCs w:val="24"/>
              </w:rPr>
              <w:t>Movie Production, Sport, and Foreign Language</w:t>
            </w:r>
          </w:p>
        </w:tc>
      </w:tr>
      <w:tr w:rsidR="00A81DE8" w:rsidRPr="00A81DE8" w:rsidTr="00A81DE8">
        <w:trPr>
          <w:trHeight w:val="551"/>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ind w:left="827"/>
              <w:rPr>
                <w:rFonts w:ascii="Times New Roman" w:hAnsi="Times New Roman" w:cs="Times New Roman"/>
                <w:b/>
                <w:bCs/>
                <w:sz w:val="24"/>
                <w:szCs w:val="24"/>
              </w:rPr>
            </w:pPr>
            <w:r w:rsidRPr="00A81DE8">
              <w:rPr>
                <w:rFonts w:ascii="Times New Roman" w:hAnsi="Times New Roman" w:cs="Times New Roman"/>
                <w:b/>
                <w:bCs/>
                <w:sz w:val="24"/>
                <w:szCs w:val="24"/>
              </w:rPr>
              <w:t>STEAM</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70" w:lineRule="atLeast"/>
              <w:ind w:left="828" w:right="120"/>
              <w:rPr>
                <w:rFonts w:ascii="Times New Roman" w:hAnsi="Times New Roman" w:cs="Times New Roman"/>
                <w:sz w:val="24"/>
                <w:szCs w:val="24"/>
              </w:rPr>
            </w:pPr>
            <w:r w:rsidRPr="00A81DE8">
              <w:rPr>
                <w:rFonts w:ascii="Times New Roman" w:hAnsi="Times New Roman" w:cs="Times New Roman"/>
                <w:sz w:val="24"/>
                <w:szCs w:val="24"/>
              </w:rPr>
              <w:t>Project Wet, Project Wild, Project Learning Tree, and STEAM Hub</w:t>
            </w:r>
          </w:p>
        </w:tc>
      </w:tr>
      <w:tr w:rsidR="00A81DE8" w:rsidRPr="00A81DE8" w:rsidTr="00A81DE8">
        <w:trPr>
          <w:trHeight w:val="1103"/>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70" w:lineRule="atLeast"/>
              <w:ind w:left="827" w:right="459"/>
              <w:rPr>
                <w:rFonts w:ascii="Times New Roman" w:hAnsi="Times New Roman" w:cs="Times New Roman"/>
                <w:b/>
                <w:bCs/>
                <w:sz w:val="24"/>
                <w:szCs w:val="24"/>
              </w:rPr>
            </w:pPr>
            <w:r w:rsidRPr="00A81DE8">
              <w:rPr>
                <w:rFonts w:ascii="Times New Roman" w:hAnsi="Times New Roman" w:cs="Times New Roman"/>
                <w:b/>
                <w:bCs/>
                <w:sz w:val="24"/>
                <w:szCs w:val="24"/>
              </w:rPr>
              <w:t>San Joaquin County Behavioral Health</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before="11" w:after="0" w:line="240" w:lineRule="auto"/>
              <w:rPr>
                <w:rFonts w:ascii="Times New Roman" w:hAnsi="Times New Roman" w:cs="Times New Roman"/>
                <w:sz w:val="24"/>
                <w:szCs w:val="24"/>
              </w:rPr>
            </w:pPr>
          </w:p>
          <w:p w:rsidR="00A81DE8" w:rsidRPr="00A81DE8" w:rsidRDefault="00A81DE8" w:rsidP="00A81DE8">
            <w:pPr>
              <w:kinsoku w:val="0"/>
              <w:overflowPunct w:val="0"/>
              <w:autoSpaceDE w:val="0"/>
              <w:autoSpaceDN w:val="0"/>
              <w:adjustRightInd w:val="0"/>
              <w:spacing w:after="0" w:line="270" w:lineRule="atLeast"/>
              <w:ind w:left="775" w:right="306" w:firstLine="2"/>
              <w:jc w:val="both"/>
              <w:rPr>
                <w:rFonts w:ascii="Times New Roman" w:hAnsi="Times New Roman" w:cs="Times New Roman"/>
                <w:sz w:val="24"/>
                <w:szCs w:val="24"/>
              </w:rPr>
            </w:pPr>
            <w:r w:rsidRPr="00A81DE8">
              <w:rPr>
                <w:rFonts w:ascii="Times New Roman" w:hAnsi="Times New Roman" w:cs="Times New Roman"/>
                <w:sz w:val="24"/>
                <w:szCs w:val="24"/>
              </w:rPr>
              <w:t>Substance Use Disorders (SUD) grant to implement Club Live and Friday Night Live along with Tobacco use and Prevention Education programs.</w:t>
            </w:r>
          </w:p>
        </w:tc>
      </w:tr>
      <w:tr w:rsidR="00A81DE8" w:rsidRPr="00A81DE8" w:rsidTr="00A81DE8">
        <w:trPr>
          <w:trHeight w:val="550"/>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76" w:lineRule="exact"/>
              <w:ind w:left="909"/>
              <w:rPr>
                <w:rFonts w:ascii="Times New Roman" w:hAnsi="Times New Roman" w:cs="Times New Roman"/>
                <w:b/>
                <w:bCs/>
                <w:sz w:val="24"/>
                <w:szCs w:val="24"/>
              </w:rPr>
            </w:pPr>
            <w:r w:rsidRPr="00A81DE8">
              <w:rPr>
                <w:rFonts w:ascii="Times New Roman" w:hAnsi="Times New Roman" w:cs="Times New Roman"/>
                <w:b/>
                <w:bCs/>
                <w:sz w:val="24"/>
                <w:szCs w:val="24"/>
              </w:rPr>
              <w:t>Kaiser</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before="4" w:after="0" w:line="276" w:lineRule="exact"/>
              <w:ind w:left="828" w:right="546"/>
              <w:rPr>
                <w:rFonts w:ascii="Times New Roman" w:hAnsi="Times New Roman" w:cs="Times New Roman"/>
                <w:sz w:val="24"/>
                <w:szCs w:val="24"/>
              </w:rPr>
            </w:pPr>
            <w:r w:rsidRPr="00A81DE8">
              <w:rPr>
                <w:rFonts w:ascii="Times New Roman" w:hAnsi="Times New Roman" w:cs="Times New Roman"/>
                <w:sz w:val="24"/>
                <w:szCs w:val="24"/>
              </w:rPr>
              <w:t>Professional Development for staff around Social Emotional Learning and Mental Health.</w:t>
            </w:r>
          </w:p>
        </w:tc>
      </w:tr>
    </w:tbl>
    <w:p w:rsidR="00A81DE8" w:rsidRPr="00A81DE8" w:rsidRDefault="00A81DE8" w:rsidP="00A81DE8">
      <w:pPr>
        <w:kinsoku w:val="0"/>
        <w:overflowPunct w:val="0"/>
        <w:autoSpaceDE w:val="0"/>
        <w:autoSpaceDN w:val="0"/>
        <w:adjustRightInd w:val="0"/>
        <w:spacing w:before="2" w:after="0" w:line="240" w:lineRule="auto"/>
        <w:rPr>
          <w:rFonts w:ascii="Times New Roman" w:hAnsi="Times New Roman" w:cs="Times New Roman"/>
          <w:sz w:val="24"/>
          <w:szCs w:val="24"/>
        </w:rPr>
      </w:pPr>
    </w:p>
    <w:tbl>
      <w:tblPr>
        <w:tblW w:w="0" w:type="auto"/>
        <w:tblInd w:w="100" w:type="dxa"/>
        <w:tblLayout w:type="fixed"/>
        <w:tblCellMar>
          <w:left w:w="0" w:type="dxa"/>
          <w:right w:w="0" w:type="dxa"/>
        </w:tblCellMar>
        <w:tblLook w:val="0000" w:firstRow="0" w:lastRow="0" w:firstColumn="0" w:lastColumn="0" w:noHBand="0" w:noVBand="0"/>
      </w:tblPr>
      <w:tblGrid>
        <w:gridCol w:w="2743"/>
        <w:gridCol w:w="6607"/>
      </w:tblGrid>
      <w:tr w:rsidR="00A81DE8" w:rsidRPr="00A81DE8">
        <w:trPr>
          <w:trHeight w:val="827"/>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rPr>
                <w:rFonts w:ascii="Times New Roman" w:hAnsi="Times New Roman" w:cs="Times New Roman"/>
                <w:sz w:val="24"/>
                <w:szCs w:val="24"/>
              </w:rPr>
            </w:pPr>
          </w:p>
          <w:p w:rsidR="00A81DE8" w:rsidRPr="00A81DE8" w:rsidRDefault="00A81DE8" w:rsidP="00A81DE8">
            <w:pPr>
              <w:kinsoku w:val="0"/>
              <w:overflowPunct w:val="0"/>
              <w:autoSpaceDE w:val="0"/>
              <w:autoSpaceDN w:val="0"/>
              <w:adjustRightInd w:val="0"/>
              <w:spacing w:after="0" w:line="270" w:lineRule="atLeast"/>
              <w:ind w:left="107" w:right="312"/>
              <w:rPr>
                <w:rFonts w:ascii="Times New Roman" w:hAnsi="Times New Roman" w:cs="Times New Roman"/>
                <w:b/>
                <w:bCs/>
                <w:sz w:val="24"/>
                <w:szCs w:val="24"/>
              </w:rPr>
            </w:pPr>
            <w:r w:rsidRPr="00A81DE8">
              <w:rPr>
                <w:rFonts w:ascii="Times New Roman" w:hAnsi="Times New Roman" w:cs="Times New Roman"/>
                <w:b/>
                <w:bCs/>
                <w:sz w:val="24"/>
                <w:szCs w:val="24"/>
              </w:rPr>
              <w:t>North Central Valley Stem Center</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rPr>
                <w:rFonts w:ascii="Times New Roman" w:hAnsi="Times New Roman" w:cs="Times New Roman"/>
                <w:sz w:val="24"/>
                <w:szCs w:val="24"/>
              </w:rPr>
            </w:pPr>
          </w:p>
          <w:p w:rsidR="00A81DE8" w:rsidRPr="00A81DE8" w:rsidRDefault="00A81DE8" w:rsidP="00A81DE8">
            <w:pPr>
              <w:kinsoku w:val="0"/>
              <w:overflowPunct w:val="0"/>
              <w:autoSpaceDE w:val="0"/>
              <w:autoSpaceDN w:val="0"/>
              <w:adjustRightInd w:val="0"/>
              <w:spacing w:after="0" w:line="270" w:lineRule="atLeast"/>
              <w:ind w:left="777" w:right="210"/>
              <w:rPr>
                <w:rFonts w:ascii="Times New Roman" w:hAnsi="Times New Roman" w:cs="Times New Roman"/>
                <w:sz w:val="24"/>
                <w:szCs w:val="24"/>
              </w:rPr>
            </w:pPr>
            <w:r w:rsidRPr="00A81DE8">
              <w:rPr>
                <w:rFonts w:ascii="Times New Roman" w:hAnsi="Times New Roman" w:cs="Times New Roman"/>
                <w:sz w:val="24"/>
                <w:szCs w:val="24"/>
              </w:rPr>
              <w:t>Included in grants for STEAM and liaison to help find STEM partners in the community.</w:t>
            </w:r>
          </w:p>
        </w:tc>
      </w:tr>
      <w:tr w:rsidR="00A81DE8" w:rsidRPr="00A81DE8">
        <w:trPr>
          <w:trHeight w:val="551"/>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ind w:left="107"/>
              <w:rPr>
                <w:rFonts w:ascii="Times New Roman" w:hAnsi="Times New Roman" w:cs="Times New Roman"/>
                <w:b/>
                <w:bCs/>
                <w:sz w:val="24"/>
                <w:szCs w:val="24"/>
              </w:rPr>
            </w:pPr>
            <w:r w:rsidRPr="00A81DE8">
              <w:rPr>
                <w:rFonts w:ascii="Times New Roman" w:hAnsi="Times New Roman" w:cs="Times New Roman"/>
                <w:b/>
                <w:bCs/>
                <w:sz w:val="24"/>
                <w:szCs w:val="24"/>
              </w:rPr>
              <w:t>Department of Justice</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70" w:lineRule="atLeast"/>
              <w:ind w:left="2529" w:right="373" w:hanging="2129"/>
              <w:rPr>
                <w:rFonts w:ascii="Times New Roman" w:hAnsi="Times New Roman" w:cs="Times New Roman"/>
                <w:sz w:val="24"/>
                <w:szCs w:val="24"/>
              </w:rPr>
            </w:pPr>
            <w:r w:rsidRPr="00A81DE8">
              <w:rPr>
                <w:rFonts w:ascii="Times New Roman" w:hAnsi="Times New Roman" w:cs="Times New Roman"/>
                <w:sz w:val="24"/>
                <w:szCs w:val="24"/>
              </w:rPr>
              <w:t>Professional Development on Violence Prevention and Mental Health.</w:t>
            </w:r>
          </w:p>
        </w:tc>
      </w:tr>
      <w:tr w:rsidR="00A81DE8" w:rsidRPr="00A81DE8">
        <w:trPr>
          <w:trHeight w:val="1102"/>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after="0" w:line="240" w:lineRule="auto"/>
              <w:ind w:left="107" w:right="392"/>
              <w:rPr>
                <w:rFonts w:ascii="Times New Roman" w:hAnsi="Times New Roman" w:cs="Times New Roman"/>
                <w:b/>
                <w:bCs/>
                <w:sz w:val="24"/>
                <w:szCs w:val="24"/>
              </w:rPr>
            </w:pPr>
            <w:r w:rsidRPr="00A81DE8">
              <w:rPr>
                <w:rFonts w:ascii="Times New Roman" w:hAnsi="Times New Roman" w:cs="Times New Roman"/>
                <w:b/>
                <w:bCs/>
                <w:sz w:val="24"/>
                <w:szCs w:val="24"/>
              </w:rPr>
              <w:t>San Joaquin Public Health</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before="4" w:after="0" w:line="276" w:lineRule="exact"/>
              <w:ind w:left="172" w:right="162" w:firstLine="1"/>
              <w:jc w:val="center"/>
              <w:rPr>
                <w:rFonts w:ascii="Times New Roman" w:hAnsi="Times New Roman" w:cs="Times New Roman"/>
                <w:sz w:val="24"/>
                <w:szCs w:val="24"/>
              </w:rPr>
            </w:pPr>
            <w:r w:rsidRPr="00A81DE8">
              <w:rPr>
                <w:rFonts w:ascii="Times New Roman" w:hAnsi="Times New Roman" w:cs="Times New Roman"/>
                <w:sz w:val="24"/>
                <w:szCs w:val="24"/>
              </w:rPr>
              <w:t>COVID19, Testing information and data information, Chronic Disease and Obesity Taskforce have opportunities to fund projects and support healthy behaviors, such as safe places to play and access to healthy food.</w:t>
            </w:r>
          </w:p>
        </w:tc>
      </w:tr>
      <w:tr w:rsidR="00A81DE8" w:rsidRPr="00A81DE8">
        <w:trPr>
          <w:trHeight w:val="549"/>
        </w:trPr>
        <w:tc>
          <w:tcPr>
            <w:tcW w:w="2743"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before="2" w:after="0" w:line="276" w:lineRule="exact"/>
              <w:ind w:left="175" w:right="805" w:hanging="68"/>
              <w:rPr>
                <w:rFonts w:ascii="Times New Roman" w:hAnsi="Times New Roman" w:cs="Times New Roman"/>
                <w:b/>
                <w:bCs/>
                <w:sz w:val="24"/>
                <w:szCs w:val="24"/>
              </w:rPr>
            </w:pPr>
            <w:r w:rsidRPr="00A81DE8">
              <w:rPr>
                <w:rFonts w:ascii="Times New Roman" w:hAnsi="Times New Roman" w:cs="Times New Roman"/>
                <w:b/>
                <w:bCs/>
                <w:sz w:val="24"/>
                <w:szCs w:val="24"/>
              </w:rPr>
              <w:t>UC Cooperative Ag Center</w:t>
            </w:r>
          </w:p>
        </w:tc>
        <w:tc>
          <w:tcPr>
            <w:tcW w:w="6607" w:type="dxa"/>
            <w:tcBorders>
              <w:top w:val="single" w:sz="4" w:space="0" w:color="000000"/>
              <w:left w:val="single" w:sz="4" w:space="0" w:color="000000"/>
              <w:bottom w:val="single" w:sz="4" w:space="0" w:color="000000"/>
              <w:right w:val="single" w:sz="4" w:space="0" w:color="000000"/>
            </w:tcBorders>
          </w:tcPr>
          <w:p w:rsidR="00A81DE8" w:rsidRPr="00A81DE8" w:rsidRDefault="00A81DE8" w:rsidP="00A81DE8">
            <w:pPr>
              <w:kinsoku w:val="0"/>
              <w:overflowPunct w:val="0"/>
              <w:autoSpaceDE w:val="0"/>
              <w:autoSpaceDN w:val="0"/>
              <w:adjustRightInd w:val="0"/>
              <w:spacing w:before="2" w:after="0" w:line="276" w:lineRule="exact"/>
              <w:ind w:left="976" w:right="873" w:hanging="75"/>
              <w:rPr>
                <w:rFonts w:ascii="Times New Roman" w:hAnsi="Times New Roman" w:cs="Times New Roman"/>
                <w:sz w:val="24"/>
                <w:szCs w:val="24"/>
              </w:rPr>
            </w:pPr>
            <w:r w:rsidRPr="00A81DE8">
              <w:rPr>
                <w:rFonts w:ascii="Times New Roman" w:hAnsi="Times New Roman" w:cs="Times New Roman"/>
                <w:sz w:val="24"/>
                <w:szCs w:val="24"/>
              </w:rPr>
              <w:t>Healthy San Joaquin Collaborative Trainings: My Plate, Eat Fit,4-H Clue, Master Gardener</w:t>
            </w:r>
          </w:p>
        </w:tc>
      </w:tr>
    </w:tbl>
    <w:p w:rsidR="00A81DE8" w:rsidRPr="001E60F5" w:rsidRDefault="00A81DE8" w:rsidP="00A81DE8">
      <w:pPr>
        <w:rPr>
          <w:rFonts w:ascii="Times New Roman" w:hAnsi="Times New Roman" w:cs="Times New Roman"/>
          <w:color w:val="000000"/>
          <w:sz w:val="24"/>
          <w:szCs w:val="24"/>
        </w:rPr>
      </w:pPr>
    </w:p>
    <w:p w:rsidR="00A81DE8" w:rsidRPr="001E60F5" w:rsidRDefault="00A81DE8" w:rsidP="00A81DE8">
      <w:pPr>
        <w:rPr>
          <w:rFonts w:ascii="Times New Roman" w:hAnsi="Times New Roman" w:cs="Times New Roman"/>
          <w:sz w:val="24"/>
          <w:szCs w:val="24"/>
        </w:rPr>
      </w:pPr>
      <w:r w:rsidRPr="001E60F5">
        <w:rPr>
          <w:rFonts w:ascii="Times New Roman" w:hAnsi="Times New Roman" w:cs="Times New Roman"/>
          <w:sz w:val="24"/>
          <w:szCs w:val="24"/>
        </w:rPr>
        <w:t>The above table shows how the different enrichment and academic opportunities provide intentional effort by incorporating the efforts of youth, adults, schools, government agencies and community partners to provide opportunities for youth to enhance their interests, skills, and abilities. The above table also shows the different enrichment and academic opportunities which are student centered and acquire a deeper knowledge through an active approach. One example would be the garden club. Students build, design, and cultivate their school garden. With deeper knowledge of gardening and what food are in season, students can showcase what they have grown for their peers and conduct a farm to fork approach. Students will have the opportunity to have an authentic way to share projects to a wider community audience.</w:t>
      </w:r>
    </w:p>
    <w:p w:rsidR="00A81DE8" w:rsidRPr="001E60F5" w:rsidRDefault="00A81DE8" w:rsidP="00A81DE8">
      <w:pPr>
        <w:pStyle w:val="Default"/>
        <w:rPr>
          <w:rFonts w:ascii="Times New Roman" w:hAnsi="Times New Roman" w:cs="Times New Roman"/>
        </w:rPr>
      </w:pPr>
      <w:r w:rsidRPr="001E60F5">
        <w:rPr>
          <w:rFonts w:ascii="Times New Roman" w:hAnsi="Times New Roman" w:cs="Times New Roman"/>
        </w:rPr>
        <w:t xml:space="preserve">School and community needs were identified through analysis of various sources and information and data sets (see Section 8 for needs assessment), such as CALPADS, California Healthy Kids Surveys (CHKS), U.S. Census Bureau, state testing results, School Accountability Report Cards (SARC), Parent, Student and Staff surveys and GRASP IT’s ongoing CQI efforts. </w:t>
      </w:r>
      <w:r w:rsidR="005B05CA" w:rsidRPr="001E60F5">
        <w:rPr>
          <w:rFonts w:ascii="Times New Roman" w:hAnsi="Times New Roman" w:cs="Times New Roman"/>
        </w:rPr>
        <w:t>Boys and Girls Club/T.U.S.D</w:t>
      </w:r>
      <w:r w:rsidR="005B05CA" w:rsidRPr="00E97595">
        <w:rPr>
          <w:rFonts w:ascii="Times New Roman" w:hAnsi="Times New Roman" w:cs="Times New Roman"/>
        </w:rPr>
        <w:t xml:space="preserve"> </w:t>
      </w:r>
      <w:r w:rsidRPr="001E60F5">
        <w:rPr>
          <w:rFonts w:ascii="Times New Roman" w:hAnsi="Times New Roman" w:cs="Times New Roman"/>
        </w:rPr>
        <w:t xml:space="preserve">CQI cycle consists of: </w:t>
      </w:r>
    </w:p>
    <w:p w:rsidR="00A81DE8" w:rsidRPr="001E60F5" w:rsidRDefault="00A81DE8" w:rsidP="00A81DE8">
      <w:pPr>
        <w:pStyle w:val="Default"/>
        <w:rPr>
          <w:rFonts w:ascii="Times New Roman" w:hAnsi="Times New Roman" w:cs="Times New Roman"/>
        </w:rPr>
      </w:pPr>
    </w:p>
    <w:p w:rsidR="00A81DE8" w:rsidRPr="001E60F5" w:rsidRDefault="00A81DE8" w:rsidP="00A81DE8">
      <w:pPr>
        <w:pStyle w:val="Default"/>
        <w:rPr>
          <w:rFonts w:ascii="Times New Roman" w:hAnsi="Times New Roman" w:cs="Times New Roman"/>
        </w:rPr>
      </w:pPr>
      <w:r w:rsidRPr="001E60F5">
        <w:rPr>
          <w:rFonts w:ascii="Times New Roman" w:hAnsi="Times New Roman" w:cs="Times New Roman"/>
        </w:rPr>
        <w:t>• Assessing the quality of the program by collecting data through various methods, such as interviews, surveys, self-assessment</w:t>
      </w:r>
      <w:r w:rsidR="005E14DF" w:rsidRPr="00BA015C">
        <w:rPr>
          <w:rFonts w:ascii="Times New Roman" w:hAnsi="Times New Roman" w:cs="Times New Roman"/>
        </w:rPr>
        <w:t>s</w:t>
      </w:r>
      <w:r w:rsidRPr="001E60F5">
        <w:rPr>
          <w:rFonts w:ascii="Times New Roman" w:hAnsi="Times New Roman" w:cs="Times New Roman"/>
        </w:rPr>
        <w:t xml:space="preserve">, and observations from program participants, staff, parents, </w:t>
      </w:r>
      <w:r w:rsidR="005B05CA" w:rsidRPr="001E60F5">
        <w:rPr>
          <w:rFonts w:ascii="Times New Roman" w:hAnsi="Times New Roman" w:cs="Times New Roman"/>
        </w:rPr>
        <w:t>students,</w:t>
      </w:r>
      <w:r w:rsidRPr="001E60F5">
        <w:rPr>
          <w:rFonts w:ascii="Times New Roman" w:hAnsi="Times New Roman" w:cs="Times New Roman"/>
        </w:rPr>
        <w:t xml:space="preserve"> and other key stakeholders. </w:t>
      </w:r>
    </w:p>
    <w:p w:rsidR="00A81DE8" w:rsidRPr="001E60F5" w:rsidRDefault="00A81DE8" w:rsidP="00A81DE8">
      <w:pPr>
        <w:pStyle w:val="Default"/>
        <w:rPr>
          <w:rFonts w:ascii="Times New Roman" w:hAnsi="Times New Roman" w:cs="Times New Roman"/>
        </w:rPr>
      </w:pPr>
    </w:p>
    <w:p w:rsidR="00A81DE8" w:rsidRPr="001E60F5" w:rsidRDefault="00A81DE8" w:rsidP="00A81DE8">
      <w:pPr>
        <w:pStyle w:val="Default"/>
        <w:rPr>
          <w:rFonts w:ascii="Times New Roman" w:hAnsi="Times New Roman" w:cs="Times New Roman"/>
        </w:rPr>
      </w:pPr>
      <w:r w:rsidRPr="001E60F5">
        <w:rPr>
          <w:rFonts w:ascii="Times New Roman" w:hAnsi="Times New Roman" w:cs="Times New Roman"/>
        </w:rPr>
        <w:t xml:space="preserve">• Reviewing and assessing the data to develop an action plan for program improvement and professional development for staff. </w:t>
      </w:r>
    </w:p>
    <w:p w:rsidR="00A81DE8" w:rsidRPr="001E60F5" w:rsidRDefault="00A81DE8" w:rsidP="00A81DE8">
      <w:pPr>
        <w:pStyle w:val="Default"/>
        <w:rPr>
          <w:rFonts w:ascii="Times New Roman" w:hAnsi="Times New Roman" w:cs="Times New Roman"/>
        </w:rPr>
      </w:pPr>
    </w:p>
    <w:p w:rsidR="00A81DE8" w:rsidRPr="001E60F5" w:rsidRDefault="00A81DE8" w:rsidP="00A81DE8">
      <w:pPr>
        <w:pStyle w:val="Default"/>
        <w:rPr>
          <w:rFonts w:ascii="Times New Roman" w:hAnsi="Times New Roman" w:cs="Times New Roman"/>
        </w:rPr>
      </w:pPr>
      <w:r w:rsidRPr="001E60F5">
        <w:rPr>
          <w:rFonts w:ascii="Times New Roman" w:hAnsi="Times New Roman" w:cs="Times New Roman"/>
        </w:rPr>
        <w:t xml:space="preserve">• Implementing the plan while reflecting on progress </w:t>
      </w:r>
      <w:r w:rsidR="005B05CA" w:rsidRPr="001E60F5">
        <w:rPr>
          <w:rFonts w:ascii="Times New Roman" w:hAnsi="Times New Roman" w:cs="Times New Roman"/>
        </w:rPr>
        <w:t>to</w:t>
      </w:r>
      <w:r w:rsidRPr="001E60F5">
        <w:rPr>
          <w:rFonts w:ascii="Times New Roman" w:hAnsi="Times New Roman" w:cs="Times New Roman"/>
        </w:rPr>
        <w:t xml:space="preserve"> improve program quality. </w:t>
      </w:r>
    </w:p>
    <w:p w:rsidR="00A81DE8" w:rsidRPr="001E60F5" w:rsidRDefault="00A81DE8" w:rsidP="00A81DE8">
      <w:pPr>
        <w:pStyle w:val="Default"/>
        <w:rPr>
          <w:rFonts w:ascii="Times New Roman" w:hAnsi="Times New Roman" w:cs="Times New Roman"/>
        </w:rPr>
      </w:pPr>
    </w:p>
    <w:p w:rsidR="00A81DE8" w:rsidRPr="001E60F5" w:rsidRDefault="00A81DE8" w:rsidP="00A81DE8">
      <w:pPr>
        <w:pStyle w:val="Default"/>
        <w:rPr>
          <w:rFonts w:ascii="Times New Roman" w:hAnsi="Times New Roman" w:cs="Times New Roman"/>
        </w:rPr>
      </w:pPr>
      <w:r w:rsidRPr="001E60F5">
        <w:rPr>
          <w:rFonts w:ascii="Times New Roman" w:hAnsi="Times New Roman" w:cs="Times New Roman"/>
        </w:rPr>
        <w:t xml:space="preserve">All program sites will operate expanded learning programs at their campuses during the regular school year and robust summer programs, as part of their commitment to ensuring students have extra opportunities to acquire 21st century learning skills. Planned program activities were narrowed down with the guidance of school administrators, teachers, students, and parents. Program activities will be geared towards improving student academic achievement and overall student success: </w:t>
      </w:r>
    </w:p>
    <w:p w:rsidR="00A81DE8" w:rsidRPr="001E60F5" w:rsidRDefault="00A81DE8" w:rsidP="00A81DE8">
      <w:pPr>
        <w:pStyle w:val="Default"/>
        <w:rPr>
          <w:rFonts w:ascii="Times New Roman" w:hAnsi="Times New Roman" w:cs="Times New Roman"/>
        </w:rPr>
      </w:pPr>
      <w:r w:rsidRPr="001E60F5">
        <w:rPr>
          <w:rFonts w:ascii="Times New Roman" w:hAnsi="Times New Roman" w:cs="Times New Roman"/>
        </w:rPr>
        <w:t xml:space="preserve">• Academic assistance – tutoring, career exploration, homework assistance, and credit recovery. </w:t>
      </w:r>
    </w:p>
    <w:p w:rsidR="00A81DE8" w:rsidRPr="001E60F5" w:rsidRDefault="00A81DE8" w:rsidP="00A81DE8">
      <w:pPr>
        <w:pStyle w:val="Default"/>
        <w:rPr>
          <w:rFonts w:ascii="Times New Roman" w:hAnsi="Times New Roman" w:cs="Times New Roman"/>
        </w:rPr>
      </w:pPr>
    </w:p>
    <w:p w:rsidR="00A81DE8" w:rsidRPr="001E60F5" w:rsidRDefault="00A81DE8" w:rsidP="00A81DE8">
      <w:pPr>
        <w:pStyle w:val="Default"/>
        <w:rPr>
          <w:rFonts w:ascii="Times New Roman" w:hAnsi="Times New Roman" w:cs="Times New Roman"/>
        </w:rPr>
      </w:pPr>
      <w:r w:rsidRPr="001E60F5">
        <w:rPr>
          <w:rFonts w:ascii="Times New Roman" w:hAnsi="Times New Roman" w:cs="Times New Roman"/>
        </w:rPr>
        <w:t xml:space="preserve">• Enrichment services –career exploration, service learning, advanced arts education, Science Technology Engineering Mathematics (STEM) education, garden club, running club, student-run farmer’s markets, health and nutrition education, and physical activities. </w:t>
      </w:r>
    </w:p>
    <w:p w:rsidR="00A81DE8" w:rsidRPr="001E60F5" w:rsidRDefault="00A81DE8" w:rsidP="00A81DE8">
      <w:pPr>
        <w:rPr>
          <w:rFonts w:ascii="Times New Roman" w:hAnsi="Times New Roman" w:cs="Times New Roman"/>
          <w:sz w:val="24"/>
          <w:szCs w:val="24"/>
        </w:rPr>
      </w:pPr>
    </w:p>
    <w:p w:rsidR="00A81DE8" w:rsidRPr="001E60F5" w:rsidRDefault="00A81DE8" w:rsidP="00A81DE8">
      <w:pPr>
        <w:rPr>
          <w:rFonts w:ascii="Times New Roman" w:hAnsi="Times New Roman" w:cs="Times New Roman"/>
          <w:b/>
          <w:bCs/>
          <w:sz w:val="24"/>
          <w:szCs w:val="24"/>
        </w:rPr>
      </w:pPr>
      <w:r w:rsidRPr="001E60F5">
        <w:rPr>
          <w:rFonts w:ascii="Times New Roman" w:hAnsi="Times New Roman" w:cs="Times New Roman"/>
          <w:b/>
          <w:bCs/>
          <w:sz w:val="24"/>
          <w:szCs w:val="24"/>
        </w:rPr>
        <w:t>3–Skill Building</w:t>
      </w:r>
    </w:p>
    <w:p w:rsidR="00A81DE8" w:rsidRPr="001E60F5" w:rsidRDefault="00A81DE8" w:rsidP="00A81DE8">
      <w:pPr>
        <w:rPr>
          <w:rFonts w:ascii="Times New Roman" w:hAnsi="Times New Roman" w:cs="Times New Roman"/>
          <w:b/>
          <w:bCs/>
          <w:color w:val="000000"/>
          <w:sz w:val="24"/>
          <w:szCs w:val="24"/>
        </w:rPr>
      </w:pPr>
      <w:r w:rsidRPr="001E60F5">
        <w:rPr>
          <w:rFonts w:ascii="Times New Roman" w:hAnsi="Times New Roman" w:cs="Times New Roman"/>
          <w:b/>
          <w:bCs/>
          <w:color w:val="000000"/>
          <w:sz w:val="24"/>
          <w:szCs w:val="24"/>
        </w:rPr>
        <w:t>Describe how the program will provide opportunities for students to experience skill building.</w:t>
      </w:r>
    </w:p>
    <w:p w:rsidR="00C066DD" w:rsidRPr="001E60F5" w:rsidRDefault="00C066DD" w:rsidP="00C066DD">
      <w:pPr>
        <w:pStyle w:val="Default"/>
        <w:rPr>
          <w:rFonts w:ascii="Times New Roman" w:hAnsi="Times New Roman" w:cs="Times New Roman"/>
        </w:rPr>
      </w:pPr>
      <w:r w:rsidRPr="001E60F5">
        <w:rPr>
          <w:rFonts w:ascii="Times New Roman" w:hAnsi="Times New Roman" w:cs="Times New Roman"/>
        </w:rPr>
        <w:t xml:space="preserve">The program will provide opportunities for students to experience skill building by implementing education literacy and educational enrichment activities that will </w:t>
      </w:r>
    </w:p>
    <w:p w:rsidR="00C066DD" w:rsidRPr="001E60F5" w:rsidRDefault="00C066DD" w:rsidP="00C066DD">
      <w:pPr>
        <w:pStyle w:val="Default"/>
        <w:rPr>
          <w:rFonts w:ascii="Times New Roman" w:hAnsi="Times New Roman" w:cs="Times New Roman"/>
        </w:rPr>
      </w:pPr>
      <w:r w:rsidRPr="001E60F5">
        <w:rPr>
          <w:rFonts w:ascii="Times New Roman" w:hAnsi="Times New Roman" w:cs="Times New Roman"/>
        </w:rPr>
        <w:t xml:space="preserve">contribute to the improvement of student academic achievement as well as overall student success. </w:t>
      </w:r>
    </w:p>
    <w:p w:rsidR="00C066DD" w:rsidRPr="001E60F5" w:rsidRDefault="00C066DD" w:rsidP="00C066DD">
      <w:pPr>
        <w:pStyle w:val="Default"/>
        <w:rPr>
          <w:rFonts w:ascii="Times New Roman" w:hAnsi="Times New Roman" w:cs="Times New Roman"/>
        </w:rPr>
      </w:pPr>
    </w:p>
    <w:p w:rsidR="00C066DD" w:rsidRPr="001E60F5" w:rsidRDefault="00C066DD" w:rsidP="00C066DD">
      <w:pPr>
        <w:pStyle w:val="Default"/>
        <w:rPr>
          <w:rFonts w:ascii="Times New Roman" w:hAnsi="Times New Roman" w:cs="Times New Roman"/>
        </w:rPr>
      </w:pPr>
      <w:r w:rsidRPr="001E60F5">
        <w:rPr>
          <w:rFonts w:ascii="Times New Roman" w:hAnsi="Times New Roman" w:cs="Times New Roman"/>
        </w:rPr>
        <w:t xml:space="preserve">The educational and literacy element of the program is centered on aligning the curriculum to the regular school day and using extension lessons to help the student’s master skills and concepts. Providing experiences beyond the classroom by allowing students to explore the world beyond the classroom. The enrichment piece allows students to experience real world activities that connect to the community. Students participate in activities that are both engaging and educational. The enrichment components generated through ideas from both students and facilitators. The enrichment is academic, California State Standards based and teaches a variety of concepts such as service learning, youth development, life skills, health and nutrition and resiliency. The activities are age and grade level appropriate. Facilitators incorporate math, language arts, science, and social studies concepts into the activities. Facilitators also incorporate STEAM based activities that </w:t>
      </w:r>
      <w:r w:rsidR="004179FB" w:rsidRPr="001E60F5">
        <w:rPr>
          <w:rFonts w:ascii="Times New Roman" w:hAnsi="Times New Roman" w:cs="Times New Roman"/>
        </w:rPr>
        <w:t>help bridge the ethnic and gender gaps sometimes found in math and science fields. STEAM prepares our students with the technological innovations they will experience in their lifetime. The program allows students to be in a safe and structured environment while parents are working. Without the planned activities, the students will not have the opportunity to thrive in an environment that encourages exploration and creative expression. The planned program allows students to uncover their potential and uncover their interest and be part of their own community.</w:t>
      </w:r>
    </w:p>
    <w:p w:rsidR="00C066DD" w:rsidRPr="001E60F5" w:rsidRDefault="00C066DD" w:rsidP="00C066DD">
      <w:pPr>
        <w:pStyle w:val="Default"/>
        <w:pageBreakBefore/>
        <w:rPr>
          <w:rFonts w:ascii="Times New Roman" w:hAnsi="Times New Roman" w:cs="Times New Roman"/>
        </w:rPr>
      </w:pPr>
    </w:p>
    <w:p w:rsidR="00C066DD" w:rsidRPr="001E60F5" w:rsidRDefault="00C066DD" w:rsidP="00C066DD">
      <w:pPr>
        <w:pStyle w:val="Default"/>
        <w:rPr>
          <w:rFonts w:ascii="Times New Roman" w:hAnsi="Times New Roman" w:cs="Times New Roman"/>
        </w:rPr>
      </w:pPr>
      <w:r w:rsidRPr="001E60F5">
        <w:rPr>
          <w:rFonts w:ascii="Times New Roman" w:hAnsi="Times New Roman" w:cs="Times New Roman"/>
        </w:rPr>
        <w:t>help bridge the ethnic and gender gaps sometimes found in math and science fields. STEAM prepares our students with the technological innovations they will experience in their lifetime.</w:t>
      </w:r>
    </w:p>
    <w:p w:rsidR="00C066DD" w:rsidRPr="001E60F5" w:rsidRDefault="00C066DD" w:rsidP="00A81DE8">
      <w:pPr>
        <w:rPr>
          <w:rFonts w:ascii="Times New Roman" w:hAnsi="Times New Roman" w:cs="Times New Roman"/>
          <w:sz w:val="24"/>
          <w:szCs w:val="24"/>
        </w:rPr>
      </w:pPr>
    </w:p>
    <w:p w:rsidR="004179FB" w:rsidRPr="001E60F5" w:rsidRDefault="004179FB" w:rsidP="00A81DE8">
      <w:pPr>
        <w:rPr>
          <w:rFonts w:ascii="Times New Roman" w:hAnsi="Times New Roman" w:cs="Times New Roman"/>
          <w:b/>
          <w:bCs/>
          <w:sz w:val="24"/>
          <w:szCs w:val="24"/>
        </w:rPr>
      </w:pPr>
      <w:r w:rsidRPr="001E60F5">
        <w:rPr>
          <w:rFonts w:ascii="Times New Roman" w:hAnsi="Times New Roman" w:cs="Times New Roman"/>
          <w:b/>
          <w:bCs/>
          <w:sz w:val="24"/>
          <w:szCs w:val="24"/>
        </w:rPr>
        <w:t>4–Youth Voice and Leadership:</w:t>
      </w:r>
    </w:p>
    <w:p w:rsidR="004179FB" w:rsidRPr="001E60F5" w:rsidRDefault="004179FB" w:rsidP="00A81DE8">
      <w:pPr>
        <w:rPr>
          <w:rFonts w:ascii="Times New Roman" w:hAnsi="Times New Roman" w:cs="Times New Roman"/>
          <w:b/>
          <w:bCs/>
          <w:color w:val="000000"/>
          <w:sz w:val="24"/>
          <w:szCs w:val="24"/>
        </w:rPr>
      </w:pPr>
      <w:r w:rsidRPr="001E60F5">
        <w:rPr>
          <w:rFonts w:ascii="Times New Roman" w:hAnsi="Times New Roman" w:cs="Times New Roman"/>
          <w:b/>
          <w:bCs/>
          <w:color w:val="000000"/>
          <w:sz w:val="24"/>
          <w:szCs w:val="24"/>
        </w:rPr>
        <w:t>Describe how the program will provide opportunities for students to engage in youth voice and leadership.</w:t>
      </w:r>
    </w:p>
    <w:p w:rsidR="004179FB" w:rsidRPr="001E60F5" w:rsidRDefault="004179FB" w:rsidP="004179FB">
      <w:pPr>
        <w:pStyle w:val="Default"/>
        <w:rPr>
          <w:rFonts w:ascii="Times New Roman" w:hAnsi="Times New Roman" w:cs="Times New Roman"/>
        </w:rPr>
      </w:pPr>
      <w:r w:rsidRPr="001E60F5">
        <w:rPr>
          <w:rFonts w:ascii="Times New Roman" w:hAnsi="Times New Roman" w:cs="Times New Roman"/>
        </w:rPr>
        <w:t xml:space="preserve">The program will provide opportunities for students to engage in youth voice and leadership by utilizing student feedback, assessment, and evaluations. This will be determined through </w:t>
      </w:r>
      <w:r w:rsidR="005B05CA" w:rsidRPr="001E60F5">
        <w:rPr>
          <w:rFonts w:ascii="Times New Roman" w:hAnsi="Times New Roman" w:cs="Times New Roman"/>
        </w:rPr>
        <w:t>Boys and Girls Club/T.U.S.D</w:t>
      </w:r>
      <w:r w:rsidR="005B05CA" w:rsidRPr="00E97595">
        <w:rPr>
          <w:rFonts w:ascii="Times New Roman" w:hAnsi="Times New Roman" w:cs="Times New Roman"/>
        </w:rPr>
        <w:t xml:space="preserve"> </w:t>
      </w:r>
      <w:r w:rsidRPr="001E60F5">
        <w:rPr>
          <w:rFonts w:ascii="Times New Roman" w:hAnsi="Times New Roman" w:cs="Times New Roman"/>
        </w:rPr>
        <w:t xml:space="preserve">existing CQI efforts. Quantitative and qualitative results will be the main driver of development of training, curricula, and projects that meet students’ needs and interests. The Expanded Learning Programs Coordinator will also work closely with school administrators to determine how assessment results can be integrated with the instructional day, while meeting challenging state and local academic standards. </w:t>
      </w:r>
      <w:r w:rsidR="005B05CA" w:rsidRPr="001E60F5">
        <w:rPr>
          <w:rFonts w:ascii="Times New Roman" w:hAnsi="Times New Roman" w:cs="Times New Roman"/>
        </w:rPr>
        <w:t>Boys and Girls Club/T.U.S.D</w:t>
      </w:r>
      <w:r w:rsidR="005B05CA" w:rsidRPr="00E97595">
        <w:rPr>
          <w:rFonts w:ascii="Times New Roman" w:hAnsi="Times New Roman" w:cs="Times New Roman"/>
        </w:rPr>
        <w:t xml:space="preserve"> </w:t>
      </w:r>
      <w:r w:rsidRPr="001E60F5">
        <w:rPr>
          <w:rFonts w:ascii="Times New Roman" w:hAnsi="Times New Roman" w:cs="Times New Roman"/>
        </w:rPr>
        <w:t xml:space="preserve">has already been working on new collaborations to secure training and curricula for projects and activities determined through ongoing assessments to be of high interest to students, teachers, and the community, such as creative writing, intramural sports, robotics and coding classes, farm to fork projects, and multi-cultural dancing. San Joaquin County is a booming agriculture industry, which grosses nearly $3 billion annually, making it the largest industry in the county, and the sixth most productive agriculture county in California and the nation. All </w:t>
      </w:r>
      <w:r w:rsidR="008D592C" w:rsidRPr="001E60F5">
        <w:rPr>
          <w:rFonts w:ascii="Times New Roman" w:hAnsi="Times New Roman" w:cs="Times New Roman"/>
        </w:rPr>
        <w:t>ELOP</w:t>
      </w:r>
      <w:r w:rsidRPr="001E60F5">
        <w:rPr>
          <w:rFonts w:ascii="Times New Roman" w:hAnsi="Times New Roman" w:cs="Times New Roman"/>
        </w:rPr>
        <w:t xml:space="preserve"> funded schools are in strong farming communities, which has driven great interest in </w:t>
      </w:r>
      <w:r w:rsidR="005B05CA" w:rsidRPr="001E60F5">
        <w:rPr>
          <w:rFonts w:ascii="Times New Roman" w:hAnsi="Times New Roman" w:cs="Times New Roman"/>
        </w:rPr>
        <w:t>Boys and Girls Club/T.U.S.D</w:t>
      </w:r>
      <w:r w:rsidR="005B05CA" w:rsidRPr="00E97595">
        <w:rPr>
          <w:rFonts w:ascii="Times New Roman" w:hAnsi="Times New Roman" w:cs="Times New Roman"/>
        </w:rPr>
        <w:t xml:space="preserve"> </w:t>
      </w:r>
      <w:r w:rsidRPr="001E60F5">
        <w:rPr>
          <w:rFonts w:ascii="Times New Roman" w:hAnsi="Times New Roman" w:cs="Times New Roman"/>
        </w:rPr>
        <w:t xml:space="preserve">activities, such as gardening club and student-run farmer’s markets. Our most successful service-learning projects have integrated lessons from our agricultural curriculum, such as feeding the homeless, where students learn to cook a meal using fresh produce from the school garden. The service learning occurs at the end of the lesson when extra produce from the garden is donated to a food bank or soup kitchen, or students volunteer to feed the homeless at local shelters. </w:t>
      </w:r>
    </w:p>
    <w:p w:rsidR="004179FB" w:rsidRPr="001E60F5" w:rsidRDefault="004179FB" w:rsidP="004179FB">
      <w:pPr>
        <w:pStyle w:val="Default"/>
        <w:rPr>
          <w:rFonts w:ascii="Times New Roman" w:hAnsi="Times New Roman" w:cs="Times New Roman"/>
        </w:rPr>
      </w:pPr>
    </w:p>
    <w:p w:rsidR="004179FB" w:rsidRPr="001E60F5" w:rsidRDefault="004179FB" w:rsidP="004179FB">
      <w:pPr>
        <w:pStyle w:val="Default"/>
        <w:rPr>
          <w:rFonts w:ascii="Times New Roman" w:hAnsi="Times New Roman" w:cs="Times New Roman"/>
        </w:rPr>
      </w:pPr>
      <w:r w:rsidRPr="001E60F5">
        <w:rPr>
          <w:rFonts w:ascii="Times New Roman" w:hAnsi="Times New Roman" w:cs="Times New Roman"/>
        </w:rPr>
        <w:t xml:space="preserve">There is also significant student interest is soccer, which lead our programs to incorporate U.S. Soccer Foundation Soccer for Success curriculum into programming to establish healthy habits and develop critical life skills through caring coach-mentors and family engagement. </w:t>
      </w:r>
    </w:p>
    <w:p w:rsidR="004179FB" w:rsidRPr="001E60F5" w:rsidRDefault="004179FB" w:rsidP="004179FB">
      <w:pPr>
        <w:pStyle w:val="Default"/>
        <w:rPr>
          <w:rFonts w:ascii="Times New Roman" w:hAnsi="Times New Roman" w:cs="Times New Roman"/>
        </w:rPr>
      </w:pPr>
    </w:p>
    <w:p w:rsidR="004179FB" w:rsidRPr="001E60F5" w:rsidRDefault="004179FB" w:rsidP="004179FB">
      <w:pPr>
        <w:pStyle w:val="Default"/>
        <w:rPr>
          <w:rFonts w:ascii="Times New Roman" w:hAnsi="Times New Roman" w:cs="Times New Roman"/>
        </w:rPr>
      </w:pPr>
      <w:r w:rsidRPr="001E60F5">
        <w:rPr>
          <w:rFonts w:ascii="Times New Roman" w:hAnsi="Times New Roman" w:cs="Times New Roman"/>
        </w:rPr>
        <w:t xml:space="preserve">A key component of the ELOP program is to engage youth in authentic and meaningful leadership roles. </w:t>
      </w:r>
      <w:r w:rsidR="005B05CA" w:rsidRPr="001E60F5">
        <w:rPr>
          <w:rFonts w:ascii="Times New Roman" w:hAnsi="Times New Roman" w:cs="Times New Roman"/>
        </w:rPr>
        <w:t>Boys and Girls Club/T.U.S.D</w:t>
      </w:r>
      <w:r w:rsidRPr="001E60F5">
        <w:rPr>
          <w:rFonts w:ascii="Times New Roman" w:hAnsi="Times New Roman" w:cs="Times New Roman"/>
        </w:rPr>
        <w:t xml:space="preserve">, students will have multiple opportunities to take on leadership roles, participate in activities that are essential to the design and implementation of the program, participate in group discussions, and reflect on learning experiences. </w:t>
      </w:r>
    </w:p>
    <w:p w:rsidR="005B05CA" w:rsidRPr="001E60F5" w:rsidRDefault="005B05CA" w:rsidP="004179FB">
      <w:pPr>
        <w:pStyle w:val="Default"/>
        <w:rPr>
          <w:rFonts w:ascii="Times New Roman" w:hAnsi="Times New Roman" w:cs="Times New Roman"/>
        </w:rPr>
      </w:pPr>
    </w:p>
    <w:p w:rsidR="004179FB" w:rsidRPr="001E60F5" w:rsidRDefault="004179FB" w:rsidP="004179FB">
      <w:pPr>
        <w:pStyle w:val="Default"/>
        <w:rPr>
          <w:rFonts w:ascii="Times New Roman" w:hAnsi="Times New Roman" w:cs="Times New Roman"/>
        </w:rPr>
      </w:pPr>
      <w:r w:rsidRPr="001E60F5">
        <w:rPr>
          <w:rFonts w:ascii="Times New Roman" w:hAnsi="Times New Roman" w:cs="Times New Roman"/>
        </w:rPr>
        <w:t xml:space="preserve">Youth voice is an integral piece of program design and implementation. Students currently provide input and feedback regarding program design through participation in </w:t>
      </w:r>
      <w:r w:rsidR="005B05CA" w:rsidRPr="001E60F5">
        <w:rPr>
          <w:rFonts w:ascii="Times New Roman" w:hAnsi="Times New Roman" w:cs="Times New Roman"/>
        </w:rPr>
        <w:t>Boys and Girls Club/T.U.S.D</w:t>
      </w:r>
      <w:r w:rsidR="005B05CA" w:rsidRPr="00E97595">
        <w:rPr>
          <w:rFonts w:ascii="Times New Roman" w:hAnsi="Times New Roman" w:cs="Times New Roman"/>
        </w:rPr>
        <w:t xml:space="preserve"> </w:t>
      </w:r>
      <w:r w:rsidRPr="001E60F5">
        <w:rPr>
          <w:rFonts w:ascii="Times New Roman" w:hAnsi="Times New Roman" w:cs="Times New Roman"/>
        </w:rPr>
        <w:t xml:space="preserve">ongoing self-assessment, such as focus groups and student surveys that are conducted. Program staff, school administrators, and parent advisory committees seriously consider student input regarding development or modification of program practices, curricula, policies, and opportunities for student leadership. </w:t>
      </w:r>
    </w:p>
    <w:p w:rsidR="004179FB" w:rsidRPr="001E60F5" w:rsidRDefault="004179FB" w:rsidP="004179FB">
      <w:pPr>
        <w:pStyle w:val="Default"/>
        <w:rPr>
          <w:rFonts w:ascii="Times New Roman" w:hAnsi="Times New Roman" w:cs="Times New Roman"/>
        </w:rPr>
      </w:pPr>
    </w:p>
    <w:p w:rsidR="004179FB" w:rsidRPr="001E60F5" w:rsidRDefault="004179FB" w:rsidP="004179FB">
      <w:pPr>
        <w:pStyle w:val="Default"/>
        <w:rPr>
          <w:rFonts w:ascii="Times New Roman" w:hAnsi="Times New Roman" w:cs="Times New Roman"/>
        </w:rPr>
      </w:pPr>
      <w:r w:rsidRPr="001E60F5">
        <w:rPr>
          <w:rFonts w:ascii="Times New Roman" w:hAnsi="Times New Roman" w:cs="Times New Roman"/>
        </w:rPr>
        <w:t xml:space="preserve">Students will hold regular meetings monthly, or as needed, at their respective expanded learning program site to discuss key programmatic issues or concerns. Program staff will actively participate to provide guidance and answer questions. SJCOE’s After School Programs Coordinator will also develop a Student Leadership Collaborative that consists of student leaders from each school site. The Student Leadership Collaborative will meet on a regular basis to discuss how they have overcome challenges at their site or in their communities, seek advice from their peers, and share successful ideas. Students have already identified school clubs as a way for them to connect with their peers to problem-solve challenges faced in their schools, neighborhoods, and communities. </w:t>
      </w:r>
      <w:r w:rsidR="008D592C" w:rsidRPr="001E60F5">
        <w:rPr>
          <w:rFonts w:ascii="Times New Roman" w:hAnsi="Times New Roman" w:cs="Times New Roman"/>
        </w:rPr>
        <w:t>Boys and Girls Club/T.U.</w:t>
      </w:r>
      <w:r w:rsidR="001E60F5" w:rsidRPr="001E60F5">
        <w:rPr>
          <w:rFonts w:ascii="Times New Roman" w:hAnsi="Times New Roman" w:cs="Times New Roman"/>
        </w:rPr>
        <w:t>S. D</w:t>
      </w:r>
      <w:r w:rsidR="008D592C" w:rsidRPr="00E97595">
        <w:rPr>
          <w:rFonts w:ascii="Times New Roman" w:hAnsi="Times New Roman" w:cs="Times New Roman"/>
        </w:rPr>
        <w:t xml:space="preserve"> </w:t>
      </w:r>
      <w:r w:rsidRPr="001E60F5">
        <w:rPr>
          <w:rFonts w:ascii="Times New Roman" w:hAnsi="Times New Roman" w:cs="Times New Roman"/>
        </w:rPr>
        <w:t xml:space="preserve">students will have the opportunity to participate in the following student-led clubs: </w:t>
      </w:r>
    </w:p>
    <w:p w:rsidR="004179FB" w:rsidRPr="001E60F5" w:rsidRDefault="004179FB" w:rsidP="004179FB">
      <w:pPr>
        <w:pStyle w:val="Default"/>
        <w:rPr>
          <w:rFonts w:ascii="Times New Roman" w:hAnsi="Times New Roman" w:cs="Times New Roman"/>
        </w:rPr>
      </w:pPr>
    </w:p>
    <w:p w:rsidR="004179FB" w:rsidRPr="001E60F5" w:rsidRDefault="004179FB" w:rsidP="004179FB">
      <w:pPr>
        <w:pStyle w:val="Default"/>
        <w:rPr>
          <w:rFonts w:ascii="Times New Roman" w:hAnsi="Times New Roman" w:cs="Times New Roman"/>
        </w:rPr>
      </w:pPr>
      <w:r w:rsidRPr="001E60F5">
        <w:rPr>
          <w:rFonts w:ascii="Times New Roman" w:hAnsi="Times New Roman" w:cs="Times New Roman"/>
        </w:rPr>
        <w:t xml:space="preserve">• YOU MATTER Club – as part of Every Monday Matters (EMM) movement, this experiential, action-oriented club focuses on service learning that is based on youth-driven ideas that will make a difference in their local communities. This club will be available at all expanded learning programs. </w:t>
      </w:r>
    </w:p>
    <w:p w:rsidR="004179FB" w:rsidRPr="001E60F5" w:rsidRDefault="004179FB" w:rsidP="004179FB">
      <w:pPr>
        <w:pStyle w:val="Default"/>
        <w:rPr>
          <w:rFonts w:ascii="Times New Roman" w:hAnsi="Times New Roman" w:cs="Times New Roman"/>
        </w:rPr>
      </w:pPr>
    </w:p>
    <w:p w:rsidR="004179FB" w:rsidRPr="001E60F5" w:rsidRDefault="004179FB" w:rsidP="004179FB">
      <w:pPr>
        <w:pStyle w:val="Default"/>
        <w:rPr>
          <w:rFonts w:ascii="Times New Roman" w:hAnsi="Times New Roman" w:cs="Times New Roman"/>
        </w:rPr>
      </w:pPr>
      <w:r w:rsidRPr="001E60F5">
        <w:rPr>
          <w:rFonts w:ascii="Times New Roman" w:hAnsi="Times New Roman" w:cs="Times New Roman"/>
        </w:rPr>
        <w:t xml:space="preserve">• Girl Power Club/Pathway to Manhood Club – supports healthy growth and development of young women and men that are struggling with home or relationship issues. This club focuses on building social and coping skills and connects youth with a positive adult that can support them during difficult times. </w:t>
      </w:r>
    </w:p>
    <w:p w:rsidR="004179FB" w:rsidRPr="001E60F5" w:rsidRDefault="004179FB" w:rsidP="004179FB">
      <w:pPr>
        <w:pStyle w:val="Default"/>
        <w:rPr>
          <w:rFonts w:ascii="Times New Roman" w:hAnsi="Times New Roman" w:cs="Times New Roman"/>
        </w:rPr>
      </w:pPr>
    </w:p>
    <w:p w:rsidR="004179FB" w:rsidRPr="001E60F5" w:rsidRDefault="004179FB" w:rsidP="004179FB">
      <w:pPr>
        <w:pStyle w:val="Default"/>
        <w:rPr>
          <w:rFonts w:ascii="Times New Roman" w:hAnsi="Times New Roman" w:cs="Times New Roman"/>
        </w:rPr>
      </w:pPr>
      <w:r w:rsidRPr="001E60F5">
        <w:rPr>
          <w:rFonts w:ascii="Times New Roman" w:hAnsi="Times New Roman" w:cs="Times New Roman"/>
        </w:rPr>
        <w:t xml:space="preserve">• Intramural sports clubs – intramural co-ed sports such as basketball, soccer, volleyball, and ping pong give students the opportunity to participate in competitive sports in a safe environment, while learning to work together to accomplish a goal. This club will be available at all expanded learning programs </w:t>
      </w:r>
    </w:p>
    <w:p w:rsidR="004179FB" w:rsidRPr="001E60F5" w:rsidRDefault="004179FB" w:rsidP="004179FB">
      <w:pPr>
        <w:pStyle w:val="Default"/>
        <w:rPr>
          <w:rFonts w:ascii="Times New Roman" w:hAnsi="Times New Roman" w:cs="Times New Roman"/>
        </w:rPr>
      </w:pPr>
    </w:p>
    <w:p w:rsidR="004179FB" w:rsidRPr="001E60F5" w:rsidRDefault="004179FB" w:rsidP="004179FB">
      <w:pPr>
        <w:pStyle w:val="Default"/>
        <w:rPr>
          <w:rFonts w:ascii="Times New Roman" w:hAnsi="Times New Roman" w:cs="Times New Roman"/>
        </w:rPr>
      </w:pPr>
    </w:p>
    <w:p w:rsidR="004179FB" w:rsidRPr="001E60F5" w:rsidRDefault="005B05CA" w:rsidP="004179FB">
      <w:pPr>
        <w:pStyle w:val="Default"/>
        <w:rPr>
          <w:rFonts w:ascii="Times New Roman" w:hAnsi="Times New Roman" w:cs="Times New Roman"/>
        </w:rPr>
      </w:pPr>
      <w:r w:rsidRPr="001E60F5">
        <w:rPr>
          <w:rFonts w:ascii="Times New Roman" w:hAnsi="Times New Roman" w:cs="Times New Roman"/>
        </w:rPr>
        <w:t>Boys and Girls Club/T.U.</w:t>
      </w:r>
      <w:r w:rsidR="001E60F5" w:rsidRPr="001E60F5">
        <w:rPr>
          <w:rFonts w:ascii="Times New Roman" w:hAnsi="Times New Roman" w:cs="Times New Roman"/>
        </w:rPr>
        <w:t>S. D</w:t>
      </w:r>
      <w:r w:rsidRPr="00E97595">
        <w:rPr>
          <w:rFonts w:ascii="Times New Roman" w:hAnsi="Times New Roman" w:cs="Times New Roman"/>
        </w:rPr>
        <w:t xml:space="preserve"> </w:t>
      </w:r>
      <w:r w:rsidR="004179FB" w:rsidRPr="001E60F5">
        <w:rPr>
          <w:rFonts w:ascii="Times New Roman" w:hAnsi="Times New Roman" w:cs="Times New Roman"/>
        </w:rPr>
        <w:t xml:space="preserve">understands the importance of youth voice, not only in program development, implementation, and improvement, but also as a skill. Students in both lower and higher grades are given choices during enrichment activities. Staff and older students will also provide guidance for younger students who are still developing decision making skills. Students in higher grades will also have opportunities to provide leadership among their peers and younger students to tackle real-world problems in their communities. At the site level, students will actively participate in identifying problems they, their families, neighbors, and friends face in their communities. Students will be encouraged to use critical thinking skills to debate, and problem solve these challenges. Expanded learning staff will serve as debate facilitators helping to guide students in their decision-making process. Students will take the lead in developing an action plan that includes identification of community resources, finding potential partners, determining if there are related costs and fundraising ideas, creating, and distributing related outreach and communication materials, and identifying ways to showcase their results. Projects will be student-driven, be authentic and meaningful and will result in a culminating event that focuses on the positive impact made by students. </w:t>
      </w:r>
    </w:p>
    <w:p w:rsidR="004179FB" w:rsidRPr="001E60F5" w:rsidRDefault="004179FB" w:rsidP="004179FB">
      <w:pPr>
        <w:rPr>
          <w:rFonts w:ascii="Times New Roman" w:hAnsi="Times New Roman" w:cs="Times New Roman"/>
          <w:sz w:val="24"/>
          <w:szCs w:val="24"/>
        </w:rPr>
      </w:pPr>
    </w:p>
    <w:p w:rsidR="002D323C" w:rsidRDefault="002D323C" w:rsidP="004179FB">
      <w:pPr>
        <w:rPr>
          <w:rFonts w:ascii="Times New Roman" w:hAnsi="Times New Roman" w:cs="Times New Roman"/>
          <w:sz w:val="24"/>
          <w:szCs w:val="24"/>
        </w:rPr>
      </w:pPr>
    </w:p>
    <w:p w:rsidR="004179FB" w:rsidRPr="001E60F5" w:rsidRDefault="004179FB" w:rsidP="004179FB">
      <w:pPr>
        <w:rPr>
          <w:rFonts w:ascii="Times New Roman" w:hAnsi="Times New Roman" w:cs="Times New Roman"/>
          <w:sz w:val="24"/>
          <w:szCs w:val="24"/>
        </w:rPr>
      </w:pPr>
      <w:r w:rsidRPr="001E60F5">
        <w:rPr>
          <w:rFonts w:ascii="Times New Roman" w:hAnsi="Times New Roman" w:cs="Times New Roman"/>
          <w:sz w:val="24"/>
          <w:szCs w:val="24"/>
        </w:rPr>
        <w:t xml:space="preserve">At the program-wide level, the Student Leadership Collaborative, which will consist of student leaders from each ELOP site, will meet on a regular basis to share and discuss challenges in their communities, how they plan to overcome them at the site level, and what other sites can do to help. Whenever possible, student leaders will collaborate on program-wide, youth-driven service-learning projects that address the community at-large. </w:t>
      </w:r>
      <w:r w:rsidR="002D323C">
        <w:rPr>
          <w:rFonts w:ascii="Times New Roman" w:hAnsi="Times New Roman" w:cs="Times New Roman"/>
          <w:sz w:val="24"/>
          <w:szCs w:val="24"/>
        </w:rPr>
        <w:t xml:space="preserve">The Boys and Girls Club Unit Directors </w:t>
      </w:r>
      <w:r w:rsidRPr="001E60F5">
        <w:rPr>
          <w:rFonts w:ascii="Times New Roman" w:hAnsi="Times New Roman" w:cs="Times New Roman"/>
          <w:sz w:val="24"/>
          <w:szCs w:val="24"/>
        </w:rPr>
        <w:t>will work with students, school administrators, and site supervisors/coordinators to ensure program-wide leadership opportunities for students.</w:t>
      </w:r>
    </w:p>
    <w:p w:rsidR="004179FB" w:rsidRPr="001E60F5" w:rsidRDefault="004179FB" w:rsidP="004179FB">
      <w:pPr>
        <w:rPr>
          <w:rFonts w:ascii="Times New Roman" w:hAnsi="Times New Roman" w:cs="Times New Roman"/>
          <w:sz w:val="24"/>
          <w:szCs w:val="24"/>
        </w:rPr>
      </w:pPr>
    </w:p>
    <w:p w:rsidR="004179FB" w:rsidRPr="001E60F5" w:rsidRDefault="004179FB" w:rsidP="004179FB">
      <w:pPr>
        <w:pStyle w:val="Default"/>
        <w:rPr>
          <w:rFonts w:ascii="Times New Roman" w:hAnsi="Times New Roman" w:cs="Times New Roman"/>
        </w:rPr>
      </w:pPr>
      <w:r w:rsidRPr="001E60F5">
        <w:rPr>
          <w:rFonts w:ascii="Times New Roman" w:hAnsi="Times New Roman" w:cs="Times New Roman"/>
          <w:b/>
          <w:bCs/>
        </w:rPr>
        <w:t xml:space="preserve">5—Healthy Choices and Behaviors </w:t>
      </w:r>
    </w:p>
    <w:p w:rsidR="004179FB" w:rsidRPr="001E60F5" w:rsidRDefault="004179FB" w:rsidP="004179FB">
      <w:pPr>
        <w:rPr>
          <w:rFonts w:ascii="Times New Roman" w:hAnsi="Times New Roman" w:cs="Times New Roman"/>
          <w:color w:val="000000"/>
          <w:sz w:val="24"/>
          <w:szCs w:val="24"/>
        </w:rPr>
      </w:pPr>
    </w:p>
    <w:p w:rsidR="004179FB" w:rsidRPr="001E60F5" w:rsidRDefault="004179FB" w:rsidP="004179FB">
      <w:pPr>
        <w:rPr>
          <w:rFonts w:ascii="Times New Roman" w:hAnsi="Times New Roman" w:cs="Times New Roman"/>
          <w:b/>
          <w:bCs/>
          <w:color w:val="000000"/>
          <w:sz w:val="24"/>
          <w:szCs w:val="24"/>
        </w:rPr>
      </w:pPr>
      <w:r w:rsidRPr="001E60F5">
        <w:rPr>
          <w:rFonts w:ascii="Times New Roman" w:hAnsi="Times New Roman" w:cs="Times New Roman"/>
          <w:b/>
          <w:bCs/>
          <w:color w:val="000000"/>
          <w:sz w:val="24"/>
          <w:szCs w:val="24"/>
        </w:rPr>
        <w:t>Describe how the program will provide opportunities for students to engage in healthy choices and behaviors. Describe how students will be served nutritious meals and/or snacks during the ELO-P hours of programing.</w:t>
      </w:r>
    </w:p>
    <w:p w:rsidR="009E762B" w:rsidRPr="001E60F5" w:rsidRDefault="009E762B" w:rsidP="004179FB">
      <w:pPr>
        <w:rPr>
          <w:rFonts w:ascii="Times New Roman" w:hAnsi="Times New Roman" w:cs="Times New Roman"/>
          <w:color w:val="000000"/>
          <w:sz w:val="24"/>
          <w:szCs w:val="24"/>
        </w:rPr>
      </w:pPr>
      <w:r w:rsidRPr="001E60F5">
        <w:rPr>
          <w:rFonts w:ascii="Times New Roman" w:hAnsi="Times New Roman" w:cs="Times New Roman"/>
          <w:color w:val="000000"/>
          <w:sz w:val="24"/>
          <w:szCs w:val="24"/>
        </w:rPr>
        <w:t>The program will provide opportunities for students to engage in healthy choices and behaviors</w:t>
      </w:r>
      <w:r w:rsidR="00E97595" w:rsidRPr="001E60F5">
        <w:rPr>
          <w:rFonts w:ascii="Times New Roman" w:hAnsi="Times New Roman" w:cs="Times New Roman"/>
          <w:color w:val="000000"/>
          <w:sz w:val="24"/>
          <w:szCs w:val="24"/>
        </w:rPr>
        <w:t xml:space="preserve"> by aligning the school wellness plan to the ELOP to include: </w:t>
      </w: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p>
    <w:p w:rsidR="00E97595" w:rsidRPr="00E97595" w:rsidRDefault="00E97595" w:rsidP="00E97595">
      <w:pPr>
        <w:autoSpaceDE w:val="0"/>
        <w:autoSpaceDN w:val="0"/>
        <w:adjustRightInd w:val="0"/>
        <w:spacing w:after="175"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w:t>
      </w:r>
      <w:r w:rsidRPr="001E60F5">
        <w:rPr>
          <w:rFonts w:ascii="Times New Roman" w:hAnsi="Times New Roman" w:cs="Times New Roman"/>
          <w:color w:val="000000"/>
          <w:sz w:val="24"/>
          <w:szCs w:val="24"/>
        </w:rPr>
        <w:t xml:space="preserve"> </w:t>
      </w:r>
      <w:r w:rsidRPr="00E97595">
        <w:rPr>
          <w:rFonts w:ascii="Times New Roman" w:hAnsi="Times New Roman" w:cs="Times New Roman"/>
          <w:color w:val="000000"/>
          <w:sz w:val="24"/>
          <w:szCs w:val="24"/>
        </w:rPr>
        <w:t xml:space="preserve">Moderate to vigorous physical activity </w:t>
      </w:r>
    </w:p>
    <w:p w:rsidR="00E97595" w:rsidRPr="00E97595" w:rsidRDefault="00E97595" w:rsidP="00E97595">
      <w:pPr>
        <w:autoSpaceDE w:val="0"/>
        <w:autoSpaceDN w:val="0"/>
        <w:adjustRightInd w:val="0"/>
        <w:spacing w:after="175" w:line="240" w:lineRule="auto"/>
        <w:rPr>
          <w:rFonts w:ascii="Times New Roman" w:hAnsi="Times New Roman" w:cs="Times New Roman"/>
          <w:color w:val="000000"/>
          <w:sz w:val="24"/>
          <w:szCs w:val="24"/>
        </w:rPr>
      </w:pPr>
      <w:bookmarkStart w:id="0" w:name="_Hlk97025825"/>
      <w:r w:rsidRPr="00E97595">
        <w:rPr>
          <w:rFonts w:ascii="Times New Roman" w:hAnsi="Times New Roman" w:cs="Times New Roman"/>
          <w:color w:val="000000"/>
          <w:sz w:val="24"/>
          <w:szCs w:val="24"/>
        </w:rPr>
        <w:t>•</w:t>
      </w:r>
      <w:bookmarkEnd w:id="0"/>
      <w:r w:rsidRPr="00E97595">
        <w:rPr>
          <w:rFonts w:ascii="Times New Roman" w:hAnsi="Times New Roman" w:cs="Times New Roman"/>
          <w:color w:val="000000"/>
          <w:sz w:val="24"/>
          <w:szCs w:val="24"/>
        </w:rPr>
        <w:t xml:space="preserve"> Nutrition education </w:t>
      </w:r>
    </w:p>
    <w:p w:rsidR="00E97595" w:rsidRPr="00E97595" w:rsidRDefault="00E97595" w:rsidP="00E97595">
      <w:pPr>
        <w:autoSpaceDE w:val="0"/>
        <w:autoSpaceDN w:val="0"/>
        <w:adjustRightInd w:val="0"/>
        <w:spacing w:after="175"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 Social and Emotional Learning training </w:t>
      </w:r>
    </w:p>
    <w:p w:rsidR="00E97595" w:rsidRPr="00E97595" w:rsidRDefault="00E97595" w:rsidP="00E97595">
      <w:pPr>
        <w:autoSpaceDE w:val="0"/>
        <w:autoSpaceDN w:val="0"/>
        <w:adjustRightInd w:val="0"/>
        <w:spacing w:after="175"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 CPR/First Aid training </w:t>
      </w:r>
    </w:p>
    <w:p w:rsidR="00E97595" w:rsidRPr="00E97595" w:rsidRDefault="00E97595" w:rsidP="00E97595">
      <w:pPr>
        <w:autoSpaceDE w:val="0"/>
        <w:autoSpaceDN w:val="0"/>
        <w:adjustRightInd w:val="0"/>
        <w:spacing w:after="175"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 Bridging services for students such as medical and dental services </w:t>
      </w:r>
    </w:p>
    <w:p w:rsidR="00E97595" w:rsidRPr="00E97595" w:rsidRDefault="00E97595" w:rsidP="00E97595">
      <w:pPr>
        <w:autoSpaceDE w:val="0"/>
        <w:autoSpaceDN w:val="0"/>
        <w:adjustRightInd w:val="0"/>
        <w:spacing w:after="175"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 Healthy eating habits </w:t>
      </w: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 Partnerships within the community that promote health and wellness. </w:t>
      </w:r>
    </w:p>
    <w:p w:rsidR="00E97595" w:rsidRPr="001E60F5" w:rsidRDefault="00E97595" w:rsidP="00E97595">
      <w:pPr>
        <w:autoSpaceDE w:val="0"/>
        <w:autoSpaceDN w:val="0"/>
        <w:adjustRightInd w:val="0"/>
        <w:spacing w:after="0" w:line="240" w:lineRule="auto"/>
        <w:rPr>
          <w:rFonts w:ascii="Times New Roman" w:hAnsi="Times New Roman" w:cs="Times New Roman"/>
          <w:color w:val="000000"/>
          <w:sz w:val="24"/>
          <w:szCs w:val="24"/>
        </w:rPr>
      </w:pPr>
    </w:p>
    <w:p w:rsidR="00E97595" w:rsidRPr="00E97595" w:rsidRDefault="005B05CA" w:rsidP="00E97595">
      <w:pPr>
        <w:autoSpaceDE w:val="0"/>
        <w:autoSpaceDN w:val="0"/>
        <w:adjustRightInd w:val="0"/>
        <w:spacing w:after="0" w:line="240" w:lineRule="auto"/>
        <w:rPr>
          <w:rFonts w:ascii="Times New Roman" w:hAnsi="Times New Roman" w:cs="Times New Roman"/>
          <w:color w:val="000000"/>
          <w:sz w:val="24"/>
          <w:szCs w:val="24"/>
        </w:rPr>
      </w:pPr>
      <w:r w:rsidRPr="001E60F5">
        <w:rPr>
          <w:rFonts w:ascii="Times New Roman" w:hAnsi="Times New Roman" w:cs="Times New Roman"/>
          <w:color w:val="000000"/>
          <w:sz w:val="24"/>
          <w:szCs w:val="24"/>
        </w:rPr>
        <w:t>Boys and Girls Club/T.U.S.D</w:t>
      </w:r>
      <w:r w:rsidR="00E97595" w:rsidRPr="00E97595">
        <w:rPr>
          <w:rFonts w:ascii="Times New Roman" w:hAnsi="Times New Roman" w:cs="Times New Roman"/>
          <w:color w:val="000000"/>
          <w:sz w:val="24"/>
          <w:szCs w:val="24"/>
        </w:rPr>
        <w:t xml:space="preserve"> currently, and will continue to, implement healthy </w:t>
      </w:r>
      <w:r w:rsidR="00E97595" w:rsidRPr="001E60F5">
        <w:rPr>
          <w:rFonts w:ascii="Times New Roman" w:hAnsi="Times New Roman" w:cs="Times New Roman"/>
          <w:color w:val="000000"/>
          <w:sz w:val="24"/>
          <w:szCs w:val="24"/>
        </w:rPr>
        <w:t>practices,</w:t>
      </w:r>
      <w:r w:rsidR="00E97595" w:rsidRPr="00E97595">
        <w:rPr>
          <w:rFonts w:ascii="Times New Roman" w:hAnsi="Times New Roman" w:cs="Times New Roman"/>
          <w:color w:val="000000"/>
          <w:sz w:val="24"/>
          <w:szCs w:val="24"/>
        </w:rPr>
        <w:t xml:space="preserve"> and program activities that align with school wellness plans adopted by school districts. </w:t>
      </w:r>
      <w:r w:rsidRPr="001E60F5">
        <w:rPr>
          <w:rFonts w:ascii="Times New Roman" w:hAnsi="Times New Roman" w:cs="Times New Roman"/>
          <w:color w:val="000000"/>
          <w:sz w:val="24"/>
          <w:szCs w:val="24"/>
        </w:rPr>
        <w:t>Boys and Girls Club/T.U.S.D</w:t>
      </w:r>
      <w:r w:rsidR="00E97595" w:rsidRPr="00E97595">
        <w:rPr>
          <w:rFonts w:ascii="Times New Roman" w:hAnsi="Times New Roman" w:cs="Times New Roman"/>
          <w:color w:val="000000"/>
          <w:sz w:val="24"/>
          <w:szCs w:val="24"/>
        </w:rPr>
        <w:t xml:space="preserve"> believes that children need access to healthy foods and opportunities for physical activity </w:t>
      </w:r>
      <w:r w:rsidR="00E97595" w:rsidRPr="001E60F5">
        <w:rPr>
          <w:rFonts w:ascii="Times New Roman" w:hAnsi="Times New Roman" w:cs="Times New Roman"/>
          <w:color w:val="000000"/>
          <w:sz w:val="24"/>
          <w:szCs w:val="24"/>
        </w:rPr>
        <w:t>to</w:t>
      </w:r>
      <w:r w:rsidR="00E97595" w:rsidRPr="00E97595">
        <w:rPr>
          <w:rFonts w:ascii="Times New Roman" w:hAnsi="Times New Roman" w:cs="Times New Roman"/>
          <w:color w:val="000000"/>
          <w:sz w:val="24"/>
          <w:szCs w:val="24"/>
        </w:rPr>
        <w:t xml:space="preserve"> grow, learn, and </w:t>
      </w:r>
      <w:r w:rsidR="00E97595" w:rsidRPr="001E60F5">
        <w:rPr>
          <w:rFonts w:ascii="Times New Roman" w:hAnsi="Times New Roman" w:cs="Times New Roman"/>
          <w:color w:val="000000"/>
          <w:sz w:val="24"/>
          <w:szCs w:val="24"/>
        </w:rPr>
        <w:t>thrive,</w:t>
      </w:r>
      <w:r w:rsidR="00E97595" w:rsidRPr="00E97595">
        <w:rPr>
          <w:rFonts w:ascii="Times New Roman" w:hAnsi="Times New Roman" w:cs="Times New Roman"/>
          <w:color w:val="000000"/>
          <w:sz w:val="24"/>
          <w:szCs w:val="24"/>
        </w:rPr>
        <w:t xml:space="preserve"> and good health fosters student attendance and academic success. </w:t>
      </w:r>
    </w:p>
    <w:p w:rsidR="00E97595" w:rsidRPr="001E60F5" w:rsidRDefault="00E97595" w:rsidP="00E97595">
      <w:pPr>
        <w:autoSpaceDE w:val="0"/>
        <w:autoSpaceDN w:val="0"/>
        <w:adjustRightInd w:val="0"/>
        <w:spacing w:after="0" w:line="240" w:lineRule="auto"/>
        <w:rPr>
          <w:rFonts w:ascii="Times New Roman" w:hAnsi="Times New Roman" w:cs="Times New Roman"/>
          <w:color w:val="000000"/>
          <w:sz w:val="24"/>
          <w:szCs w:val="24"/>
        </w:rPr>
      </w:pP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1E60F5">
        <w:rPr>
          <w:rFonts w:ascii="Times New Roman" w:hAnsi="Times New Roman" w:cs="Times New Roman"/>
          <w:color w:val="000000"/>
          <w:sz w:val="24"/>
          <w:szCs w:val="24"/>
        </w:rPr>
        <w:t>Tracy Unified School District</w:t>
      </w:r>
      <w:r w:rsidRPr="00E97595">
        <w:rPr>
          <w:rFonts w:ascii="Times New Roman" w:hAnsi="Times New Roman" w:cs="Times New Roman"/>
          <w:color w:val="000000"/>
          <w:sz w:val="24"/>
          <w:szCs w:val="24"/>
        </w:rPr>
        <w:t xml:space="preserve"> programs serve supper</w:t>
      </w:r>
      <w:r w:rsidRPr="001E60F5">
        <w:rPr>
          <w:rFonts w:ascii="Times New Roman" w:hAnsi="Times New Roman" w:cs="Times New Roman"/>
          <w:color w:val="000000"/>
          <w:sz w:val="24"/>
          <w:szCs w:val="24"/>
        </w:rPr>
        <w:t>/snack</w:t>
      </w:r>
      <w:r w:rsidRPr="00E97595">
        <w:rPr>
          <w:rFonts w:ascii="Times New Roman" w:hAnsi="Times New Roman" w:cs="Times New Roman"/>
          <w:color w:val="000000"/>
          <w:sz w:val="24"/>
          <w:szCs w:val="24"/>
        </w:rPr>
        <w:t xml:space="preserve"> through the respective school district’s food services department. Snacks/suppers meet minimum California nutrition standards and costs are reimbursed through the United States Department of Agriculture (USDA) reimbursable meal program. </w:t>
      </w:r>
    </w:p>
    <w:p w:rsidR="00E97595" w:rsidRPr="00E97595" w:rsidRDefault="00E97595" w:rsidP="00E97595">
      <w:pPr>
        <w:pageBreakBefore/>
        <w:autoSpaceDE w:val="0"/>
        <w:autoSpaceDN w:val="0"/>
        <w:adjustRightInd w:val="0"/>
        <w:spacing w:after="0" w:line="240" w:lineRule="auto"/>
        <w:rPr>
          <w:rFonts w:ascii="Times New Roman" w:hAnsi="Times New Roman" w:cs="Times New Roman"/>
          <w:color w:val="000000"/>
          <w:sz w:val="24"/>
          <w:szCs w:val="24"/>
        </w:rPr>
      </w:pPr>
    </w:p>
    <w:p w:rsidR="00E97595" w:rsidRPr="001E60F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Snack menus are developed by month and are displayed for student and parent information. Expanded learning program staff tracks the number of students who receive snacks/supper </w:t>
      </w:r>
      <w:r w:rsidRPr="001E60F5">
        <w:rPr>
          <w:rFonts w:ascii="Times New Roman" w:hAnsi="Times New Roman" w:cs="Times New Roman"/>
          <w:color w:val="000000"/>
          <w:sz w:val="24"/>
          <w:szCs w:val="24"/>
        </w:rPr>
        <w:t>daily</w:t>
      </w:r>
      <w:r w:rsidRPr="00E97595">
        <w:rPr>
          <w:rFonts w:ascii="Times New Roman" w:hAnsi="Times New Roman" w:cs="Times New Roman"/>
          <w:color w:val="000000"/>
          <w:sz w:val="24"/>
          <w:szCs w:val="24"/>
        </w:rPr>
        <w:t xml:space="preserve"> and reports the information to the respective school district’s food services department every month. Snacks served make positive contributions to the diet and health of youth. Furthermore, the program focuses on serving fruits and vegetables as the primary snack, and beverages must meet nutritional standards. Practices that promote healthy choices and behaviors, include, but are not limited to: </w:t>
      </w: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p>
    <w:p w:rsid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 Snacks and beverages include appealing and attractive options for youth. </w:t>
      </w:r>
    </w:p>
    <w:p w:rsidR="006424AA" w:rsidRPr="00E97595" w:rsidRDefault="006424AA" w:rsidP="00E97595">
      <w:pPr>
        <w:autoSpaceDE w:val="0"/>
        <w:autoSpaceDN w:val="0"/>
        <w:adjustRightInd w:val="0"/>
        <w:spacing w:after="0" w:line="240" w:lineRule="auto"/>
        <w:rPr>
          <w:rFonts w:ascii="Times New Roman" w:hAnsi="Times New Roman" w:cs="Times New Roman"/>
          <w:color w:val="000000"/>
          <w:sz w:val="24"/>
          <w:szCs w:val="24"/>
        </w:rPr>
      </w:pPr>
    </w:p>
    <w:p w:rsid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 Snacks and beverages are served in clean and pleasant settings, and meet minimum nutrition requirements established by federal, state, and local statutes and regulations. </w:t>
      </w:r>
    </w:p>
    <w:p w:rsidR="006424AA" w:rsidRPr="00E97595" w:rsidRDefault="006424AA" w:rsidP="00E97595">
      <w:pPr>
        <w:autoSpaceDE w:val="0"/>
        <w:autoSpaceDN w:val="0"/>
        <w:adjustRightInd w:val="0"/>
        <w:spacing w:after="0" w:line="240" w:lineRule="auto"/>
        <w:rPr>
          <w:rFonts w:ascii="Times New Roman" w:hAnsi="Times New Roman" w:cs="Times New Roman"/>
          <w:color w:val="000000"/>
          <w:sz w:val="24"/>
          <w:szCs w:val="24"/>
        </w:rPr>
      </w:pPr>
    </w:p>
    <w:p w:rsid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 School district food services departments will approve and provide all snacks and beverages served in expanded learning programs. </w:t>
      </w:r>
    </w:p>
    <w:p w:rsidR="006424AA" w:rsidRPr="00E97595" w:rsidRDefault="006424AA" w:rsidP="00E97595">
      <w:pPr>
        <w:autoSpaceDE w:val="0"/>
        <w:autoSpaceDN w:val="0"/>
        <w:adjustRightInd w:val="0"/>
        <w:spacing w:after="0" w:line="240" w:lineRule="auto"/>
        <w:rPr>
          <w:rFonts w:ascii="Times New Roman" w:hAnsi="Times New Roman" w:cs="Times New Roman"/>
          <w:color w:val="000000"/>
          <w:sz w:val="24"/>
          <w:szCs w:val="24"/>
        </w:rPr>
      </w:pPr>
    </w:p>
    <w:p w:rsid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 Fundraising activities that involve food will meet the nutrition standards for foods and beverages sold individually by each school district. GRASP IT will encourage fundraising activities that promote physical activity, such as basketball shoot outs, and student/staff tournaments. </w:t>
      </w:r>
    </w:p>
    <w:p w:rsidR="006424AA" w:rsidRPr="00E97595" w:rsidRDefault="006424AA" w:rsidP="00E97595">
      <w:pPr>
        <w:autoSpaceDE w:val="0"/>
        <w:autoSpaceDN w:val="0"/>
        <w:adjustRightInd w:val="0"/>
        <w:spacing w:after="0" w:line="240" w:lineRule="auto"/>
        <w:rPr>
          <w:rFonts w:ascii="Times New Roman" w:hAnsi="Times New Roman" w:cs="Times New Roman"/>
          <w:color w:val="000000"/>
          <w:sz w:val="24"/>
          <w:szCs w:val="24"/>
        </w:rPr>
      </w:pP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 Food and beverages will not be used as rewards or withheld as punishment. </w:t>
      </w: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p>
    <w:p w:rsidR="00E97595" w:rsidRPr="001E60F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Expanded learning programs will offer a range of physical activities that meet the needs, interests, and abilities of all students, including boys, girls, students with physical challenges, and students with special healthcare needs. Physical activity opportunities will not be withheld as punishment and will not be used for punishment. Integration of physical activity will compliment and fully embrace regular physical activity as a personal behavior. Program staff will: </w:t>
      </w:r>
    </w:p>
    <w:p w:rsidR="005B05CA" w:rsidRPr="00E97595" w:rsidRDefault="005B05CA" w:rsidP="00E97595">
      <w:pPr>
        <w:autoSpaceDE w:val="0"/>
        <w:autoSpaceDN w:val="0"/>
        <w:adjustRightInd w:val="0"/>
        <w:spacing w:after="0" w:line="240" w:lineRule="auto"/>
        <w:rPr>
          <w:rFonts w:ascii="Times New Roman" w:hAnsi="Times New Roman" w:cs="Times New Roman"/>
          <w:color w:val="000000"/>
          <w:sz w:val="24"/>
          <w:szCs w:val="24"/>
        </w:rPr>
      </w:pPr>
    </w:p>
    <w:p w:rsid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 Reinforce the knowledge and self-management skills needed to maintain a physically active lifestyle and to reduce time spent on sedentary activities. </w:t>
      </w:r>
    </w:p>
    <w:p w:rsidR="006424AA" w:rsidRPr="00E97595" w:rsidRDefault="006424AA" w:rsidP="00E97595">
      <w:pPr>
        <w:autoSpaceDE w:val="0"/>
        <w:autoSpaceDN w:val="0"/>
        <w:adjustRightInd w:val="0"/>
        <w:spacing w:after="0" w:line="240" w:lineRule="auto"/>
        <w:rPr>
          <w:rFonts w:ascii="Times New Roman" w:hAnsi="Times New Roman" w:cs="Times New Roman"/>
          <w:color w:val="000000"/>
          <w:sz w:val="24"/>
          <w:szCs w:val="24"/>
        </w:rPr>
      </w:pP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 Provide and encourage – verbally and through the provision of space, equipment, and activities </w:t>
      </w:r>
      <w:r w:rsidR="002D323C">
        <w:rPr>
          <w:rFonts w:ascii="Times New Roman" w:hAnsi="Times New Roman" w:cs="Times New Roman"/>
          <w:color w:val="000000"/>
          <w:sz w:val="24"/>
          <w:szCs w:val="24"/>
        </w:rPr>
        <w:t xml:space="preserve">   </w:t>
      </w:r>
      <w:r w:rsidRPr="00E97595">
        <w:rPr>
          <w:rFonts w:ascii="Times New Roman" w:hAnsi="Times New Roman" w:cs="Times New Roman"/>
          <w:color w:val="000000"/>
          <w:sz w:val="24"/>
          <w:szCs w:val="24"/>
        </w:rPr>
        <w:t xml:space="preserve">periods of physical activity for all participants, as appropriate. </w:t>
      </w: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 Encourage students to participate in afterschool program intramural sports. </w:t>
      </w: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 </w:t>
      </w:r>
      <w:r w:rsidR="002D323C">
        <w:rPr>
          <w:rFonts w:ascii="Times New Roman" w:hAnsi="Times New Roman" w:cs="Times New Roman"/>
          <w:color w:val="000000"/>
          <w:sz w:val="24"/>
          <w:szCs w:val="24"/>
        </w:rPr>
        <w:t>SJCOE</w:t>
      </w:r>
      <w:r w:rsidRPr="00E97595">
        <w:rPr>
          <w:rFonts w:ascii="Times New Roman" w:hAnsi="Times New Roman" w:cs="Times New Roman"/>
          <w:color w:val="000000"/>
          <w:sz w:val="24"/>
          <w:szCs w:val="24"/>
        </w:rPr>
        <w:t xml:space="preserve"> will continue to partner with the San Joaquin County Obesity and Chromic Disease Taskforce.</w:t>
      </w:r>
      <w:r w:rsidRPr="001E60F5">
        <w:rPr>
          <w:rFonts w:ascii="Times New Roman" w:hAnsi="Times New Roman" w:cs="Times New Roman"/>
          <w:color w:val="000000"/>
          <w:sz w:val="24"/>
          <w:szCs w:val="24"/>
        </w:rPr>
        <w:t xml:space="preserve"> </w:t>
      </w:r>
      <w:r w:rsidRPr="00E97595">
        <w:rPr>
          <w:rFonts w:ascii="Times New Roman" w:hAnsi="Times New Roman" w:cs="Times New Roman"/>
          <w:color w:val="000000"/>
          <w:sz w:val="24"/>
          <w:szCs w:val="24"/>
        </w:rPr>
        <w:t xml:space="preserve">SJCOE brings back educational materials and programming that will benefit the afterschool program students and families, such as diabetes education, health and nutrition education and many other topics. </w:t>
      </w: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 </w:t>
      </w:r>
      <w:r w:rsidR="002D323C">
        <w:rPr>
          <w:rFonts w:ascii="Times New Roman" w:hAnsi="Times New Roman" w:cs="Times New Roman"/>
          <w:color w:val="000000"/>
          <w:sz w:val="24"/>
          <w:szCs w:val="24"/>
        </w:rPr>
        <w:t>SJCOE</w:t>
      </w:r>
      <w:r w:rsidRPr="00E97595">
        <w:rPr>
          <w:rFonts w:ascii="Times New Roman" w:hAnsi="Times New Roman" w:cs="Times New Roman"/>
          <w:color w:val="000000"/>
          <w:sz w:val="24"/>
          <w:szCs w:val="24"/>
        </w:rPr>
        <w:t xml:space="preserve"> will continue to partner with the University of the Pacific. The Physical Therapy Department conducts classes in our afterschool programs educating students on physical fitness and the benefits of exercise. </w:t>
      </w: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p>
    <w:p w:rsidR="00E97595" w:rsidRPr="00E97595" w:rsidRDefault="00E97595" w:rsidP="00E97595">
      <w:pPr>
        <w:pageBreakBefore/>
        <w:autoSpaceDE w:val="0"/>
        <w:autoSpaceDN w:val="0"/>
        <w:adjustRightInd w:val="0"/>
        <w:spacing w:after="0" w:line="240" w:lineRule="auto"/>
        <w:rPr>
          <w:rFonts w:ascii="Times New Roman" w:hAnsi="Times New Roman" w:cs="Times New Roman"/>
          <w:color w:val="000000"/>
          <w:sz w:val="24"/>
          <w:szCs w:val="24"/>
        </w:rPr>
      </w:pP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1E60F5">
        <w:rPr>
          <w:rFonts w:ascii="Times New Roman" w:hAnsi="Times New Roman" w:cs="Times New Roman"/>
          <w:color w:val="000000"/>
          <w:sz w:val="24"/>
          <w:szCs w:val="24"/>
        </w:rPr>
        <w:t xml:space="preserve">University </w:t>
      </w:r>
      <w:r w:rsidRPr="00E97595">
        <w:rPr>
          <w:rFonts w:ascii="Times New Roman" w:hAnsi="Times New Roman" w:cs="Times New Roman"/>
          <w:color w:val="000000"/>
          <w:sz w:val="24"/>
          <w:szCs w:val="24"/>
        </w:rPr>
        <w:t xml:space="preserve">students and Professors attend our collaborative meetings to discuss how they can serve and what types of activities our students should be participating in. Additionally, this allows exposure to Career Technical education opportunities for youth. The afterschool staff plan and implement different activities with the University students to help the afterschool programs. </w:t>
      </w: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 </w:t>
      </w:r>
      <w:r w:rsidR="002D323C">
        <w:rPr>
          <w:rFonts w:ascii="Times New Roman" w:hAnsi="Times New Roman" w:cs="Times New Roman"/>
          <w:color w:val="000000"/>
          <w:sz w:val="24"/>
          <w:szCs w:val="24"/>
        </w:rPr>
        <w:t>SJCOE</w:t>
      </w:r>
      <w:r w:rsidR="008D592C" w:rsidRPr="00E97595">
        <w:rPr>
          <w:rFonts w:ascii="Times New Roman" w:hAnsi="Times New Roman" w:cs="Times New Roman"/>
          <w:color w:val="000000"/>
          <w:sz w:val="24"/>
          <w:szCs w:val="24"/>
        </w:rPr>
        <w:t xml:space="preserve"> </w:t>
      </w:r>
      <w:r w:rsidRPr="00E97595">
        <w:rPr>
          <w:rFonts w:ascii="Times New Roman" w:hAnsi="Times New Roman" w:cs="Times New Roman"/>
          <w:color w:val="000000"/>
          <w:sz w:val="24"/>
          <w:szCs w:val="24"/>
        </w:rPr>
        <w:t xml:space="preserve">will continue to partner with San Joaquin Public Health to keep us informed around COVID-19, testing information and data information. </w:t>
      </w: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 </w:t>
      </w:r>
      <w:r w:rsidR="002D323C">
        <w:rPr>
          <w:rFonts w:ascii="Times New Roman" w:hAnsi="Times New Roman" w:cs="Times New Roman"/>
          <w:color w:val="000000"/>
          <w:sz w:val="24"/>
          <w:szCs w:val="24"/>
        </w:rPr>
        <w:t>SJCOE will</w:t>
      </w:r>
      <w:r w:rsidR="008D592C" w:rsidRPr="00E97595">
        <w:rPr>
          <w:rFonts w:ascii="Times New Roman" w:hAnsi="Times New Roman" w:cs="Times New Roman"/>
          <w:color w:val="000000"/>
          <w:sz w:val="24"/>
          <w:szCs w:val="24"/>
        </w:rPr>
        <w:t xml:space="preserve"> </w:t>
      </w:r>
      <w:r w:rsidRPr="00E97595">
        <w:rPr>
          <w:rFonts w:ascii="Times New Roman" w:hAnsi="Times New Roman" w:cs="Times New Roman"/>
          <w:color w:val="000000"/>
          <w:sz w:val="24"/>
          <w:szCs w:val="24"/>
        </w:rPr>
        <w:t xml:space="preserve">continue to work closely with the Chronic Disease and Obesity Taskforce which support healthy behaviors, such as safe places to play and access to healthy food. </w:t>
      </w: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 </w:t>
      </w:r>
      <w:r w:rsidR="002D323C">
        <w:rPr>
          <w:rFonts w:ascii="Times New Roman" w:hAnsi="Times New Roman" w:cs="Times New Roman"/>
          <w:color w:val="000000"/>
          <w:sz w:val="24"/>
          <w:szCs w:val="24"/>
        </w:rPr>
        <w:t>SJCOE</w:t>
      </w:r>
      <w:r w:rsidR="008D592C" w:rsidRPr="00E97595">
        <w:rPr>
          <w:rFonts w:ascii="Times New Roman" w:hAnsi="Times New Roman" w:cs="Times New Roman"/>
          <w:color w:val="000000"/>
          <w:sz w:val="24"/>
          <w:szCs w:val="24"/>
        </w:rPr>
        <w:t xml:space="preserve"> </w:t>
      </w:r>
      <w:r w:rsidRPr="00E97595">
        <w:rPr>
          <w:rFonts w:ascii="Times New Roman" w:hAnsi="Times New Roman" w:cs="Times New Roman"/>
          <w:color w:val="000000"/>
          <w:sz w:val="24"/>
          <w:szCs w:val="24"/>
        </w:rPr>
        <w:t xml:space="preserve">will partner with the San Joaquin County Behavioral Health Services to provide primary prevention services for substance use disorders. Programs will target populations that are at risk for developing a pattern of substance abuse and ensure programs implemented are evidence-based prevention strategies. Examples include club live and Friday Night Live chapters, active Red Ribbon Week participation, implementing evidence-based curriculum that addresses underage drinking, marijuana usage, over the counter cough and cold medication, </w:t>
      </w:r>
      <w:r w:rsidR="002D323C" w:rsidRPr="00E97595">
        <w:rPr>
          <w:rFonts w:ascii="Times New Roman" w:hAnsi="Times New Roman" w:cs="Times New Roman"/>
          <w:color w:val="000000"/>
          <w:sz w:val="24"/>
          <w:szCs w:val="24"/>
        </w:rPr>
        <w:t>prescription,</w:t>
      </w:r>
      <w:r w:rsidRPr="00E97595">
        <w:rPr>
          <w:rFonts w:ascii="Times New Roman" w:hAnsi="Times New Roman" w:cs="Times New Roman"/>
          <w:color w:val="000000"/>
          <w:sz w:val="24"/>
          <w:szCs w:val="24"/>
        </w:rPr>
        <w:t xml:space="preserve"> and illicit drugs. Programs will also participate in the strengthening families/nurturing parenting groups using an evidence-based program called the Parent Project. </w:t>
      </w: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 </w:t>
      </w:r>
      <w:r w:rsidR="002D323C">
        <w:rPr>
          <w:rFonts w:ascii="Times New Roman" w:hAnsi="Times New Roman" w:cs="Times New Roman"/>
          <w:color w:val="000000"/>
          <w:sz w:val="24"/>
          <w:szCs w:val="24"/>
        </w:rPr>
        <w:t>SJCOE</w:t>
      </w:r>
      <w:r w:rsidR="008D592C" w:rsidRPr="00E97595">
        <w:rPr>
          <w:rFonts w:ascii="Times New Roman" w:hAnsi="Times New Roman" w:cs="Times New Roman"/>
          <w:color w:val="000000"/>
          <w:sz w:val="24"/>
          <w:szCs w:val="24"/>
        </w:rPr>
        <w:t xml:space="preserve"> </w:t>
      </w:r>
      <w:r w:rsidRPr="00E97595">
        <w:rPr>
          <w:rFonts w:ascii="Times New Roman" w:hAnsi="Times New Roman" w:cs="Times New Roman"/>
          <w:color w:val="000000"/>
          <w:sz w:val="24"/>
          <w:szCs w:val="24"/>
        </w:rPr>
        <w:t>will partner with the Department of Justice to provide focused violence prevention, mental health, social emotional learning training for school district personnel and online violence prevention, mental health, social emotional learning training and evidence-based curriculum such as: The Person Brain Model, Trauma Informed Adverse Childhood Experiences (ACEs), Living Works Safe Talk Training, Applied Suicide Intervention Skills Training (ASSIST), Youth Mental Health First Aid, Drug Impairment Training, Trauma Informed Practices, Peer to Peer Helper, Restorative Practices, You Matter, Social Awareness, Self- Management, Active Shooter, 360 Degree Situational Awareness, Disarming Dialogue, Behavior Threat Assessments, Table Top, Stress Inoculation</w:t>
      </w:r>
      <w:r w:rsidR="002D323C">
        <w:rPr>
          <w:rFonts w:ascii="Times New Roman" w:hAnsi="Times New Roman" w:cs="Times New Roman"/>
          <w:color w:val="000000"/>
          <w:sz w:val="24"/>
          <w:szCs w:val="24"/>
        </w:rPr>
        <w:t xml:space="preserve"> and </w:t>
      </w:r>
      <w:r w:rsidRPr="00E97595">
        <w:rPr>
          <w:rFonts w:ascii="Times New Roman" w:hAnsi="Times New Roman" w:cs="Times New Roman"/>
          <w:color w:val="000000"/>
          <w:sz w:val="24"/>
          <w:szCs w:val="24"/>
        </w:rPr>
        <w:t>Crisis Rehearsal</w:t>
      </w:r>
      <w:r w:rsidR="002D323C">
        <w:rPr>
          <w:rFonts w:ascii="Times New Roman" w:hAnsi="Times New Roman" w:cs="Times New Roman"/>
          <w:color w:val="000000"/>
          <w:sz w:val="24"/>
          <w:szCs w:val="24"/>
        </w:rPr>
        <w:t>.</w:t>
      </w:r>
      <w:r w:rsidRPr="00E97595">
        <w:rPr>
          <w:rFonts w:ascii="Times New Roman" w:hAnsi="Times New Roman" w:cs="Times New Roman"/>
          <w:color w:val="000000"/>
          <w:sz w:val="24"/>
          <w:szCs w:val="24"/>
        </w:rPr>
        <w:t xml:space="preserve"> </w:t>
      </w: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The </w:t>
      </w:r>
      <w:r w:rsidR="008D592C" w:rsidRPr="001E60F5">
        <w:rPr>
          <w:rFonts w:ascii="Times New Roman" w:hAnsi="Times New Roman" w:cs="Times New Roman"/>
          <w:color w:val="000000"/>
          <w:sz w:val="24"/>
          <w:szCs w:val="24"/>
        </w:rPr>
        <w:t>ELOP</w:t>
      </w:r>
      <w:r w:rsidRPr="00E97595">
        <w:rPr>
          <w:rFonts w:ascii="Times New Roman" w:hAnsi="Times New Roman" w:cs="Times New Roman"/>
          <w:color w:val="000000"/>
          <w:sz w:val="24"/>
          <w:szCs w:val="24"/>
        </w:rPr>
        <w:t xml:space="preserve"> program will be overseen by SJCOE’s Comprehensive Health Department, which is responsible for fostering the health, well-being, and resiliency of youth by providing programs that support learning. As such, SJCOE employs staff that is experienced in incorporating healthy nutritional practices and physical activity into the daily routine of students. </w:t>
      </w:r>
    </w:p>
    <w:p w:rsidR="008D592C" w:rsidRPr="001E60F5" w:rsidRDefault="008D592C" w:rsidP="00E97595">
      <w:pPr>
        <w:autoSpaceDE w:val="0"/>
        <w:autoSpaceDN w:val="0"/>
        <w:adjustRightInd w:val="0"/>
        <w:spacing w:after="0" w:line="240" w:lineRule="auto"/>
        <w:rPr>
          <w:rFonts w:ascii="Times New Roman" w:hAnsi="Times New Roman" w:cs="Times New Roman"/>
          <w:color w:val="000000"/>
          <w:sz w:val="24"/>
          <w:szCs w:val="24"/>
        </w:rPr>
      </w:pP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As a regional agency, SJCOE leverages resources through various collaboratives. For example, SJCOE’s Expanded Leering Coordinator serves on various committees and collaboratives to remain at the forefront of nutrition and physical activity initiatives, such as the Healthy San Joaquin Collaborative whose vision is for the people of San Joaquin County to be physically active, eat healthy foods, and live in communities where policies and environments promote healthy lifestyles; and the San Joaquin County Obesity &amp; Chronic Disease Prevention Task Force, which decreases the incidences and prevalence of obesity, chronic disease, and related risk factors through combined and expanded efforts of its members. In addition, two of the directors of the Comprehensive Health department are on the planning and implementation committee for the state’s New Health Framework roll out. </w:t>
      </w:r>
    </w:p>
    <w:p w:rsidR="008D592C" w:rsidRPr="001E60F5" w:rsidRDefault="008D592C" w:rsidP="00E97595">
      <w:pPr>
        <w:autoSpaceDE w:val="0"/>
        <w:autoSpaceDN w:val="0"/>
        <w:adjustRightInd w:val="0"/>
        <w:spacing w:after="0" w:line="240" w:lineRule="auto"/>
        <w:rPr>
          <w:rFonts w:ascii="Times New Roman" w:hAnsi="Times New Roman" w:cs="Times New Roman"/>
          <w:color w:val="000000"/>
          <w:sz w:val="24"/>
          <w:szCs w:val="24"/>
        </w:rPr>
      </w:pPr>
    </w:p>
    <w:p w:rsidR="00E97595" w:rsidRPr="001E60F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Ways in which healthy nutritional practices and physical activity will be incorporated into the proposed </w:t>
      </w:r>
      <w:r w:rsidR="008D592C" w:rsidRPr="001E60F5">
        <w:rPr>
          <w:rFonts w:ascii="Times New Roman" w:hAnsi="Times New Roman" w:cs="Times New Roman"/>
          <w:color w:val="000000"/>
          <w:sz w:val="24"/>
          <w:szCs w:val="24"/>
        </w:rPr>
        <w:t>ELOP</w:t>
      </w:r>
      <w:r w:rsidRPr="00E97595">
        <w:rPr>
          <w:rFonts w:ascii="Times New Roman" w:hAnsi="Times New Roman" w:cs="Times New Roman"/>
          <w:color w:val="000000"/>
          <w:sz w:val="24"/>
          <w:szCs w:val="24"/>
        </w:rPr>
        <w:t xml:space="preserve"> program will include, but not be limited to: </w:t>
      </w:r>
    </w:p>
    <w:p w:rsidR="008D592C" w:rsidRPr="00E97595" w:rsidRDefault="008D592C" w:rsidP="00E97595">
      <w:pPr>
        <w:autoSpaceDE w:val="0"/>
        <w:autoSpaceDN w:val="0"/>
        <w:adjustRightInd w:val="0"/>
        <w:spacing w:after="0" w:line="240" w:lineRule="auto"/>
        <w:rPr>
          <w:rFonts w:ascii="Times New Roman" w:hAnsi="Times New Roman" w:cs="Times New Roman"/>
          <w:color w:val="000000"/>
          <w:sz w:val="24"/>
          <w:szCs w:val="24"/>
        </w:rPr>
      </w:pP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 University of the Pacific (UOP) will provide health and nutrition education to students and their families. UOP’s physical therapy students will visit program sites two times a year to present on the importance of proper nutrition, healthy eating habits, and physical activity. </w:t>
      </w: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p>
    <w:p w:rsidR="00E97595" w:rsidRPr="00E97595" w:rsidRDefault="00E97595" w:rsidP="00E97595">
      <w:pPr>
        <w:autoSpaceDE w:val="0"/>
        <w:autoSpaceDN w:val="0"/>
        <w:adjustRightInd w:val="0"/>
        <w:spacing w:after="0" w:line="240" w:lineRule="auto"/>
        <w:rPr>
          <w:rFonts w:ascii="Times New Roman" w:hAnsi="Times New Roman" w:cs="Times New Roman"/>
          <w:color w:val="000000"/>
          <w:sz w:val="24"/>
          <w:szCs w:val="24"/>
        </w:rPr>
      </w:pPr>
      <w:r w:rsidRPr="00E97595">
        <w:rPr>
          <w:rFonts w:ascii="Times New Roman" w:hAnsi="Times New Roman" w:cs="Times New Roman"/>
          <w:color w:val="000000"/>
          <w:sz w:val="24"/>
          <w:szCs w:val="24"/>
        </w:rPr>
        <w:t xml:space="preserve">• Students will participate in a series of nutrition activities presented by San Joaquin County Public Health Services and University of California Cooperative Extension (UCCE). For example, Re-Think Your Drink will teach students about healthy alternatives to drinks with high sugar content, such as soda, juice, and energy drinks; how to read nutrition labels; and how to better visualize how much sugar is in a drink by converting grams of sugar to teaspoons. </w:t>
      </w:r>
    </w:p>
    <w:p w:rsidR="00E97595" w:rsidRPr="001E60F5" w:rsidRDefault="00E97595" w:rsidP="004179FB">
      <w:pPr>
        <w:rPr>
          <w:rFonts w:ascii="Times New Roman" w:hAnsi="Times New Roman" w:cs="Times New Roman"/>
          <w:sz w:val="24"/>
          <w:szCs w:val="24"/>
        </w:rPr>
      </w:pPr>
    </w:p>
    <w:p w:rsidR="008D592C" w:rsidRPr="001E60F5" w:rsidRDefault="008D592C" w:rsidP="008D592C">
      <w:pPr>
        <w:pStyle w:val="Default"/>
        <w:rPr>
          <w:rFonts w:ascii="Times New Roman" w:hAnsi="Times New Roman" w:cs="Times New Roman"/>
        </w:rPr>
      </w:pPr>
      <w:r w:rsidRPr="001E60F5">
        <w:rPr>
          <w:rFonts w:ascii="Times New Roman" w:hAnsi="Times New Roman" w:cs="Times New Roman"/>
          <w:b/>
          <w:bCs/>
        </w:rPr>
        <w:t xml:space="preserve">6—Diversity, Access, and Equity </w:t>
      </w:r>
    </w:p>
    <w:p w:rsidR="008D592C" w:rsidRPr="001E60F5" w:rsidRDefault="008D592C" w:rsidP="008D592C">
      <w:pPr>
        <w:rPr>
          <w:rFonts w:ascii="Times New Roman" w:hAnsi="Times New Roman" w:cs="Times New Roman"/>
          <w:b/>
          <w:bCs/>
          <w:color w:val="000000"/>
          <w:sz w:val="24"/>
          <w:szCs w:val="24"/>
        </w:rPr>
      </w:pPr>
    </w:p>
    <w:p w:rsidR="008D592C" w:rsidRPr="001E60F5" w:rsidRDefault="008D592C" w:rsidP="008D592C">
      <w:pPr>
        <w:rPr>
          <w:rFonts w:ascii="Times New Roman" w:hAnsi="Times New Roman" w:cs="Times New Roman"/>
          <w:b/>
          <w:bCs/>
          <w:color w:val="000000"/>
          <w:sz w:val="24"/>
          <w:szCs w:val="24"/>
        </w:rPr>
      </w:pPr>
      <w:r w:rsidRPr="001E60F5">
        <w:rPr>
          <w:rFonts w:ascii="Times New Roman" w:hAnsi="Times New Roman" w:cs="Times New Roman"/>
          <w:b/>
          <w:bCs/>
          <w:color w:val="000000"/>
          <w:sz w:val="24"/>
          <w:szCs w:val="24"/>
        </w:rPr>
        <w:t>Describe how the program is designed to address cultural and linguistic diversity and provide opportunities for all students to experience diversity, access, and equity. Describe how the ELO-P will provide access and opportunity for students with disabilities.</w:t>
      </w:r>
    </w:p>
    <w:p w:rsidR="00327375" w:rsidRPr="001E60F5" w:rsidRDefault="00327375" w:rsidP="00327375">
      <w:pPr>
        <w:pStyle w:val="Default"/>
        <w:rPr>
          <w:rFonts w:ascii="Times New Roman" w:hAnsi="Times New Roman" w:cs="Times New Roman"/>
        </w:rPr>
      </w:pPr>
      <w:r w:rsidRPr="001E60F5">
        <w:rPr>
          <w:rFonts w:ascii="Times New Roman" w:hAnsi="Times New Roman" w:cs="Times New Roman"/>
        </w:rPr>
        <w:t xml:space="preserve">Expanded learning programs will create an environment in which student’s experience values that embrace diversity and equity regardless of race, color, religion, sex, age, income level, national origin, physical ability, sexual orientation and/or gender identify and expression. All program staff will participate in ongoing diversity and sensitivity training, and disability awareness. </w:t>
      </w:r>
    </w:p>
    <w:p w:rsidR="00327375" w:rsidRPr="001E60F5" w:rsidRDefault="00327375" w:rsidP="00327375">
      <w:pPr>
        <w:pStyle w:val="Default"/>
        <w:rPr>
          <w:rFonts w:ascii="Times New Roman" w:hAnsi="Times New Roman" w:cs="Times New Roman"/>
        </w:rPr>
      </w:pPr>
    </w:p>
    <w:p w:rsidR="00327375" w:rsidRPr="001E60F5" w:rsidRDefault="00327375" w:rsidP="00327375">
      <w:pPr>
        <w:pStyle w:val="Default"/>
        <w:rPr>
          <w:rFonts w:ascii="Times New Roman" w:hAnsi="Times New Roman" w:cs="Times New Roman"/>
        </w:rPr>
      </w:pPr>
      <w:r w:rsidRPr="001E60F5">
        <w:rPr>
          <w:rFonts w:ascii="Times New Roman" w:hAnsi="Times New Roman" w:cs="Times New Roman"/>
        </w:rPr>
        <w:t xml:space="preserve">Programs will do this by providing ample opportunities for students to share their own diverse experiences and backgrounds, and learn about different cultures, national origins, physical abilities, gender identity, and more. For example, programs will plan for special classes that celebrate diversity, such as folk dancing – where students learn folk dances of various cultures; art and music classes – where students learn about diverse visual and performing artists, folk music, and instruments; and cooking classes – where students learn to make or taste foods from all over the world. Guest speakers with knowledge or experience working with diverse populations will also be invited to programs, including parents and community members. </w:t>
      </w:r>
    </w:p>
    <w:p w:rsidR="00327375" w:rsidRPr="001E60F5" w:rsidRDefault="00327375" w:rsidP="00327375">
      <w:pPr>
        <w:pStyle w:val="Default"/>
        <w:rPr>
          <w:rFonts w:ascii="Times New Roman" w:hAnsi="Times New Roman" w:cs="Times New Roman"/>
        </w:rPr>
      </w:pPr>
    </w:p>
    <w:p w:rsidR="00327375" w:rsidRPr="001E60F5" w:rsidRDefault="00327375" w:rsidP="00327375">
      <w:pPr>
        <w:pStyle w:val="Default"/>
        <w:rPr>
          <w:rFonts w:ascii="Times New Roman" w:hAnsi="Times New Roman" w:cs="Times New Roman"/>
        </w:rPr>
      </w:pPr>
      <w:r w:rsidRPr="001E60F5">
        <w:rPr>
          <w:rFonts w:ascii="Times New Roman" w:hAnsi="Times New Roman" w:cs="Times New Roman"/>
        </w:rPr>
        <w:t xml:space="preserve">Furthermore, ELOP programs will collaborate with the instructional day to celebrate events of cultural or historical significance (e.g., Martin Luther King Jr. Day, Fred Korematsu Day of Civil Liberties and the Constitution, Voting Rights Act, Brown v. Board of Education), and acknowledge the contributions of outstanding individuals in society (e.g., Martin Luther King Jr, Rosa Parks, Cesar Chavez, Harvey Milk). </w:t>
      </w:r>
    </w:p>
    <w:p w:rsidR="00327375" w:rsidRPr="001E60F5" w:rsidRDefault="00327375" w:rsidP="00327375">
      <w:pPr>
        <w:pStyle w:val="Default"/>
        <w:rPr>
          <w:rFonts w:ascii="Times New Roman" w:hAnsi="Times New Roman" w:cs="Times New Roman"/>
        </w:rPr>
      </w:pPr>
    </w:p>
    <w:p w:rsidR="00327375" w:rsidRPr="001E60F5" w:rsidRDefault="00327375" w:rsidP="00327375">
      <w:pPr>
        <w:pStyle w:val="Default"/>
        <w:rPr>
          <w:rFonts w:ascii="Times New Roman" w:hAnsi="Times New Roman" w:cs="Times New Roman"/>
        </w:rPr>
      </w:pPr>
      <w:r w:rsidRPr="001E60F5">
        <w:rPr>
          <w:rFonts w:ascii="Times New Roman" w:hAnsi="Times New Roman" w:cs="Times New Roman"/>
        </w:rPr>
        <w:t>Boys and Girls Club. /T.U.S.D. serves a diverse population of students in rural unincorporated areas and urban area</w:t>
      </w:r>
      <w:r w:rsidR="002D323C">
        <w:rPr>
          <w:rFonts w:ascii="Times New Roman" w:hAnsi="Times New Roman" w:cs="Times New Roman"/>
        </w:rPr>
        <w:t>s</w:t>
      </w:r>
      <w:r w:rsidRPr="001E60F5">
        <w:rPr>
          <w:rFonts w:ascii="Times New Roman" w:hAnsi="Times New Roman" w:cs="Times New Roman"/>
        </w:rPr>
        <w:t>. Boys and Girls Club. /T.U.S.D.  members recognize that barriers exist which prevent students from participating and receiving services that would increase academic achievement. The program has put measures in place to increase accessibility and equity, and reduce barriers to enrollment and participation, such as:</w:t>
      </w:r>
    </w:p>
    <w:p w:rsidR="00327375" w:rsidRPr="001E60F5" w:rsidRDefault="00327375" w:rsidP="00327375">
      <w:pPr>
        <w:pStyle w:val="Default"/>
        <w:rPr>
          <w:rFonts w:ascii="Times New Roman" w:hAnsi="Times New Roman" w:cs="Times New Roman"/>
        </w:rPr>
      </w:pPr>
      <w:r w:rsidRPr="001E60F5">
        <w:rPr>
          <w:rFonts w:ascii="Times New Roman" w:hAnsi="Times New Roman" w:cs="Times New Roman"/>
        </w:rPr>
        <w:t xml:space="preserve"> </w:t>
      </w:r>
    </w:p>
    <w:p w:rsidR="00327375" w:rsidRPr="001E60F5" w:rsidRDefault="00327375" w:rsidP="00327375">
      <w:pPr>
        <w:pStyle w:val="Default"/>
        <w:rPr>
          <w:rFonts w:ascii="Times New Roman" w:hAnsi="Times New Roman" w:cs="Times New Roman"/>
        </w:rPr>
      </w:pPr>
      <w:r w:rsidRPr="001E60F5">
        <w:rPr>
          <w:rFonts w:ascii="Times New Roman" w:hAnsi="Times New Roman" w:cs="Times New Roman"/>
        </w:rPr>
        <w:t xml:space="preserve">• </w:t>
      </w:r>
      <w:r w:rsidRPr="001E60F5">
        <w:rPr>
          <w:rFonts w:ascii="Times New Roman" w:hAnsi="Times New Roman" w:cs="Times New Roman"/>
          <w:b/>
          <w:bCs/>
        </w:rPr>
        <w:t xml:space="preserve">Homework assistance and tutoring </w:t>
      </w:r>
      <w:r w:rsidRPr="001E60F5">
        <w:rPr>
          <w:rFonts w:ascii="Times New Roman" w:hAnsi="Times New Roman" w:cs="Times New Roman"/>
        </w:rPr>
        <w:t xml:space="preserve">– program staff and tutors will work with students in small learning groups and on an individual basis to provide homework assistance and tutoring services. </w:t>
      </w:r>
    </w:p>
    <w:p w:rsidR="00327375" w:rsidRPr="001E60F5" w:rsidRDefault="00327375" w:rsidP="00327375">
      <w:pPr>
        <w:pStyle w:val="Default"/>
        <w:rPr>
          <w:rFonts w:ascii="Times New Roman" w:hAnsi="Times New Roman" w:cs="Times New Roman"/>
        </w:rPr>
      </w:pPr>
    </w:p>
    <w:p w:rsidR="00327375" w:rsidRPr="001E60F5" w:rsidRDefault="00327375" w:rsidP="00327375">
      <w:pPr>
        <w:pStyle w:val="Default"/>
        <w:rPr>
          <w:rFonts w:ascii="Times New Roman" w:hAnsi="Times New Roman" w:cs="Times New Roman"/>
        </w:rPr>
      </w:pPr>
      <w:r w:rsidRPr="001E60F5">
        <w:rPr>
          <w:rFonts w:ascii="Times New Roman" w:hAnsi="Times New Roman" w:cs="Times New Roman"/>
        </w:rPr>
        <w:t xml:space="preserve">• </w:t>
      </w:r>
      <w:r w:rsidRPr="001E60F5">
        <w:rPr>
          <w:rFonts w:ascii="Times New Roman" w:hAnsi="Times New Roman" w:cs="Times New Roman"/>
          <w:b/>
          <w:bCs/>
        </w:rPr>
        <w:t xml:space="preserve">Transportation </w:t>
      </w:r>
      <w:r w:rsidRPr="001E60F5">
        <w:rPr>
          <w:rFonts w:ascii="Times New Roman" w:hAnsi="Times New Roman" w:cs="Times New Roman"/>
        </w:rPr>
        <w:t xml:space="preserve">– most of the geographic areas within the school district boundaries of the proposed schools consist of areas where students can walk to and from the program or parents </w:t>
      </w:r>
      <w:r w:rsidR="00AF31D1" w:rsidRPr="001E60F5">
        <w:rPr>
          <w:rFonts w:ascii="Times New Roman" w:hAnsi="Times New Roman" w:cs="Times New Roman"/>
        </w:rPr>
        <w:t>can</w:t>
      </w:r>
      <w:r w:rsidRPr="001E60F5">
        <w:rPr>
          <w:rFonts w:ascii="Times New Roman" w:hAnsi="Times New Roman" w:cs="Times New Roman"/>
        </w:rPr>
        <w:t xml:space="preserve"> pick up their child.  </w:t>
      </w:r>
    </w:p>
    <w:p w:rsidR="00327375" w:rsidRPr="001E60F5" w:rsidRDefault="00327375" w:rsidP="00327375">
      <w:pPr>
        <w:pStyle w:val="Default"/>
        <w:rPr>
          <w:rFonts w:ascii="Times New Roman" w:hAnsi="Times New Roman" w:cs="Times New Roman"/>
        </w:rPr>
      </w:pPr>
    </w:p>
    <w:p w:rsidR="00327375" w:rsidRPr="00327375" w:rsidRDefault="00327375" w:rsidP="00327375">
      <w:pPr>
        <w:autoSpaceDE w:val="0"/>
        <w:autoSpaceDN w:val="0"/>
        <w:adjustRightInd w:val="0"/>
        <w:spacing w:after="0" w:line="240" w:lineRule="auto"/>
        <w:rPr>
          <w:rFonts w:ascii="Times New Roman" w:hAnsi="Times New Roman" w:cs="Times New Roman"/>
          <w:color w:val="000000"/>
          <w:sz w:val="24"/>
          <w:szCs w:val="24"/>
        </w:rPr>
      </w:pPr>
      <w:r w:rsidRPr="001E60F5">
        <w:rPr>
          <w:rFonts w:ascii="Times New Roman" w:hAnsi="Times New Roman" w:cs="Times New Roman"/>
          <w:sz w:val="24"/>
          <w:szCs w:val="24"/>
        </w:rPr>
        <w:t xml:space="preserve">• </w:t>
      </w:r>
      <w:r w:rsidRPr="00327375">
        <w:rPr>
          <w:rFonts w:ascii="Times New Roman" w:hAnsi="Times New Roman" w:cs="Times New Roman"/>
          <w:b/>
          <w:bCs/>
          <w:color w:val="000000"/>
          <w:sz w:val="24"/>
          <w:szCs w:val="24"/>
        </w:rPr>
        <w:t xml:space="preserve">Priority enrollment </w:t>
      </w:r>
      <w:r w:rsidRPr="00327375">
        <w:rPr>
          <w:rFonts w:ascii="Times New Roman" w:hAnsi="Times New Roman" w:cs="Times New Roman"/>
          <w:color w:val="000000"/>
          <w:sz w:val="24"/>
          <w:szCs w:val="24"/>
        </w:rPr>
        <w:t xml:space="preserve">– </w:t>
      </w:r>
      <w:r w:rsidRPr="001E60F5">
        <w:rPr>
          <w:rFonts w:ascii="Times New Roman" w:hAnsi="Times New Roman" w:cs="Times New Roman"/>
          <w:color w:val="000000"/>
          <w:sz w:val="24"/>
          <w:szCs w:val="24"/>
        </w:rPr>
        <w:t>priority</w:t>
      </w:r>
      <w:r w:rsidRPr="00327375">
        <w:rPr>
          <w:rFonts w:ascii="Times New Roman" w:hAnsi="Times New Roman" w:cs="Times New Roman"/>
          <w:color w:val="000000"/>
          <w:sz w:val="24"/>
          <w:szCs w:val="24"/>
        </w:rPr>
        <w:t xml:space="preserve"> enrollment will be given to foster and homeless youth. Second priority enrollment will be given to students who are at risk of failing. These students will receive priority enrollment through a pre-registration process. Students will also receive additional support services and </w:t>
      </w:r>
      <w:r w:rsidRPr="001E60F5">
        <w:rPr>
          <w:rFonts w:ascii="Times New Roman" w:hAnsi="Times New Roman" w:cs="Times New Roman"/>
          <w:color w:val="000000"/>
          <w:sz w:val="24"/>
          <w:szCs w:val="24"/>
        </w:rPr>
        <w:t>relate to</w:t>
      </w:r>
      <w:r w:rsidRPr="00327375">
        <w:rPr>
          <w:rFonts w:ascii="Times New Roman" w:hAnsi="Times New Roman" w:cs="Times New Roman"/>
          <w:color w:val="000000"/>
          <w:sz w:val="24"/>
          <w:szCs w:val="24"/>
        </w:rPr>
        <w:t xml:space="preserve"> local resources to minimize challenges and barriers. </w:t>
      </w:r>
    </w:p>
    <w:p w:rsidR="00327375" w:rsidRPr="00327375" w:rsidRDefault="00327375" w:rsidP="00327375">
      <w:pPr>
        <w:autoSpaceDE w:val="0"/>
        <w:autoSpaceDN w:val="0"/>
        <w:adjustRightInd w:val="0"/>
        <w:spacing w:after="0" w:line="240" w:lineRule="auto"/>
        <w:rPr>
          <w:rFonts w:ascii="Times New Roman" w:hAnsi="Times New Roman" w:cs="Times New Roman"/>
          <w:color w:val="000000"/>
          <w:sz w:val="24"/>
          <w:szCs w:val="24"/>
        </w:rPr>
      </w:pPr>
    </w:p>
    <w:p w:rsidR="00327375" w:rsidRPr="00327375" w:rsidRDefault="00327375" w:rsidP="00327375">
      <w:pPr>
        <w:autoSpaceDE w:val="0"/>
        <w:autoSpaceDN w:val="0"/>
        <w:adjustRightInd w:val="0"/>
        <w:spacing w:after="0" w:line="240" w:lineRule="auto"/>
        <w:rPr>
          <w:rFonts w:ascii="Times New Roman" w:hAnsi="Times New Roman" w:cs="Times New Roman"/>
          <w:color w:val="000000"/>
          <w:sz w:val="24"/>
          <w:szCs w:val="24"/>
        </w:rPr>
      </w:pPr>
      <w:r w:rsidRPr="00327375">
        <w:rPr>
          <w:rFonts w:ascii="Times New Roman" w:hAnsi="Times New Roman" w:cs="Times New Roman"/>
          <w:color w:val="000000"/>
          <w:sz w:val="24"/>
          <w:szCs w:val="24"/>
        </w:rPr>
        <w:t xml:space="preserve">• </w:t>
      </w:r>
      <w:r w:rsidRPr="00327375">
        <w:rPr>
          <w:rFonts w:ascii="Times New Roman" w:hAnsi="Times New Roman" w:cs="Times New Roman"/>
          <w:b/>
          <w:bCs/>
          <w:color w:val="000000"/>
          <w:sz w:val="24"/>
          <w:szCs w:val="24"/>
        </w:rPr>
        <w:t xml:space="preserve">English Language Learners (ELL) </w:t>
      </w:r>
      <w:r w:rsidRPr="00327375">
        <w:rPr>
          <w:rFonts w:ascii="Times New Roman" w:hAnsi="Times New Roman" w:cs="Times New Roman"/>
          <w:color w:val="000000"/>
          <w:sz w:val="24"/>
          <w:szCs w:val="24"/>
        </w:rPr>
        <w:t xml:space="preserve">- program staff will work with ELLs in small learning groups and on an individual basis to support academic needs, vocabulary, and English language acquisition. Program staff will re-visit lessons and concepts learned during the instructional day and assist ELLs with planning for future learning by looking ahead at lessons to be delivered. Furthermore, programs will hire bilingual aides to support academic achievement. </w:t>
      </w:r>
    </w:p>
    <w:p w:rsidR="00327375" w:rsidRPr="00327375" w:rsidRDefault="00327375" w:rsidP="00327375">
      <w:pPr>
        <w:autoSpaceDE w:val="0"/>
        <w:autoSpaceDN w:val="0"/>
        <w:adjustRightInd w:val="0"/>
        <w:spacing w:after="0" w:line="240" w:lineRule="auto"/>
        <w:rPr>
          <w:rFonts w:ascii="Times New Roman" w:hAnsi="Times New Roman" w:cs="Times New Roman"/>
          <w:color w:val="000000"/>
          <w:sz w:val="24"/>
          <w:szCs w:val="24"/>
        </w:rPr>
      </w:pPr>
    </w:p>
    <w:p w:rsidR="00327375" w:rsidRPr="00327375" w:rsidRDefault="00327375" w:rsidP="00327375">
      <w:pPr>
        <w:autoSpaceDE w:val="0"/>
        <w:autoSpaceDN w:val="0"/>
        <w:adjustRightInd w:val="0"/>
        <w:spacing w:after="0" w:line="240" w:lineRule="auto"/>
        <w:rPr>
          <w:rFonts w:ascii="Times New Roman" w:hAnsi="Times New Roman" w:cs="Times New Roman"/>
          <w:color w:val="000000"/>
          <w:sz w:val="24"/>
          <w:szCs w:val="24"/>
        </w:rPr>
      </w:pPr>
      <w:r w:rsidRPr="00327375">
        <w:rPr>
          <w:rFonts w:ascii="Times New Roman" w:hAnsi="Times New Roman" w:cs="Times New Roman"/>
          <w:color w:val="000000"/>
          <w:sz w:val="24"/>
          <w:szCs w:val="24"/>
        </w:rPr>
        <w:t xml:space="preserve">• </w:t>
      </w:r>
      <w:r w:rsidRPr="00327375">
        <w:rPr>
          <w:rFonts w:ascii="Times New Roman" w:hAnsi="Times New Roman" w:cs="Times New Roman"/>
          <w:b/>
          <w:bCs/>
          <w:color w:val="000000"/>
          <w:sz w:val="24"/>
          <w:szCs w:val="24"/>
        </w:rPr>
        <w:t xml:space="preserve">Expanded library hours </w:t>
      </w:r>
      <w:r w:rsidRPr="00327375">
        <w:rPr>
          <w:rFonts w:ascii="Times New Roman" w:hAnsi="Times New Roman" w:cs="Times New Roman"/>
          <w:color w:val="000000"/>
          <w:sz w:val="24"/>
          <w:szCs w:val="24"/>
        </w:rPr>
        <w:t xml:space="preserve">– will allow students access to textbooks, library books, and other resources beyond the regular school day that helps in the completion of school projects and homework assignments. </w:t>
      </w:r>
    </w:p>
    <w:p w:rsidR="00327375" w:rsidRPr="00327375" w:rsidRDefault="00327375" w:rsidP="00327375">
      <w:pPr>
        <w:autoSpaceDE w:val="0"/>
        <w:autoSpaceDN w:val="0"/>
        <w:adjustRightInd w:val="0"/>
        <w:spacing w:after="0" w:line="240" w:lineRule="auto"/>
        <w:rPr>
          <w:rFonts w:ascii="Times New Roman" w:hAnsi="Times New Roman" w:cs="Times New Roman"/>
          <w:color w:val="000000"/>
          <w:sz w:val="24"/>
          <w:szCs w:val="24"/>
        </w:rPr>
      </w:pPr>
    </w:p>
    <w:p w:rsidR="00327375" w:rsidRPr="001E60F5" w:rsidRDefault="00327375" w:rsidP="00327375">
      <w:pPr>
        <w:autoSpaceDE w:val="0"/>
        <w:autoSpaceDN w:val="0"/>
        <w:adjustRightInd w:val="0"/>
        <w:spacing w:after="0" w:line="240" w:lineRule="auto"/>
        <w:rPr>
          <w:rFonts w:ascii="Times New Roman" w:hAnsi="Times New Roman" w:cs="Times New Roman"/>
          <w:color w:val="000000"/>
          <w:sz w:val="24"/>
          <w:szCs w:val="24"/>
        </w:rPr>
      </w:pPr>
      <w:r w:rsidRPr="00327375">
        <w:rPr>
          <w:rFonts w:ascii="Times New Roman" w:hAnsi="Times New Roman" w:cs="Times New Roman"/>
          <w:color w:val="000000"/>
          <w:sz w:val="24"/>
          <w:szCs w:val="24"/>
        </w:rPr>
        <w:t xml:space="preserve">• </w:t>
      </w:r>
      <w:r w:rsidRPr="00327375">
        <w:rPr>
          <w:rFonts w:ascii="Times New Roman" w:hAnsi="Times New Roman" w:cs="Times New Roman"/>
          <w:b/>
          <w:bCs/>
          <w:color w:val="000000"/>
          <w:sz w:val="24"/>
          <w:szCs w:val="24"/>
        </w:rPr>
        <w:t xml:space="preserve">Computer lab hours </w:t>
      </w:r>
      <w:r w:rsidRPr="00327375">
        <w:rPr>
          <w:rFonts w:ascii="Times New Roman" w:hAnsi="Times New Roman" w:cs="Times New Roman"/>
          <w:color w:val="000000"/>
          <w:sz w:val="24"/>
          <w:szCs w:val="24"/>
        </w:rPr>
        <w:t xml:space="preserve">– students with limited access to home computers or Internet access </w:t>
      </w:r>
      <w:r w:rsidRPr="001E60F5">
        <w:rPr>
          <w:rFonts w:ascii="Times New Roman" w:hAnsi="Times New Roman" w:cs="Times New Roman"/>
          <w:color w:val="000000"/>
          <w:sz w:val="24"/>
          <w:szCs w:val="24"/>
        </w:rPr>
        <w:t>can</w:t>
      </w:r>
      <w:r w:rsidRPr="00327375">
        <w:rPr>
          <w:rFonts w:ascii="Times New Roman" w:hAnsi="Times New Roman" w:cs="Times New Roman"/>
          <w:color w:val="000000"/>
          <w:sz w:val="24"/>
          <w:szCs w:val="24"/>
        </w:rPr>
        <w:t xml:space="preserve"> complete online assignments, check their grades, communicate with teachers after school to seek clarification on lessons learned or homework assignments using school issued student email accounts, and complete online research. </w:t>
      </w:r>
    </w:p>
    <w:p w:rsidR="00327375" w:rsidRPr="001E60F5" w:rsidRDefault="00327375" w:rsidP="00327375">
      <w:pPr>
        <w:autoSpaceDE w:val="0"/>
        <w:autoSpaceDN w:val="0"/>
        <w:adjustRightInd w:val="0"/>
        <w:spacing w:after="0" w:line="240" w:lineRule="auto"/>
        <w:rPr>
          <w:rFonts w:ascii="Times New Roman" w:hAnsi="Times New Roman" w:cs="Times New Roman"/>
          <w:color w:val="000000"/>
          <w:sz w:val="24"/>
          <w:szCs w:val="24"/>
        </w:rPr>
      </w:pPr>
    </w:p>
    <w:p w:rsidR="00327375" w:rsidRPr="001E60F5" w:rsidRDefault="00327375" w:rsidP="00327375">
      <w:pPr>
        <w:autoSpaceDE w:val="0"/>
        <w:autoSpaceDN w:val="0"/>
        <w:adjustRightInd w:val="0"/>
        <w:spacing w:after="0" w:line="240" w:lineRule="auto"/>
        <w:rPr>
          <w:rFonts w:ascii="Times New Roman" w:hAnsi="Times New Roman" w:cs="Times New Roman"/>
          <w:color w:val="000000"/>
          <w:sz w:val="24"/>
          <w:szCs w:val="24"/>
        </w:rPr>
      </w:pPr>
    </w:p>
    <w:p w:rsidR="00327375" w:rsidRPr="001E60F5" w:rsidRDefault="00327375" w:rsidP="00327375">
      <w:pPr>
        <w:pStyle w:val="Default"/>
        <w:rPr>
          <w:rFonts w:ascii="Times New Roman" w:hAnsi="Times New Roman" w:cs="Times New Roman"/>
        </w:rPr>
      </w:pPr>
      <w:r w:rsidRPr="001E60F5">
        <w:rPr>
          <w:rFonts w:ascii="Times New Roman" w:hAnsi="Times New Roman" w:cs="Times New Roman"/>
          <w:b/>
          <w:bCs/>
        </w:rPr>
        <w:t xml:space="preserve">7—Quality Staff </w:t>
      </w:r>
    </w:p>
    <w:p w:rsidR="002D323C" w:rsidRDefault="002D323C" w:rsidP="00327375">
      <w:pPr>
        <w:pStyle w:val="CM11"/>
        <w:spacing w:after="322" w:line="276" w:lineRule="atLeast"/>
        <w:jc w:val="both"/>
        <w:rPr>
          <w:rFonts w:ascii="Times New Roman" w:hAnsi="Times New Roman" w:cs="Times New Roman"/>
          <w:color w:val="000000"/>
        </w:rPr>
      </w:pPr>
    </w:p>
    <w:p w:rsidR="00327375" w:rsidRPr="001E60F5" w:rsidRDefault="00327375" w:rsidP="00327375">
      <w:pPr>
        <w:pStyle w:val="CM11"/>
        <w:spacing w:after="322" w:line="276" w:lineRule="atLeast"/>
        <w:jc w:val="both"/>
        <w:rPr>
          <w:rFonts w:ascii="Times New Roman" w:hAnsi="Times New Roman" w:cs="Times New Roman"/>
          <w:b/>
          <w:bCs/>
          <w:color w:val="000000"/>
        </w:rPr>
      </w:pPr>
      <w:r w:rsidRPr="001E60F5">
        <w:rPr>
          <w:rFonts w:ascii="Times New Roman" w:hAnsi="Times New Roman" w:cs="Times New Roman"/>
          <w:b/>
          <w:bCs/>
          <w:color w:val="000000"/>
        </w:rPr>
        <w:t xml:space="preserve">Describe how the program will provide opportunities for students to engage with quality staff. </w:t>
      </w:r>
    </w:p>
    <w:p w:rsidR="00A5389B" w:rsidRPr="001E60F5" w:rsidRDefault="00AF31D1" w:rsidP="008D592C">
      <w:pPr>
        <w:rPr>
          <w:rFonts w:ascii="Times New Roman" w:hAnsi="Times New Roman" w:cs="Times New Roman"/>
          <w:sz w:val="24"/>
          <w:szCs w:val="24"/>
        </w:rPr>
      </w:pPr>
      <w:r w:rsidRPr="001E60F5">
        <w:rPr>
          <w:rFonts w:ascii="Times New Roman" w:hAnsi="Times New Roman" w:cs="Times New Roman"/>
          <w:sz w:val="24"/>
          <w:szCs w:val="24"/>
        </w:rPr>
        <w:t xml:space="preserve">The program will provide opportunities to for student to engage with quality staff </w:t>
      </w:r>
      <w:r w:rsidR="00A5389B" w:rsidRPr="001E60F5">
        <w:rPr>
          <w:rFonts w:ascii="Times New Roman" w:hAnsi="Times New Roman" w:cs="Times New Roman"/>
          <w:sz w:val="24"/>
          <w:szCs w:val="24"/>
        </w:rPr>
        <w:t>by engaging in a rigorous recruitment and hiring process that carefully considers experience, knowledge, interest, ability to create a safe environment, diversity, and capacity for engaging children in age appropriate and meaningful learning. The program recruits and retains high quality staff and volunteers who are focused on creating a positive learning environment, and provides ongoing professional development based on assessed staff needs.</w:t>
      </w:r>
    </w:p>
    <w:p w:rsidR="002D323C" w:rsidRDefault="002D323C" w:rsidP="008D592C">
      <w:pPr>
        <w:rPr>
          <w:rFonts w:ascii="Times New Roman" w:hAnsi="Times New Roman" w:cs="Times New Roman"/>
          <w:b/>
          <w:bCs/>
          <w:sz w:val="24"/>
          <w:szCs w:val="24"/>
        </w:rPr>
      </w:pPr>
    </w:p>
    <w:p w:rsidR="00A5389B" w:rsidRPr="001E60F5" w:rsidRDefault="00A5389B" w:rsidP="008D592C">
      <w:pPr>
        <w:rPr>
          <w:rFonts w:ascii="Times New Roman" w:hAnsi="Times New Roman" w:cs="Times New Roman"/>
          <w:b/>
          <w:bCs/>
          <w:sz w:val="24"/>
          <w:szCs w:val="24"/>
        </w:rPr>
      </w:pPr>
      <w:r w:rsidRPr="001E60F5">
        <w:rPr>
          <w:rFonts w:ascii="Times New Roman" w:hAnsi="Times New Roman" w:cs="Times New Roman"/>
          <w:b/>
          <w:bCs/>
          <w:sz w:val="24"/>
          <w:szCs w:val="24"/>
        </w:rPr>
        <w:t xml:space="preserve">The program provides staff and volunteers with: </w:t>
      </w:r>
    </w:p>
    <w:p w:rsidR="00A5389B" w:rsidRPr="001E60F5" w:rsidRDefault="00A5389B" w:rsidP="008D592C">
      <w:pPr>
        <w:rPr>
          <w:rFonts w:ascii="Times New Roman" w:hAnsi="Times New Roman" w:cs="Times New Roman"/>
          <w:sz w:val="24"/>
          <w:szCs w:val="24"/>
        </w:rPr>
      </w:pPr>
      <w:r w:rsidRPr="001E60F5">
        <w:rPr>
          <w:rFonts w:ascii="Times New Roman" w:hAnsi="Times New Roman" w:cs="Times New Roman"/>
          <w:sz w:val="24"/>
          <w:szCs w:val="24"/>
        </w:rPr>
        <w:t>•</w:t>
      </w:r>
      <w:r w:rsidR="00D756C6">
        <w:rPr>
          <w:rFonts w:ascii="Times New Roman" w:hAnsi="Times New Roman" w:cs="Times New Roman"/>
          <w:sz w:val="24"/>
          <w:szCs w:val="24"/>
        </w:rPr>
        <w:t xml:space="preserve"> </w:t>
      </w:r>
      <w:r w:rsidRPr="001E60F5">
        <w:rPr>
          <w:rFonts w:ascii="Times New Roman" w:hAnsi="Times New Roman" w:cs="Times New Roman"/>
          <w:sz w:val="24"/>
          <w:szCs w:val="24"/>
        </w:rPr>
        <w:t xml:space="preserve">Clear titles and job descriptions </w:t>
      </w:r>
    </w:p>
    <w:p w:rsidR="00A5389B" w:rsidRPr="001E60F5" w:rsidRDefault="00A5389B" w:rsidP="008D592C">
      <w:pPr>
        <w:rPr>
          <w:rFonts w:ascii="Times New Roman" w:hAnsi="Times New Roman" w:cs="Times New Roman"/>
          <w:sz w:val="24"/>
          <w:szCs w:val="24"/>
        </w:rPr>
      </w:pPr>
      <w:r w:rsidRPr="001E60F5">
        <w:rPr>
          <w:rFonts w:ascii="Times New Roman" w:hAnsi="Times New Roman" w:cs="Times New Roman"/>
          <w:sz w:val="24"/>
          <w:szCs w:val="24"/>
        </w:rPr>
        <w:t>• Continuous training and professional development</w:t>
      </w:r>
    </w:p>
    <w:p w:rsidR="00A5389B" w:rsidRPr="001E60F5" w:rsidRDefault="00A5389B" w:rsidP="008D592C">
      <w:pPr>
        <w:rPr>
          <w:rFonts w:ascii="Times New Roman" w:hAnsi="Times New Roman" w:cs="Times New Roman"/>
          <w:sz w:val="24"/>
          <w:szCs w:val="24"/>
        </w:rPr>
      </w:pPr>
      <w:r w:rsidRPr="001E60F5">
        <w:rPr>
          <w:rFonts w:ascii="Times New Roman" w:hAnsi="Times New Roman" w:cs="Times New Roman"/>
          <w:sz w:val="24"/>
          <w:szCs w:val="24"/>
        </w:rPr>
        <w:t xml:space="preserve"> • Resources and materials to deliver activities </w:t>
      </w:r>
    </w:p>
    <w:p w:rsidR="00A5389B" w:rsidRPr="001E60F5" w:rsidRDefault="00A5389B" w:rsidP="008D592C">
      <w:pPr>
        <w:rPr>
          <w:rFonts w:ascii="Times New Roman" w:hAnsi="Times New Roman" w:cs="Times New Roman"/>
          <w:sz w:val="24"/>
          <w:szCs w:val="24"/>
        </w:rPr>
      </w:pPr>
      <w:r w:rsidRPr="001E60F5">
        <w:rPr>
          <w:rFonts w:ascii="Times New Roman" w:hAnsi="Times New Roman" w:cs="Times New Roman"/>
          <w:sz w:val="24"/>
          <w:szCs w:val="24"/>
        </w:rPr>
        <w:t xml:space="preserve">• On-the-job coaching </w:t>
      </w:r>
    </w:p>
    <w:p w:rsidR="00A5389B" w:rsidRPr="001E60F5" w:rsidRDefault="00A5389B" w:rsidP="0071102E">
      <w:pPr>
        <w:rPr>
          <w:rFonts w:ascii="Times New Roman" w:hAnsi="Times New Roman" w:cs="Times New Roman"/>
          <w:sz w:val="24"/>
          <w:szCs w:val="24"/>
        </w:rPr>
      </w:pPr>
      <w:r w:rsidRPr="001E60F5">
        <w:rPr>
          <w:rFonts w:ascii="Times New Roman" w:hAnsi="Times New Roman" w:cs="Times New Roman"/>
          <w:sz w:val="24"/>
          <w:szCs w:val="24"/>
        </w:rPr>
        <w:t>The program supports staff with information regarding grant requirements, budgets, and any information that affects the day-to-day operations of the program. The program supports staff with competitive pay</w:t>
      </w:r>
      <w:r w:rsidR="0071102E" w:rsidRPr="001E60F5">
        <w:rPr>
          <w:rFonts w:ascii="Times New Roman" w:hAnsi="Times New Roman" w:cs="Times New Roman"/>
          <w:sz w:val="24"/>
          <w:szCs w:val="24"/>
        </w:rPr>
        <w:t xml:space="preserve"> and</w:t>
      </w:r>
      <w:r w:rsidRPr="001E60F5">
        <w:rPr>
          <w:rFonts w:ascii="Times New Roman" w:hAnsi="Times New Roman" w:cs="Times New Roman"/>
          <w:sz w:val="24"/>
          <w:szCs w:val="24"/>
        </w:rPr>
        <w:t xml:space="preserve"> creates opportunities for participants and other stakeholders to provide feedback on staff and volunteer quality.</w:t>
      </w:r>
    </w:p>
    <w:p w:rsidR="00A5389B" w:rsidRPr="001E60F5" w:rsidRDefault="00A5389B" w:rsidP="00A5389B">
      <w:pPr>
        <w:rPr>
          <w:rFonts w:ascii="Times New Roman" w:hAnsi="Times New Roman" w:cs="Times New Roman"/>
          <w:b/>
          <w:bCs/>
          <w:sz w:val="24"/>
          <w:szCs w:val="24"/>
        </w:rPr>
      </w:pPr>
      <w:r w:rsidRPr="001E60F5">
        <w:rPr>
          <w:rFonts w:ascii="Times New Roman" w:hAnsi="Times New Roman" w:cs="Times New Roman"/>
          <w:b/>
          <w:bCs/>
          <w:sz w:val="24"/>
          <w:szCs w:val="24"/>
        </w:rPr>
        <w:t xml:space="preserve">Staff Level: </w:t>
      </w:r>
    </w:p>
    <w:p w:rsidR="00A5389B" w:rsidRPr="001E60F5" w:rsidRDefault="00A5389B" w:rsidP="008D592C">
      <w:pPr>
        <w:rPr>
          <w:rFonts w:ascii="Times New Roman" w:hAnsi="Times New Roman" w:cs="Times New Roman"/>
          <w:b/>
          <w:bCs/>
          <w:sz w:val="24"/>
          <w:szCs w:val="24"/>
        </w:rPr>
      </w:pPr>
      <w:r w:rsidRPr="001E60F5">
        <w:rPr>
          <w:rFonts w:ascii="Times New Roman" w:hAnsi="Times New Roman" w:cs="Times New Roman"/>
          <w:b/>
          <w:bCs/>
          <w:sz w:val="24"/>
          <w:szCs w:val="24"/>
        </w:rPr>
        <w:t xml:space="preserve"> Staff demonstrate ability to:</w:t>
      </w:r>
    </w:p>
    <w:p w:rsidR="00A5389B" w:rsidRPr="001E60F5" w:rsidRDefault="00A5389B" w:rsidP="008D592C">
      <w:pPr>
        <w:rPr>
          <w:rFonts w:ascii="Times New Roman" w:hAnsi="Times New Roman" w:cs="Times New Roman"/>
          <w:sz w:val="24"/>
          <w:szCs w:val="24"/>
        </w:rPr>
      </w:pPr>
      <w:r w:rsidRPr="001E60F5">
        <w:rPr>
          <w:rFonts w:ascii="Times New Roman" w:hAnsi="Times New Roman" w:cs="Times New Roman"/>
          <w:sz w:val="24"/>
          <w:szCs w:val="24"/>
        </w:rPr>
        <w:t xml:space="preserve"> • Deliver a program that meets grant requirements</w:t>
      </w:r>
    </w:p>
    <w:p w:rsidR="00A5389B" w:rsidRPr="001E60F5" w:rsidRDefault="00A5389B" w:rsidP="008D592C">
      <w:pPr>
        <w:rPr>
          <w:rFonts w:ascii="Times New Roman" w:hAnsi="Times New Roman" w:cs="Times New Roman"/>
          <w:sz w:val="24"/>
          <w:szCs w:val="24"/>
        </w:rPr>
      </w:pPr>
      <w:r w:rsidRPr="001E60F5">
        <w:rPr>
          <w:rFonts w:ascii="Times New Roman" w:hAnsi="Times New Roman" w:cs="Times New Roman"/>
          <w:sz w:val="24"/>
          <w:szCs w:val="24"/>
        </w:rPr>
        <w:t xml:space="preserve"> • Facilitate and incorporate district and program curricula, research-based youth development principles and best practices in program planning and activities</w:t>
      </w:r>
    </w:p>
    <w:p w:rsidR="00A5389B" w:rsidRPr="001E60F5" w:rsidRDefault="00A5389B" w:rsidP="008D592C">
      <w:pPr>
        <w:rPr>
          <w:rFonts w:ascii="Times New Roman" w:hAnsi="Times New Roman" w:cs="Times New Roman"/>
          <w:sz w:val="24"/>
          <w:szCs w:val="24"/>
        </w:rPr>
      </w:pPr>
      <w:r w:rsidRPr="001E60F5">
        <w:rPr>
          <w:rFonts w:ascii="Times New Roman" w:hAnsi="Times New Roman" w:cs="Times New Roman"/>
          <w:sz w:val="24"/>
          <w:szCs w:val="24"/>
        </w:rPr>
        <w:t xml:space="preserve"> • Facilitate activities that engage students in active and meaningful experiences that build mastery and expand horizons </w:t>
      </w:r>
    </w:p>
    <w:p w:rsidR="00A5389B" w:rsidRPr="001E60F5" w:rsidRDefault="00A5389B" w:rsidP="008D592C">
      <w:pPr>
        <w:rPr>
          <w:rFonts w:ascii="Times New Roman" w:hAnsi="Times New Roman" w:cs="Times New Roman"/>
          <w:sz w:val="24"/>
          <w:szCs w:val="24"/>
        </w:rPr>
      </w:pPr>
      <w:r w:rsidRPr="001E60F5">
        <w:rPr>
          <w:rFonts w:ascii="Times New Roman" w:hAnsi="Times New Roman" w:cs="Times New Roman"/>
          <w:sz w:val="24"/>
          <w:szCs w:val="24"/>
        </w:rPr>
        <w:t xml:space="preserve">• Welcome and engage volunteers in roles that meaningfully and effectively support student learning </w:t>
      </w:r>
    </w:p>
    <w:p w:rsidR="00A5389B" w:rsidRPr="001E60F5" w:rsidRDefault="00A5389B" w:rsidP="008D592C">
      <w:pPr>
        <w:rPr>
          <w:rFonts w:ascii="Times New Roman" w:hAnsi="Times New Roman" w:cs="Times New Roman"/>
          <w:b/>
          <w:bCs/>
          <w:sz w:val="24"/>
          <w:szCs w:val="24"/>
        </w:rPr>
      </w:pPr>
      <w:r w:rsidRPr="001E60F5">
        <w:rPr>
          <w:rFonts w:ascii="Times New Roman" w:hAnsi="Times New Roman" w:cs="Times New Roman"/>
          <w:b/>
          <w:bCs/>
          <w:sz w:val="24"/>
          <w:szCs w:val="24"/>
        </w:rPr>
        <w:t xml:space="preserve">Staff exhibit: </w:t>
      </w:r>
    </w:p>
    <w:p w:rsidR="00A5389B" w:rsidRPr="001E60F5" w:rsidRDefault="00A5389B" w:rsidP="008D592C">
      <w:pPr>
        <w:rPr>
          <w:rFonts w:ascii="Times New Roman" w:hAnsi="Times New Roman" w:cs="Times New Roman"/>
          <w:sz w:val="24"/>
          <w:szCs w:val="24"/>
        </w:rPr>
      </w:pPr>
      <w:r w:rsidRPr="001E60F5">
        <w:rPr>
          <w:rFonts w:ascii="Times New Roman" w:hAnsi="Times New Roman" w:cs="Times New Roman"/>
          <w:sz w:val="24"/>
          <w:szCs w:val="24"/>
        </w:rPr>
        <w:t>• Integrity, professionalism, caring, and competency as a positive role model</w:t>
      </w:r>
    </w:p>
    <w:p w:rsidR="0071102E" w:rsidRPr="001E60F5" w:rsidRDefault="00A5389B" w:rsidP="0071102E">
      <w:pPr>
        <w:rPr>
          <w:rFonts w:ascii="Times New Roman" w:hAnsi="Times New Roman" w:cs="Times New Roman"/>
          <w:sz w:val="24"/>
          <w:szCs w:val="24"/>
        </w:rPr>
      </w:pPr>
      <w:r w:rsidRPr="001E60F5">
        <w:rPr>
          <w:rFonts w:ascii="Times New Roman" w:hAnsi="Times New Roman" w:cs="Times New Roman"/>
          <w:sz w:val="24"/>
          <w:szCs w:val="24"/>
        </w:rPr>
        <w:t>• Commitment to building positive relationships with a culturally, linguistically, and socio-economically diverse community of students, staff, and parents Participant Level</w:t>
      </w:r>
    </w:p>
    <w:p w:rsidR="00A5389B" w:rsidRPr="001E60F5" w:rsidRDefault="00A5389B" w:rsidP="0071102E">
      <w:pPr>
        <w:pStyle w:val="ListParagraph"/>
        <w:numPr>
          <w:ilvl w:val="0"/>
          <w:numId w:val="6"/>
        </w:numPr>
      </w:pPr>
      <w:r w:rsidRPr="001E60F5">
        <w:t>Participants are involved in the staff selection process.</w:t>
      </w:r>
    </w:p>
    <w:p w:rsidR="0071102E" w:rsidRDefault="00A5389B" w:rsidP="0071102E">
      <w:pPr>
        <w:pStyle w:val="ListParagraph"/>
        <w:numPr>
          <w:ilvl w:val="0"/>
          <w:numId w:val="6"/>
        </w:numPr>
      </w:pPr>
      <w:r w:rsidRPr="001E60F5">
        <w:t>Participants have trusting and positive relationships with staff.</w:t>
      </w:r>
    </w:p>
    <w:p w:rsidR="006424AA" w:rsidRPr="001E60F5" w:rsidRDefault="006424AA" w:rsidP="002D323C"/>
    <w:p w:rsidR="0071102E" w:rsidRPr="001E60F5" w:rsidRDefault="0071102E" w:rsidP="00A94603">
      <w:pPr>
        <w:rPr>
          <w:rFonts w:ascii="Times New Roman" w:hAnsi="Times New Roman" w:cs="Times New Roman"/>
          <w:sz w:val="24"/>
          <w:szCs w:val="24"/>
        </w:rPr>
      </w:pPr>
      <w:r w:rsidRPr="001E60F5">
        <w:rPr>
          <w:rFonts w:ascii="Times New Roman" w:hAnsi="Times New Roman" w:cs="Times New Roman"/>
          <w:b/>
          <w:bCs/>
          <w:sz w:val="24"/>
          <w:szCs w:val="24"/>
        </w:rPr>
        <w:t xml:space="preserve">8—Clear Vision, Mission, and Purpose </w:t>
      </w:r>
    </w:p>
    <w:p w:rsidR="00A94603" w:rsidRPr="001E60F5" w:rsidRDefault="0071102E" w:rsidP="0071102E">
      <w:pPr>
        <w:rPr>
          <w:rFonts w:ascii="Times New Roman" w:hAnsi="Times New Roman" w:cs="Times New Roman"/>
          <w:b/>
          <w:bCs/>
          <w:color w:val="000000"/>
          <w:sz w:val="24"/>
          <w:szCs w:val="24"/>
        </w:rPr>
      </w:pPr>
      <w:r w:rsidRPr="001E60F5">
        <w:rPr>
          <w:rFonts w:ascii="Times New Roman" w:hAnsi="Times New Roman" w:cs="Times New Roman"/>
          <w:b/>
          <w:bCs/>
          <w:color w:val="000000"/>
          <w:sz w:val="24"/>
          <w:szCs w:val="24"/>
        </w:rPr>
        <w:t xml:space="preserve"> Describe the program’s clear vision, mission, and purpose.</w:t>
      </w:r>
    </w:p>
    <w:p w:rsidR="00A94603" w:rsidRPr="001E60F5" w:rsidRDefault="00A94603" w:rsidP="0071102E">
      <w:pPr>
        <w:rPr>
          <w:rFonts w:ascii="Times New Roman" w:hAnsi="Times New Roman" w:cs="Times New Roman"/>
          <w:sz w:val="24"/>
          <w:szCs w:val="24"/>
        </w:rPr>
      </w:pPr>
      <w:r w:rsidRPr="001E60F5">
        <w:rPr>
          <w:rFonts w:ascii="Times New Roman" w:hAnsi="Times New Roman" w:cs="Times New Roman"/>
          <w:color w:val="000000"/>
          <w:sz w:val="24"/>
          <w:szCs w:val="24"/>
        </w:rPr>
        <w:t>Boys and Girls Club/T.U.S.D.</w:t>
      </w:r>
      <w:r w:rsidRPr="001E60F5">
        <w:rPr>
          <w:rFonts w:ascii="Times New Roman" w:hAnsi="Times New Roman" w:cs="Times New Roman"/>
          <w:b/>
          <w:bCs/>
          <w:color w:val="000000"/>
          <w:sz w:val="24"/>
          <w:szCs w:val="24"/>
        </w:rPr>
        <w:t xml:space="preserve"> </w:t>
      </w:r>
      <w:r w:rsidRPr="001E60F5">
        <w:rPr>
          <w:rFonts w:ascii="Times New Roman" w:hAnsi="Times New Roman" w:cs="Times New Roman"/>
          <w:sz w:val="24"/>
          <w:szCs w:val="24"/>
        </w:rPr>
        <w:t>programs are an integral part of young people’s education, engaging them in year-round learning opportunities that prepare them for college, career, and life. Working in collaboration with stakeholders, Boys and Girls Club/T.U.S.D. supports the development and sustainability of high-quality Expanded Learning programs. Boys and Girls Club/T.U.S.D. provide a comprehensive and coordinated system of support and accountability to maintain and improve program quality while encouraging creativity and innovation in the field. Developing and maintaining clearly defined guidelines, program requirements</w:t>
      </w:r>
      <w:r w:rsidR="00BD066C" w:rsidRPr="001E60F5">
        <w:rPr>
          <w:rFonts w:ascii="Times New Roman" w:hAnsi="Times New Roman" w:cs="Times New Roman"/>
          <w:sz w:val="24"/>
          <w:szCs w:val="24"/>
        </w:rPr>
        <w:t xml:space="preserve"> </w:t>
      </w:r>
      <w:r w:rsidRPr="001E60F5">
        <w:rPr>
          <w:rFonts w:ascii="Times New Roman" w:hAnsi="Times New Roman" w:cs="Times New Roman"/>
          <w:sz w:val="24"/>
          <w:szCs w:val="24"/>
        </w:rPr>
        <w:t>and processes supporting efficient program administration. Communicating with the field in a clear, timely</w:t>
      </w:r>
      <w:r w:rsidR="00BD066C" w:rsidRPr="001E60F5">
        <w:rPr>
          <w:rFonts w:ascii="Times New Roman" w:hAnsi="Times New Roman" w:cs="Times New Roman"/>
          <w:sz w:val="24"/>
          <w:szCs w:val="24"/>
        </w:rPr>
        <w:t xml:space="preserve"> a</w:t>
      </w:r>
      <w:r w:rsidRPr="001E60F5">
        <w:rPr>
          <w:rFonts w:ascii="Times New Roman" w:hAnsi="Times New Roman" w:cs="Times New Roman"/>
          <w:sz w:val="24"/>
          <w:szCs w:val="24"/>
        </w:rPr>
        <w:t xml:space="preserve">nd transparent manner; </w:t>
      </w:r>
      <w:r w:rsidR="00E179AC" w:rsidRPr="001E60F5">
        <w:rPr>
          <w:rFonts w:ascii="Times New Roman" w:hAnsi="Times New Roman" w:cs="Times New Roman"/>
          <w:sz w:val="24"/>
          <w:szCs w:val="24"/>
        </w:rPr>
        <w:t>and championing</w:t>
      </w:r>
      <w:r w:rsidRPr="001E60F5">
        <w:rPr>
          <w:rFonts w:ascii="Times New Roman" w:hAnsi="Times New Roman" w:cs="Times New Roman"/>
          <w:sz w:val="24"/>
          <w:szCs w:val="24"/>
        </w:rPr>
        <w:t xml:space="preserve"> Expanded Learning as a vital and integral part of the education system</w:t>
      </w:r>
      <w:r w:rsidR="00E179AC" w:rsidRPr="001E60F5">
        <w:rPr>
          <w:rFonts w:ascii="Times New Roman" w:hAnsi="Times New Roman" w:cs="Times New Roman"/>
          <w:sz w:val="24"/>
          <w:szCs w:val="24"/>
        </w:rPr>
        <w:t xml:space="preserve">. </w:t>
      </w:r>
      <w:r w:rsidR="00BD066C" w:rsidRPr="001E60F5">
        <w:rPr>
          <w:rFonts w:ascii="Times New Roman" w:hAnsi="Times New Roman" w:cs="Times New Roman"/>
          <w:sz w:val="24"/>
          <w:szCs w:val="24"/>
        </w:rPr>
        <w:t xml:space="preserve">Boys and Girls Club/T.U.S.D value accountability, service, courage, </w:t>
      </w:r>
      <w:r w:rsidR="00D756C6" w:rsidRPr="001E60F5">
        <w:rPr>
          <w:rFonts w:ascii="Times New Roman" w:hAnsi="Times New Roman" w:cs="Times New Roman"/>
          <w:sz w:val="24"/>
          <w:szCs w:val="24"/>
        </w:rPr>
        <w:t>integrity,</w:t>
      </w:r>
      <w:r w:rsidR="00BD066C" w:rsidRPr="001E60F5">
        <w:rPr>
          <w:rFonts w:ascii="Times New Roman" w:hAnsi="Times New Roman" w:cs="Times New Roman"/>
          <w:sz w:val="24"/>
          <w:szCs w:val="24"/>
        </w:rPr>
        <w:t xml:space="preserve"> and respect. Theses core values help to guide the programs and future work. </w:t>
      </w:r>
    </w:p>
    <w:p w:rsidR="00DE796A" w:rsidRPr="001E60F5" w:rsidRDefault="00DE796A" w:rsidP="0071102E">
      <w:pPr>
        <w:rPr>
          <w:rFonts w:ascii="Times New Roman" w:hAnsi="Times New Roman" w:cs="Times New Roman"/>
          <w:sz w:val="24"/>
          <w:szCs w:val="24"/>
        </w:rPr>
      </w:pPr>
    </w:p>
    <w:p w:rsidR="00DE796A" w:rsidRPr="001E60F5" w:rsidRDefault="00DE796A" w:rsidP="00DE796A">
      <w:pPr>
        <w:pStyle w:val="Default"/>
        <w:rPr>
          <w:rFonts w:ascii="Times New Roman" w:hAnsi="Times New Roman" w:cs="Times New Roman"/>
        </w:rPr>
      </w:pPr>
      <w:r w:rsidRPr="001E60F5">
        <w:rPr>
          <w:rFonts w:ascii="Times New Roman" w:hAnsi="Times New Roman" w:cs="Times New Roman"/>
          <w:b/>
          <w:bCs/>
        </w:rPr>
        <w:t xml:space="preserve">9—Collaborative Partnerships </w:t>
      </w:r>
    </w:p>
    <w:p w:rsidR="00D756C6" w:rsidRDefault="00D756C6" w:rsidP="00DE796A">
      <w:pPr>
        <w:rPr>
          <w:rFonts w:ascii="Times New Roman" w:hAnsi="Times New Roman" w:cs="Times New Roman"/>
          <w:color w:val="000000"/>
          <w:sz w:val="24"/>
          <w:szCs w:val="24"/>
        </w:rPr>
      </w:pPr>
    </w:p>
    <w:p w:rsidR="00DE796A" w:rsidRPr="00D756C6" w:rsidRDefault="00DE796A" w:rsidP="00DE796A">
      <w:pPr>
        <w:rPr>
          <w:rFonts w:ascii="Times New Roman" w:hAnsi="Times New Roman" w:cs="Times New Roman"/>
          <w:b/>
          <w:bCs/>
          <w:color w:val="000000"/>
          <w:sz w:val="24"/>
          <w:szCs w:val="24"/>
        </w:rPr>
      </w:pPr>
      <w:r w:rsidRPr="00D756C6">
        <w:rPr>
          <w:rFonts w:ascii="Times New Roman" w:hAnsi="Times New Roman" w:cs="Times New Roman"/>
          <w:b/>
          <w:bCs/>
          <w:color w:val="000000"/>
          <w:sz w:val="24"/>
          <w:szCs w:val="24"/>
        </w:rPr>
        <w:t>Describe the program’s collaborative partnerships. Local educational agencies are encouraged to collaborate with non-LEA entities to administer and implement ELO-P programs.</w:t>
      </w:r>
    </w:p>
    <w:p w:rsidR="00DE796A" w:rsidRPr="001E60F5" w:rsidRDefault="00DE796A" w:rsidP="00DE796A">
      <w:pPr>
        <w:pStyle w:val="Default"/>
        <w:rPr>
          <w:rFonts w:ascii="Times New Roman" w:hAnsi="Times New Roman" w:cs="Times New Roman"/>
        </w:rPr>
      </w:pPr>
      <w:r w:rsidRPr="001E60F5">
        <w:rPr>
          <w:rFonts w:ascii="Times New Roman" w:hAnsi="Times New Roman" w:cs="Times New Roman"/>
        </w:rPr>
        <w:t xml:space="preserve">SJCOE has established a system of collaboration with local school districts to provide services that complement the instructional </w:t>
      </w:r>
      <w:r w:rsidR="00D756C6" w:rsidRPr="001E60F5">
        <w:rPr>
          <w:rFonts w:ascii="Times New Roman" w:hAnsi="Times New Roman" w:cs="Times New Roman"/>
        </w:rPr>
        <w:t>day.</w:t>
      </w:r>
      <w:r w:rsidR="00D756C6">
        <w:rPr>
          <w:rFonts w:ascii="Times New Roman" w:hAnsi="Times New Roman" w:cs="Times New Roman"/>
        </w:rPr>
        <w:t xml:space="preserve"> Boys and Girls Club/</w:t>
      </w:r>
      <w:r w:rsidRPr="001E60F5">
        <w:rPr>
          <w:rFonts w:ascii="Times New Roman" w:hAnsi="Times New Roman" w:cs="Times New Roman"/>
        </w:rPr>
        <w:t xml:space="preserve"> </w:t>
      </w:r>
      <w:r w:rsidR="00D756C6">
        <w:rPr>
          <w:rFonts w:ascii="Times New Roman" w:hAnsi="Times New Roman" w:cs="Times New Roman"/>
        </w:rPr>
        <w:t>T.U</w:t>
      </w:r>
      <w:r w:rsidR="006424AA">
        <w:rPr>
          <w:rFonts w:ascii="Times New Roman" w:hAnsi="Times New Roman" w:cs="Times New Roman"/>
        </w:rPr>
        <w:t>.</w:t>
      </w:r>
      <w:r w:rsidR="00D756C6">
        <w:rPr>
          <w:rFonts w:ascii="Times New Roman" w:hAnsi="Times New Roman" w:cs="Times New Roman"/>
        </w:rPr>
        <w:t>S.D</w:t>
      </w:r>
      <w:r w:rsidRPr="001E60F5">
        <w:rPr>
          <w:rFonts w:ascii="Times New Roman" w:hAnsi="Times New Roman" w:cs="Times New Roman"/>
        </w:rPr>
        <w:t xml:space="preserve"> enter into an agreement with SJCOE to work together with </w:t>
      </w:r>
      <w:r w:rsidR="00D756C6">
        <w:rPr>
          <w:rFonts w:ascii="Times New Roman" w:hAnsi="Times New Roman" w:cs="Times New Roman"/>
        </w:rPr>
        <w:t>SJCOE</w:t>
      </w:r>
      <w:r w:rsidRPr="001E60F5">
        <w:rPr>
          <w:rFonts w:ascii="Times New Roman" w:hAnsi="Times New Roman" w:cs="Times New Roman"/>
        </w:rPr>
        <w:t xml:space="preserve"> toward the mutual goal of providing safe, meaningful expanded learning opportunities in San Joaquin County. </w:t>
      </w:r>
    </w:p>
    <w:p w:rsidR="00DE796A" w:rsidRPr="001E60F5" w:rsidRDefault="00DE796A" w:rsidP="00DE796A">
      <w:pPr>
        <w:pStyle w:val="Default"/>
        <w:rPr>
          <w:rFonts w:ascii="Times New Roman" w:hAnsi="Times New Roman" w:cs="Times New Roman"/>
        </w:rPr>
      </w:pPr>
    </w:p>
    <w:p w:rsidR="00DE796A" w:rsidRPr="001E60F5" w:rsidRDefault="00DE796A" w:rsidP="00DE796A">
      <w:pPr>
        <w:pStyle w:val="Default"/>
        <w:rPr>
          <w:rFonts w:ascii="Times New Roman" w:hAnsi="Times New Roman" w:cs="Times New Roman"/>
        </w:rPr>
      </w:pPr>
      <w:r w:rsidRPr="001E60F5">
        <w:rPr>
          <w:rFonts w:ascii="Times New Roman" w:hAnsi="Times New Roman" w:cs="Times New Roman"/>
        </w:rPr>
        <w:t xml:space="preserve">Boys and Girls Club/T.U.S.D. have contracted with SJCOE to provide professional development, </w:t>
      </w:r>
      <w:r w:rsidR="000B35FD" w:rsidRPr="001E60F5">
        <w:rPr>
          <w:rFonts w:ascii="Times New Roman" w:hAnsi="Times New Roman" w:cs="Times New Roman"/>
        </w:rPr>
        <w:t>training,</w:t>
      </w:r>
      <w:r w:rsidRPr="001E60F5">
        <w:rPr>
          <w:rFonts w:ascii="Times New Roman" w:hAnsi="Times New Roman" w:cs="Times New Roman"/>
        </w:rPr>
        <w:t xml:space="preserve"> and technical assistance, assisting with student accommodations or modifications, and serve as the liaison between CDE, Regional Lead, and sites. SJCOE also coordinates and participates in monthly collaborative meetings that serve as a forum to share best practices, strategies for improvement, and assessment results. Boys and Girls Club/T.U.S.D agree to assign representatives to actively participate in collaborative meetings. Furthermore, commitment to program goals is demonstrated through the funding of teachers in the hour directly following the end of the instructional day where teachers work side-by-side with afterschool program staff to identify student needs and provide homework assistance. In cases where teachers are unable to remain after school, a system for communication has been developed whereby teachers and expanded learning staff use a confidential folder system, that is passed back and forth, documenting specific student needs (teacher) and progress being made (expanded learning staff).</w:t>
      </w:r>
      <w:r w:rsidR="007818A1">
        <w:rPr>
          <w:rFonts w:ascii="Times New Roman" w:hAnsi="Times New Roman" w:cs="Times New Roman"/>
        </w:rPr>
        <w:t xml:space="preserve"> </w:t>
      </w:r>
      <w:r w:rsidRPr="001E60F5">
        <w:rPr>
          <w:rFonts w:ascii="Times New Roman" w:hAnsi="Times New Roman" w:cs="Times New Roman"/>
        </w:rPr>
        <w:t xml:space="preserve">Additionally, the expanded learning site supervisor/coordinator will meet with the school administrator on a monthly basis to discuss issues and upcoming school and expanded learning program events. </w:t>
      </w:r>
    </w:p>
    <w:p w:rsidR="00DE796A" w:rsidRPr="001E60F5" w:rsidRDefault="00DE796A" w:rsidP="00DE796A">
      <w:pPr>
        <w:pStyle w:val="Default"/>
        <w:pageBreakBefore/>
        <w:rPr>
          <w:rFonts w:ascii="Times New Roman" w:hAnsi="Times New Roman" w:cs="Times New Roman"/>
        </w:rPr>
      </w:pPr>
      <w:r w:rsidRPr="001E60F5">
        <w:rPr>
          <w:rFonts w:ascii="Times New Roman" w:hAnsi="Times New Roman" w:cs="Times New Roman"/>
        </w:rPr>
        <w:t xml:space="preserve"> </w:t>
      </w:r>
    </w:p>
    <w:p w:rsidR="00DE796A" w:rsidRPr="001E60F5" w:rsidRDefault="00DE796A" w:rsidP="00DE796A">
      <w:pPr>
        <w:pStyle w:val="Default"/>
        <w:rPr>
          <w:rFonts w:ascii="Times New Roman" w:hAnsi="Times New Roman" w:cs="Times New Roman"/>
        </w:rPr>
      </w:pPr>
      <w:r w:rsidRPr="001E60F5">
        <w:rPr>
          <w:rFonts w:ascii="Times New Roman" w:hAnsi="Times New Roman" w:cs="Times New Roman"/>
        </w:rPr>
        <w:t xml:space="preserve">There are also teacher liaisons that facilitate communication and collaboration between other teachers and the afterschool program, and afterschool program staff is invited to attend the school’s regular staff meetings. </w:t>
      </w:r>
    </w:p>
    <w:p w:rsidR="000B35FD" w:rsidRPr="001E60F5" w:rsidRDefault="000B35FD" w:rsidP="00DE796A">
      <w:pPr>
        <w:pStyle w:val="Default"/>
        <w:rPr>
          <w:rFonts w:ascii="Times New Roman" w:hAnsi="Times New Roman" w:cs="Times New Roman"/>
        </w:rPr>
      </w:pPr>
    </w:p>
    <w:p w:rsidR="00DE796A" w:rsidRPr="001E60F5" w:rsidRDefault="000B35FD" w:rsidP="00DE796A">
      <w:pPr>
        <w:pStyle w:val="Default"/>
        <w:rPr>
          <w:rFonts w:ascii="Times New Roman" w:hAnsi="Times New Roman" w:cs="Times New Roman"/>
        </w:rPr>
      </w:pPr>
      <w:r w:rsidRPr="001E60F5">
        <w:rPr>
          <w:rFonts w:ascii="Times New Roman" w:hAnsi="Times New Roman" w:cs="Times New Roman"/>
        </w:rPr>
        <w:t xml:space="preserve">SJCOE </w:t>
      </w:r>
      <w:r w:rsidR="00DE796A" w:rsidRPr="001E60F5">
        <w:rPr>
          <w:rFonts w:ascii="Times New Roman" w:hAnsi="Times New Roman" w:cs="Times New Roman"/>
        </w:rPr>
        <w:t>collaborative members includ</w:t>
      </w:r>
      <w:r w:rsidRPr="001E60F5">
        <w:rPr>
          <w:rFonts w:ascii="Times New Roman" w:hAnsi="Times New Roman" w:cs="Times New Roman"/>
        </w:rPr>
        <w:t>e:</w:t>
      </w:r>
    </w:p>
    <w:p w:rsidR="00DE796A" w:rsidRPr="001E60F5" w:rsidRDefault="00DE796A" w:rsidP="00DE796A">
      <w:pPr>
        <w:pStyle w:val="Default"/>
        <w:rPr>
          <w:rFonts w:ascii="Times New Roman" w:hAnsi="Times New Roman" w:cs="Times New Roman"/>
        </w:rPr>
      </w:pPr>
    </w:p>
    <w:p w:rsidR="00DE796A" w:rsidRPr="001E60F5" w:rsidRDefault="00DE796A" w:rsidP="00DE796A">
      <w:pPr>
        <w:pStyle w:val="Default"/>
        <w:rPr>
          <w:rFonts w:ascii="Times New Roman" w:hAnsi="Times New Roman" w:cs="Times New Roman"/>
        </w:rPr>
      </w:pPr>
      <w:r w:rsidRPr="001E60F5">
        <w:rPr>
          <w:rFonts w:ascii="Times New Roman" w:hAnsi="Times New Roman" w:cs="Times New Roman"/>
        </w:rPr>
        <w:t xml:space="preserve">1. Kaiser Permanente Northern California Community Benefits Program –Social Emotional Learning and Mental Health awareness. </w:t>
      </w:r>
    </w:p>
    <w:p w:rsidR="00DE796A" w:rsidRPr="001E60F5" w:rsidRDefault="00DE796A" w:rsidP="00DE796A">
      <w:pPr>
        <w:pStyle w:val="Default"/>
        <w:rPr>
          <w:rFonts w:ascii="Times New Roman" w:hAnsi="Times New Roman" w:cs="Times New Roman"/>
        </w:rPr>
      </w:pPr>
    </w:p>
    <w:p w:rsidR="00DE796A" w:rsidRPr="001E60F5" w:rsidRDefault="00DE796A" w:rsidP="00DE796A">
      <w:pPr>
        <w:pStyle w:val="Default"/>
        <w:rPr>
          <w:rFonts w:ascii="Times New Roman" w:hAnsi="Times New Roman" w:cs="Times New Roman"/>
        </w:rPr>
      </w:pPr>
      <w:r w:rsidRPr="001E60F5">
        <w:rPr>
          <w:rFonts w:ascii="Times New Roman" w:hAnsi="Times New Roman" w:cs="Times New Roman"/>
        </w:rPr>
        <w:t>2. Boys &amp; Girls Club of Tracy – will provide facilities, professional development, enrichment services, curricula funded through community-wide grants (</w:t>
      </w:r>
      <w:r w:rsidR="000B35FD" w:rsidRPr="001E60F5">
        <w:rPr>
          <w:rFonts w:ascii="Times New Roman" w:hAnsi="Times New Roman" w:cs="Times New Roman"/>
        </w:rPr>
        <w:t>e.g.,</w:t>
      </w:r>
      <w:r w:rsidRPr="001E60F5">
        <w:rPr>
          <w:rFonts w:ascii="Times New Roman" w:hAnsi="Times New Roman" w:cs="Times New Roman"/>
        </w:rPr>
        <w:t xml:space="preserve"> grant projects funded through Health Plan of San Joaquin, Kaiser Hospitals Foundation, Dignity Health Care, Mayor’s Youth Commission Task Force (City of Tracy). They will also assist with fundraising efforts. </w:t>
      </w:r>
    </w:p>
    <w:p w:rsidR="00DE796A" w:rsidRPr="001E60F5" w:rsidRDefault="00DE796A" w:rsidP="00DE796A">
      <w:pPr>
        <w:pStyle w:val="Default"/>
        <w:rPr>
          <w:rFonts w:ascii="Times New Roman" w:hAnsi="Times New Roman" w:cs="Times New Roman"/>
        </w:rPr>
      </w:pPr>
    </w:p>
    <w:p w:rsidR="00DE796A" w:rsidRPr="001E60F5" w:rsidRDefault="00DE796A" w:rsidP="00DE796A">
      <w:pPr>
        <w:pStyle w:val="Default"/>
        <w:rPr>
          <w:rFonts w:ascii="Times New Roman" w:hAnsi="Times New Roman" w:cs="Times New Roman"/>
        </w:rPr>
      </w:pPr>
      <w:r w:rsidRPr="001E60F5">
        <w:rPr>
          <w:rFonts w:ascii="Times New Roman" w:hAnsi="Times New Roman" w:cs="Times New Roman"/>
        </w:rPr>
        <w:t xml:space="preserve">3. University of the Pacific – administer applicable federal, state, and local companion grant proposals to support health education programming for expanded learning programs; create and provide health education programming; participate in bi-monthly collaborative meetings to share best practices and develop strategies to improve and sustain health education; and introduce physical therapy as a career pathway to participating students. </w:t>
      </w:r>
    </w:p>
    <w:p w:rsidR="00DE796A" w:rsidRPr="001E60F5" w:rsidRDefault="00DE796A" w:rsidP="00DE796A">
      <w:pPr>
        <w:pStyle w:val="Default"/>
        <w:rPr>
          <w:rFonts w:ascii="Times New Roman" w:hAnsi="Times New Roman" w:cs="Times New Roman"/>
        </w:rPr>
      </w:pPr>
    </w:p>
    <w:p w:rsidR="00DE796A" w:rsidRPr="001E60F5" w:rsidRDefault="00DE796A" w:rsidP="00DE796A">
      <w:pPr>
        <w:pStyle w:val="Default"/>
        <w:rPr>
          <w:rFonts w:ascii="Times New Roman" w:hAnsi="Times New Roman" w:cs="Times New Roman"/>
        </w:rPr>
      </w:pPr>
      <w:r w:rsidRPr="001E60F5">
        <w:rPr>
          <w:rFonts w:ascii="Times New Roman" w:hAnsi="Times New Roman" w:cs="Times New Roman"/>
        </w:rPr>
        <w:t xml:space="preserve">4. University of California Cooperative Extension – provide free, physical activity, and nutrition curriculum and resources; professional development opportunities; and parent nutrition education workshops. </w:t>
      </w:r>
    </w:p>
    <w:p w:rsidR="00DE796A" w:rsidRPr="001E60F5" w:rsidRDefault="00DE796A" w:rsidP="00DE796A">
      <w:pPr>
        <w:pStyle w:val="Default"/>
        <w:rPr>
          <w:rFonts w:ascii="Times New Roman" w:hAnsi="Times New Roman" w:cs="Times New Roman"/>
        </w:rPr>
      </w:pPr>
    </w:p>
    <w:p w:rsidR="00484CE7" w:rsidRPr="001E60F5" w:rsidRDefault="00484CE7" w:rsidP="00DE796A">
      <w:pPr>
        <w:pStyle w:val="Default"/>
        <w:rPr>
          <w:rFonts w:ascii="Times New Roman" w:hAnsi="Times New Roman" w:cs="Times New Roman"/>
        </w:rPr>
      </w:pPr>
      <w:r w:rsidRPr="001E60F5">
        <w:rPr>
          <w:rFonts w:ascii="Times New Roman" w:hAnsi="Times New Roman" w:cs="Times New Roman"/>
        </w:rPr>
        <w:t xml:space="preserve">5. </w:t>
      </w:r>
      <w:r w:rsidR="00DE796A" w:rsidRPr="001E60F5">
        <w:rPr>
          <w:rFonts w:ascii="Times New Roman" w:hAnsi="Times New Roman" w:cs="Times New Roman"/>
        </w:rPr>
        <w:t xml:space="preserve">San Joaquin Public Health – </w:t>
      </w:r>
      <w:r w:rsidRPr="001E60F5">
        <w:rPr>
          <w:rFonts w:ascii="Times New Roman" w:hAnsi="Times New Roman" w:cs="Times New Roman"/>
        </w:rPr>
        <w:t>SJCOE</w:t>
      </w:r>
      <w:r w:rsidR="00DE796A" w:rsidRPr="001E60F5">
        <w:rPr>
          <w:rFonts w:ascii="Times New Roman" w:hAnsi="Times New Roman" w:cs="Times New Roman"/>
        </w:rPr>
        <w:t xml:space="preserve"> will continue to partner with San Joaquin Public Health to gain knowledge around Coronavirus (COVID-19), orders and guidance, health education materials, testing information and data information.</w:t>
      </w:r>
    </w:p>
    <w:p w:rsidR="00DE796A" w:rsidRPr="001E60F5" w:rsidRDefault="00DE796A" w:rsidP="00DE796A">
      <w:pPr>
        <w:pStyle w:val="Default"/>
        <w:rPr>
          <w:rFonts w:ascii="Times New Roman" w:hAnsi="Times New Roman" w:cs="Times New Roman"/>
        </w:rPr>
      </w:pPr>
      <w:r w:rsidRPr="001E60F5">
        <w:rPr>
          <w:rFonts w:ascii="Times New Roman" w:hAnsi="Times New Roman" w:cs="Times New Roman"/>
        </w:rPr>
        <w:t xml:space="preserve"> </w:t>
      </w:r>
    </w:p>
    <w:p w:rsidR="00DE796A" w:rsidRPr="001E60F5" w:rsidRDefault="00484CE7" w:rsidP="00DE796A">
      <w:pPr>
        <w:pStyle w:val="Default"/>
        <w:rPr>
          <w:rFonts w:ascii="Times New Roman" w:hAnsi="Times New Roman" w:cs="Times New Roman"/>
        </w:rPr>
      </w:pPr>
      <w:r w:rsidRPr="001E60F5">
        <w:rPr>
          <w:rFonts w:ascii="Times New Roman" w:hAnsi="Times New Roman" w:cs="Times New Roman"/>
        </w:rPr>
        <w:t xml:space="preserve">6. </w:t>
      </w:r>
      <w:r w:rsidR="00DE796A" w:rsidRPr="001E60F5">
        <w:rPr>
          <w:rFonts w:ascii="Times New Roman" w:hAnsi="Times New Roman" w:cs="Times New Roman"/>
        </w:rPr>
        <w:t xml:space="preserve">San Joaquin County Behavioral Health- Substance Abuse Prevention trainings/professional development will be offered to the Expanded Learning programs. </w:t>
      </w:r>
    </w:p>
    <w:p w:rsidR="0071102E" w:rsidRPr="001E60F5" w:rsidRDefault="00DE796A" w:rsidP="00DE796A">
      <w:pPr>
        <w:rPr>
          <w:rFonts w:ascii="Times New Roman" w:hAnsi="Times New Roman" w:cs="Times New Roman"/>
          <w:sz w:val="24"/>
          <w:szCs w:val="24"/>
        </w:rPr>
      </w:pPr>
      <w:r w:rsidRPr="001E60F5">
        <w:rPr>
          <w:rFonts w:ascii="Times New Roman" w:hAnsi="Times New Roman" w:cs="Times New Roman"/>
          <w:sz w:val="24"/>
          <w:szCs w:val="24"/>
        </w:rPr>
        <w:t>Department of Justice- School Safety and Violence Prevention will offer professional development/trainings to the Expanded Learning programs.</w:t>
      </w:r>
    </w:p>
    <w:p w:rsidR="000B35FD" w:rsidRPr="001E60F5" w:rsidRDefault="000B35FD" w:rsidP="00DE796A">
      <w:pPr>
        <w:rPr>
          <w:rFonts w:ascii="Times New Roman" w:hAnsi="Times New Roman" w:cs="Times New Roman"/>
          <w:sz w:val="24"/>
          <w:szCs w:val="24"/>
        </w:rPr>
      </w:pPr>
    </w:p>
    <w:p w:rsidR="000B35FD" w:rsidRPr="001E60F5" w:rsidRDefault="000B35FD" w:rsidP="000B35FD">
      <w:pPr>
        <w:pStyle w:val="Default"/>
        <w:rPr>
          <w:rFonts w:ascii="Times New Roman" w:hAnsi="Times New Roman" w:cs="Times New Roman"/>
        </w:rPr>
      </w:pPr>
      <w:r w:rsidRPr="001E60F5">
        <w:rPr>
          <w:rFonts w:ascii="Times New Roman" w:hAnsi="Times New Roman" w:cs="Times New Roman"/>
          <w:b/>
          <w:bCs/>
        </w:rPr>
        <w:t xml:space="preserve">10—Continuous Quality Improvement </w:t>
      </w:r>
    </w:p>
    <w:p w:rsidR="00484CE7" w:rsidRPr="00D756C6" w:rsidRDefault="00484CE7" w:rsidP="000B35FD">
      <w:pPr>
        <w:rPr>
          <w:rFonts w:ascii="Times New Roman" w:hAnsi="Times New Roman" w:cs="Times New Roman"/>
          <w:b/>
          <w:bCs/>
          <w:color w:val="000000"/>
          <w:sz w:val="24"/>
          <w:szCs w:val="24"/>
        </w:rPr>
      </w:pPr>
    </w:p>
    <w:p w:rsidR="000B35FD" w:rsidRPr="00D756C6" w:rsidRDefault="000B35FD" w:rsidP="000B35FD">
      <w:pPr>
        <w:rPr>
          <w:rFonts w:ascii="Times New Roman" w:hAnsi="Times New Roman" w:cs="Times New Roman"/>
          <w:b/>
          <w:bCs/>
          <w:color w:val="000000"/>
          <w:sz w:val="24"/>
          <w:szCs w:val="24"/>
        </w:rPr>
      </w:pPr>
      <w:r w:rsidRPr="00D756C6">
        <w:rPr>
          <w:rFonts w:ascii="Times New Roman" w:hAnsi="Times New Roman" w:cs="Times New Roman"/>
          <w:b/>
          <w:bCs/>
          <w:color w:val="000000"/>
          <w:sz w:val="24"/>
          <w:szCs w:val="24"/>
        </w:rPr>
        <w:t>Describe the program’s Continuous Quality Improvement plan.</w:t>
      </w:r>
    </w:p>
    <w:p w:rsidR="00396485" w:rsidRPr="001E60F5" w:rsidRDefault="00396485" w:rsidP="00396485">
      <w:pPr>
        <w:pStyle w:val="Default"/>
        <w:rPr>
          <w:rFonts w:ascii="Times New Roman" w:hAnsi="Times New Roman" w:cs="Times New Roman"/>
        </w:rPr>
      </w:pPr>
      <w:r w:rsidRPr="001E60F5">
        <w:rPr>
          <w:rFonts w:ascii="Times New Roman" w:hAnsi="Times New Roman" w:cs="Times New Roman"/>
        </w:rPr>
        <w:t xml:space="preserve">Boys and Girls Club/T.U.S.D. has an established continuous quality improvement process that it currently uses for its expanded learning sites. School and community needs will be identified through review and analysis of information and data sets from various sources, such as community needs assessments, California Healthy Kids Survey, U.S. Census Bureau, state testing results, SARCs, and Boys and Girls Club/T.U.S.D. ongoing self-assessment results. The After-School Programs Coordinator has an established procedure for getting consent to collect information from program stakeholders, and for information and data collection that protects their confidentiality. Boys and Girls Club/T.U.S.D. CQI cycle and timeline consists of: </w:t>
      </w:r>
    </w:p>
    <w:p w:rsidR="00396485" w:rsidRPr="001E60F5" w:rsidRDefault="00396485" w:rsidP="00396485">
      <w:pPr>
        <w:pStyle w:val="Default"/>
        <w:rPr>
          <w:rFonts w:ascii="Times New Roman" w:hAnsi="Times New Roman" w:cs="Times New Roman"/>
        </w:rPr>
      </w:pPr>
    </w:p>
    <w:p w:rsidR="001D36B1" w:rsidRDefault="00396485" w:rsidP="00396485">
      <w:pPr>
        <w:pStyle w:val="Default"/>
        <w:rPr>
          <w:rFonts w:ascii="Times New Roman" w:hAnsi="Times New Roman" w:cs="Times New Roman"/>
        </w:rPr>
      </w:pPr>
      <w:bookmarkStart w:id="1" w:name="_Hlk97114207"/>
      <w:r w:rsidRPr="001E60F5">
        <w:rPr>
          <w:rFonts w:ascii="Times New Roman" w:hAnsi="Times New Roman" w:cs="Times New Roman"/>
        </w:rPr>
        <w:t>•</w:t>
      </w:r>
      <w:bookmarkEnd w:id="1"/>
      <w:r w:rsidRPr="001E60F5">
        <w:rPr>
          <w:rFonts w:ascii="Times New Roman" w:hAnsi="Times New Roman" w:cs="Times New Roman"/>
        </w:rPr>
        <w:t xml:space="preserve"> Assessing the quality of the program by collecting data through various methods, such as interviews, surveys, self-assessment, and observations from program participants, staff, parents, and key stakeholders. </w:t>
      </w:r>
    </w:p>
    <w:p w:rsidR="001D36B1" w:rsidRDefault="001D36B1" w:rsidP="00396485">
      <w:pPr>
        <w:pStyle w:val="Default"/>
        <w:rPr>
          <w:rFonts w:ascii="Times New Roman" w:hAnsi="Times New Roman" w:cs="Times New Roman"/>
        </w:rPr>
      </w:pPr>
    </w:p>
    <w:p w:rsidR="00396485" w:rsidRPr="001E60F5" w:rsidRDefault="00D756C6" w:rsidP="00396485">
      <w:pPr>
        <w:pStyle w:val="Default"/>
        <w:rPr>
          <w:rFonts w:ascii="Times New Roman" w:hAnsi="Times New Roman" w:cs="Times New Roman"/>
        </w:rPr>
      </w:pPr>
      <w:r w:rsidRPr="001E60F5">
        <w:rPr>
          <w:rFonts w:ascii="Times New Roman" w:hAnsi="Times New Roman" w:cs="Times New Roman"/>
        </w:rPr>
        <w:t>•</w:t>
      </w:r>
      <w:r w:rsidR="00396485" w:rsidRPr="001E60F5">
        <w:rPr>
          <w:rFonts w:ascii="Times New Roman" w:hAnsi="Times New Roman" w:cs="Times New Roman"/>
        </w:rPr>
        <w:t xml:space="preserve"> Data Collection Timeline: April (prior to a new school year) – teacher surveys and focus groups. June to August (immediately following the end of the school year) – information and data from GRASP IT schools. </w:t>
      </w:r>
    </w:p>
    <w:p w:rsidR="00396485" w:rsidRPr="001E60F5" w:rsidRDefault="00396485" w:rsidP="00396485">
      <w:pPr>
        <w:pStyle w:val="Default"/>
        <w:rPr>
          <w:rFonts w:ascii="Times New Roman" w:hAnsi="Times New Roman" w:cs="Times New Roman"/>
        </w:rPr>
      </w:pPr>
    </w:p>
    <w:p w:rsidR="00396485" w:rsidRPr="001E60F5" w:rsidRDefault="00D756C6" w:rsidP="00396485">
      <w:pPr>
        <w:pStyle w:val="Default"/>
        <w:rPr>
          <w:rFonts w:ascii="Times New Roman" w:hAnsi="Times New Roman" w:cs="Times New Roman"/>
        </w:rPr>
      </w:pPr>
      <w:r w:rsidRPr="001E60F5">
        <w:rPr>
          <w:rFonts w:ascii="Times New Roman" w:hAnsi="Times New Roman" w:cs="Times New Roman"/>
        </w:rPr>
        <w:t>•</w:t>
      </w:r>
      <w:r w:rsidR="00396485" w:rsidRPr="001E60F5">
        <w:rPr>
          <w:rFonts w:ascii="Times New Roman" w:hAnsi="Times New Roman" w:cs="Times New Roman"/>
        </w:rPr>
        <w:t xml:space="preserve">Persons/Partners Responsible: SJCOE After School Programs Coordinator, site supervisor/coordinator, school administrator, contractors/consultants. </w:t>
      </w:r>
    </w:p>
    <w:p w:rsidR="00396485" w:rsidRPr="001E60F5" w:rsidRDefault="00396485" w:rsidP="00396485">
      <w:pPr>
        <w:pStyle w:val="Default"/>
        <w:rPr>
          <w:rFonts w:ascii="Times New Roman" w:hAnsi="Times New Roman" w:cs="Times New Roman"/>
        </w:rPr>
      </w:pPr>
    </w:p>
    <w:p w:rsidR="00484CE7" w:rsidRPr="001E60F5" w:rsidRDefault="00396485" w:rsidP="00396485">
      <w:pPr>
        <w:pStyle w:val="Default"/>
        <w:rPr>
          <w:rFonts w:ascii="Times New Roman" w:hAnsi="Times New Roman" w:cs="Times New Roman"/>
        </w:rPr>
      </w:pPr>
      <w:r w:rsidRPr="001E60F5">
        <w:rPr>
          <w:rFonts w:ascii="Times New Roman" w:hAnsi="Times New Roman" w:cs="Times New Roman"/>
        </w:rPr>
        <w:t xml:space="preserve">• Reviewing and assessing the data to develop an action plan for program improvement and professional development for staff. </w:t>
      </w:r>
    </w:p>
    <w:p w:rsidR="00484CE7" w:rsidRPr="001E60F5" w:rsidRDefault="00484CE7" w:rsidP="00396485">
      <w:pPr>
        <w:pStyle w:val="Default"/>
        <w:rPr>
          <w:rFonts w:ascii="Times New Roman" w:hAnsi="Times New Roman" w:cs="Times New Roman"/>
        </w:rPr>
      </w:pPr>
    </w:p>
    <w:p w:rsidR="00396485" w:rsidRPr="001E60F5" w:rsidRDefault="00D756C6" w:rsidP="00396485">
      <w:pPr>
        <w:pStyle w:val="Default"/>
        <w:rPr>
          <w:rFonts w:ascii="Times New Roman" w:hAnsi="Times New Roman" w:cs="Times New Roman"/>
        </w:rPr>
      </w:pPr>
      <w:r w:rsidRPr="001E60F5">
        <w:rPr>
          <w:rFonts w:ascii="Times New Roman" w:hAnsi="Times New Roman" w:cs="Times New Roman"/>
        </w:rPr>
        <w:t>•</w:t>
      </w:r>
      <w:r>
        <w:rPr>
          <w:rFonts w:ascii="Times New Roman" w:hAnsi="Times New Roman" w:cs="Times New Roman"/>
        </w:rPr>
        <w:t xml:space="preserve"> </w:t>
      </w:r>
      <w:r w:rsidR="00396485" w:rsidRPr="001E60F5">
        <w:rPr>
          <w:rFonts w:ascii="Times New Roman" w:hAnsi="Times New Roman" w:cs="Times New Roman"/>
        </w:rPr>
        <w:t xml:space="preserve">Data Assessment and Action Plan Timeline: April to August – upon completion of information and data collection. October (of the following school year) – instructional day reporting is due to CDE. </w:t>
      </w:r>
    </w:p>
    <w:p w:rsidR="00396485" w:rsidRPr="001E60F5" w:rsidRDefault="00396485" w:rsidP="00396485">
      <w:pPr>
        <w:pStyle w:val="Default"/>
        <w:rPr>
          <w:rFonts w:ascii="Times New Roman" w:hAnsi="Times New Roman" w:cs="Times New Roman"/>
        </w:rPr>
      </w:pPr>
    </w:p>
    <w:p w:rsidR="00484CE7" w:rsidRPr="001E60F5" w:rsidRDefault="00396485" w:rsidP="00396485">
      <w:pPr>
        <w:pStyle w:val="Default"/>
        <w:rPr>
          <w:rFonts w:ascii="Times New Roman" w:hAnsi="Times New Roman" w:cs="Times New Roman"/>
        </w:rPr>
      </w:pPr>
      <w:r w:rsidRPr="001E60F5">
        <w:rPr>
          <w:rFonts w:ascii="Times New Roman" w:hAnsi="Times New Roman" w:cs="Times New Roman"/>
        </w:rPr>
        <w:t xml:space="preserve">• Implementing the plan while reflecting on progress to improve program quality. </w:t>
      </w:r>
    </w:p>
    <w:p w:rsidR="00484CE7" w:rsidRPr="001E60F5" w:rsidRDefault="00484CE7" w:rsidP="00396485">
      <w:pPr>
        <w:pStyle w:val="Default"/>
        <w:rPr>
          <w:rFonts w:ascii="Times New Roman" w:hAnsi="Times New Roman" w:cs="Times New Roman"/>
        </w:rPr>
      </w:pPr>
    </w:p>
    <w:p w:rsidR="00396485" w:rsidRPr="001E60F5" w:rsidRDefault="00D756C6" w:rsidP="00396485">
      <w:pPr>
        <w:pStyle w:val="Default"/>
        <w:rPr>
          <w:rFonts w:ascii="Times New Roman" w:hAnsi="Times New Roman" w:cs="Times New Roman"/>
        </w:rPr>
      </w:pPr>
      <w:r w:rsidRPr="001E60F5">
        <w:rPr>
          <w:rFonts w:ascii="Times New Roman" w:hAnsi="Times New Roman" w:cs="Times New Roman"/>
        </w:rPr>
        <w:t>•</w:t>
      </w:r>
      <w:r w:rsidR="00396485" w:rsidRPr="001E60F5">
        <w:rPr>
          <w:rFonts w:ascii="Times New Roman" w:hAnsi="Times New Roman" w:cs="Times New Roman"/>
        </w:rPr>
        <w:t xml:space="preserve"> Implementation Timeline: August (of the new school year) – a full summary of assessment results is completed and shared with program sites. September – assessment results are presented </w:t>
      </w:r>
      <w:r w:rsidR="00484CE7" w:rsidRPr="001E60F5">
        <w:rPr>
          <w:rFonts w:ascii="Times New Roman" w:hAnsi="Times New Roman" w:cs="Times New Roman"/>
        </w:rPr>
        <w:t xml:space="preserve">in a staff </w:t>
      </w:r>
      <w:r w:rsidR="00396485" w:rsidRPr="001E60F5">
        <w:rPr>
          <w:rFonts w:ascii="Times New Roman" w:hAnsi="Times New Roman" w:cs="Times New Roman"/>
        </w:rPr>
        <w:t xml:space="preserve">meeting </w:t>
      </w:r>
      <w:r w:rsidR="00484CE7" w:rsidRPr="001E60F5">
        <w:rPr>
          <w:rFonts w:ascii="Times New Roman" w:hAnsi="Times New Roman" w:cs="Times New Roman"/>
        </w:rPr>
        <w:t>before</w:t>
      </w:r>
      <w:r w:rsidR="00396485" w:rsidRPr="001E60F5">
        <w:rPr>
          <w:rFonts w:ascii="Times New Roman" w:hAnsi="Times New Roman" w:cs="Times New Roman"/>
        </w:rPr>
        <w:t xml:space="preserve"> November (following reporting to CDE and additional data analysis) – results are shared with program sites and the After-School Programs Coordinator holds meetings at each site to share results and determine next steps. </w:t>
      </w:r>
    </w:p>
    <w:p w:rsidR="00484CE7" w:rsidRPr="001E60F5" w:rsidRDefault="00484CE7" w:rsidP="00396485">
      <w:pPr>
        <w:pStyle w:val="Default"/>
        <w:rPr>
          <w:rFonts w:ascii="Times New Roman" w:hAnsi="Times New Roman" w:cs="Times New Roman"/>
        </w:rPr>
      </w:pPr>
    </w:p>
    <w:p w:rsidR="00396485" w:rsidRPr="001E60F5" w:rsidRDefault="00D756C6" w:rsidP="00396485">
      <w:pPr>
        <w:pStyle w:val="Default"/>
        <w:rPr>
          <w:rFonts w:ascii="Times New Roman" w:hAnsi="Times New Roman" w:cs="Times New Roman"/>
        </w:rPr>
      </w:pPr>
      <w:r w:rsidRPr="001E60F5">
        <w:rPr>
          <w:rFonts w:ascii="Times New Roman" w:hAnsi="Times New Roman" w:cs="Times New Roman"/>
        </w:rPr>
        <w:t>•</w:t>
      </w:r>
      <w:r>
        <w:rPr>
          <w:rFonts w:ascii="Times New Roman" w:hAnsi="Times New Roman" w:cs="Times New Roman"/>
        </w:rPr>
        <w:t xml:space="preserve"> </w:t>
      </w:r>
      <w:r w:rsidR="00396485" w:rsidRPr="001E60F5">
        <w:rPr>
          <w:rFonts w:ascii="Times New Roman" w:hAnsi="Times New Roman" w:cs="Times New Roman"/>
        </w:rPr>
        <w:t xml:space="preserve">Persons/Partner Responsible: SJCOE After School Programs Coordinator, </w:t>
      </w:r>
      <w:r w:rsidR="00484CE7" w:rsidRPr="001E60F5">
        <w:rPr>
          <w:rFonts w:ascii="Times New Roman" w:hAnsi="Times New Roman" w:cs="Times New Roman"/>
        </w:rPr>
        <w:t>Boys and Girls Club/T.U.S.D.</w:t>
      </w:r>
      <w:r w:rsidR="00396485" w:rsidRPr="001E60F5">
        <w:rPr>
          <w:rFonts w:ascii="Times New Roman" w:hAnsi="Times New Roman" w:cs="Times New Roman"/>
        </w:rPr>
        <w:t xml:space="preserve"> expanded learning programs, school administrators, students, parents, and other stakeholders. </w:t>
      </w:r>
    </w:p>
    <w:p w:rsidR="00396485" w:rsidRPr="001E60F5" w:rsidRDefault="00396485" w:rsidP="00396485">
      <w:pPr>
        <w:pStyle w:val="Default"/>
        <w:rPr>
          <w:rFonts w:ascii="Times New Roman" w:hAnsi="Times New Roman" w:cs="Times New Roman"/>
        </w:rPr>
      </w:pPr>
    </w:p>
    <w:p w:rsidR="00484CE7" w:rsidRPr="001E60F5" w:rsidRDefault="00396485" w:rsidP="00396485">
      <w:pPr>
        <w:pStyle w:val="Default"/>
        <w:rPr>
          <w:rFonts w:ascii="Times New Roman" w:hAnsi="Times New Roman" w:cs="Times New Roman"/>
        </w:rPr>
      </w:pPr>
      <w:r w:rsidRPr="001E60F5">
        <w:rPr>
          <w:rFonts w:ascii="Times New Roman" w:hAnsi="Times New Roman" w:cs="Times New Roman"/>
        </w:rPr>
        <w:t xml:space="preserve">The following program-wide objectives were established </w:t>
      </w:r>
      <w:r w:rsidR="00484CE7" w:rsidRPr="001E60F5">
        <w:rPr>
          <w:rFonts w:ascii="Times New Roman" w:hAnsi="Times New Roman" w:cs="Times New Roman"/>
        </w:rPr>
        <w:t>because of</w:t>
      </w:r>
      <w:r w:rsidRPr="001E60F5">
        <w:rPr>
          <w:rFonts w:ascii="Times New Roman" w:hAnsi="Times New Roman" w:cs="Times New Roman"/>
        </w:rPr>
        <w:t xml:space="preserve"> the most recent </w:t>
      </w:r>
    </w:p>
    <w:p w:rsidR="00396485" w:rsidRPr="001E60F5" w:rsidRDefault="00396485" w:rsidP="00396485">
      <w:pPr>
        <w:pStyle w:val="Default"/>
        <w:rPr>
          <w:rFonts w:ascii="Times New Roman" w:hAnsi="Times New Roman" w:cs="Times New Roman"/>
        </w:rPr>
      </w:pPr>
      <w:r w:rsidRPr="001E60F5">
        <w:rPr>
          <w:rFonts w:ascii="Times New Roman" w:hAnsi="Times New Roman" w:cs="Times New Roman"/>
        </w:rPr>
        <w:t xml:space="preserve">needs assessment: </w:t>
      </w:r>
    </w:p>
    <w:p w:rsidR="00484CE7" w:rsidRPr="001E60F5" w:rsidRDefault="00484CE7" w:rsidP="00396485">
      <w:pPr>
        <w:pStyle w:val="Default"/>
        <w:rPr>
          <w:rFonts w:ascii="Times New Roman" w:hAnsi="Times New Roman" w:cs="Times New Roman"/>
        </w:rPr>
      </w:pPr>
    </w:p>
    <w:p w:rsidR="00396485" w:rsidRPr="001E60F5" w:rsidRDefault="00396485" w:rsidP="00396485">
      <w:pPr>
        <w:pStyle w:val="Default"/>
        <w:rPr>
          <w:rFonts w:ascii="Times New Roman" w:hAnsi="Times New Roman" w:cs="Times New Roman"/>
        </w:rPr>
      </w:pPr>
      <w:r w:rsidRPr="001E60F5">
        <w:rPr>
          <w:rFonts w:ascii="Times New Roman" w:hAnsi="Times New Roman" w:cs="Times New Roman"/>
        </w:rPr>
        <w:t>1. Provide safe, educationally enriched, learning environments to students, as measured by assessments (</w:t>
      </w:r>
      <w:r w:rsidR="00484CE7" w:rsidRPr="001E60F5">
        <w:rPr>
          <w:rFonts w:ascii="Times New Roman" w:hAnsi="Times New Roman" w:cs="Times New Roman"/>
        </w:rPr>
        <w:t>i.e.,</w:t>
      </w:r>
      <w:r w:rsidRPr="001E60F5">
        <w:rPr>
          <w:rFonts w:ascii="Times New Roman" w:hAnsi="Times New Roman" w:cs="Times New Roman"/>
        </w:rPr>
        <w:t xml:space="preserve"> California After-School Program Quality Self-Assessment Tool), program attendance, surveys (</w:t>
      </w:r>
      <w:r w:rsidR="00484CE7" w:rsidRPr="001E60F5">
        <w:rPr>
          <w:rFonts w:ascii="Times New Roman" w:hAnsi="Times New Roman" w:cs="Times New Roman"/>
        </w:rPr>
        <w:t>e.g.,</w:t>
      </w:r>
      <w:r w:rsidRPr="001E60F5">
        <w:rPr>
          <w:rFonts w:ascii="Times New Roman" w:hAnsi="Times New Roman" w:cs="Times New Roman"/>
        </w:rPr>
        <w:t xml:space="preserve"> California Healthy Kids Survey), and focus groups. </w:t>
      </w:r>
    </w:p>
    <w:p w:rsidR="00396485" w:rsidRPr="001E60F5" w:rsidRDefault="00396485" w:rsidP="00396485">
      <w:pPr>
        <w:pStyle w:val="Default"/>
        <w:rPr>
          <w:rFonts w:ascii="Times New Roman" w:hAnsi="Times New Roman" w:cs="Times New Roman"/>
        </w:rPr>
      </w:pPr>
    </w:p>
    <w:p w:rsidR="00396485" w:rsidRPr="001E60F5" w:rsidRDefault="00396485" w:rsidP="00396485">
      <w:pPr>
        <w:pStyle w:val="Default"/>
        <w:rPr>
          <w:rFonts w:ascii="Times New Roman" w:hAnsi="Times New Roman" w:cs="Times New Roman"/>
        </w:rPr>
      </w:pPr>
      <w:r w:rsidRPr="001E60F5">
        <w:rPr>
          <w:rFonts w:ascii="Times New Roman" w:hAnsi="Times New Roman" w:cs="Times New Roman"/>
        </w:rPr>
        <w:t xml:space="preserve">2. Increase student participation in enrichment activities. </w:t>
      </w:r>
    </w:p>
    <w:p w:rsidR="00396485" w:rsidRPr="001E60F5" w:rsidRDefault="00396485" w:rsidP="00396485">
      <w:pPr>
        <w:pStyle w:val="Default"/>
        <w:rPr>
          <w:rFonts w:ascii="Times New Roman" w:hAnsi="Times New Roman" w:cs="Times New Roman"/>
        </w:rPr>
      </w:pPr>
    </w:p>
    <w:p w:rsidR="00396485" w:rsidRPr="001E60F5" w:rsidRDefault="00396485" w:rsidP="00396485">
      <w:pPr>
        <w:pStyle w:val="Default"/>
        <w:rPr>
          <w:rFonts w:ascii="Times New Roman" w:hAnsi="Times New Roman" w:cs="Times New Roman"/>
        </w:rPr>
      </w:pPr>
      <w:r w:rsidRPr="001E60F5">
        <w:rPr>
          <w:rFonts w:ascii="Times New Roman" w:hAnsi="Times New Roman" w:cs="Times New Roman"/>
        </w:rPr>
        <w:t xml:space="preserve">Assessment results and program outcomes will be shared with students, parents, schools, partners, other stakeholders, and will be made available to the public. </w:t>
      </w:r>
    </w:p>
    <w:p w:rsidR="00484CE7" w:rsidRPr="001E60F5" w:rsidRDefault="00396485" w:rsidP="00396485">
      <w:pPr>
        <w:rPr>
          <w:rFonts w:ascii="Times New Roman" w:hAnsi="Times New Roman" w:cs="Times New Roman"/>
          <w:sz w:val="24"/>
          <w:szCs w:val="24"/>
        </w:rPr>
      </w:pPr>
      <w:r w:rsidRPr="001E60F5">
        <w:rPr>
          <w:rFonts w:ascii="Times New Roman" w:hAnsi="Times New Roman" w:cs="Times New Roman"/>
          <w:sz w:val="24"/>
          <w:szCs w:val="24"/>
        </w:rPr>
        <w:t xml:space="preserve">Assessment results will be used to refine, improve, and strengthen the program in several ways. </w:t>
      </w:r>
    </w:p>
    <w:p w:rsidR="00D756C6" w:rsidRDefault="00D756C6" w:rsidP="00B22CAC">
      <w:pPr>
        <w:pStyle w:val="Default"/>
        <w:rPr>
          <w:rFonts w:ascii="Times New Roman" w:hAnsi="Times New Roman" w:cs="Times New Roman"/>
          <w:b/>
          <w:bCs/>
        </w:rPr>
      </w:pPr>
    </w:p>
    <w:p w:rsidR="00B22CAC" w:rsidRPr="001E60F5" w:rsidRDefault="00B22CAC" w:rsidP="00B22CAC">
      <w:pPr>
        <w:pStyle w:val="Default"/>
        <w:rPr>
          <w:rFonts w:ascii="Times New Roman" w:hAnsi="Times New Roman" w:cs="Times New Roman"/>
        </w:rPr>
      </w:pPr>
      <w:r w:rsidRPr="001E60F5">
        <w:rPr>
          <w:rFonts w:ascii="Times New Roman" w:hAnsi="Times New Roman" w:cs="Times New Roman"/>
          <w:b/>
          <w:bCs/>
        </w:rPr>
        <w:t xml:space="preserve">11—Program Management </w:t>
      </w:r>
    </w:p>
    <w:p w:rsidR="00B22CAC" w:rsidRPr="001E60F5" w:rsidRDefault="00B22CAC" w:rsidP="00B22CAC">
      <w:pPr>
        <w:rPr>
          <w:rFonts w:ascii="Times New Roman" w:hAnsi="Times New Roman" w:cs="Times New Roman"/>
          <w:color w:val="000000"/>
          <w:sz w:val="24"/>
          <w:szCs w:val="24"/>
        </w:rPr>
      </w:pPr>
    </w:p>
    <w:p w:rsidR="00B22CAC" w:rsidRPr="00D756C6" w:rsidRDefault="00B22CAC" w:rsidP="00B22CAC">
      <w:pPr>
        <w:rPr>
          <w:rFonts w:ascii="Times New Roman" w:hAnsi="Times New Roman" w:cs="Times New Roman"/>
          <w:b/>
          <w:bCs/>
          <w:color w:val="000000"/>
          <w:sz w:val="24"/>
          <w:szCs w:val="24"/>
        </w:rPr>
      </w:pPr>
      <w:r w:rsidRPr="00D756C6">
        <w:rPr>
          <w:rFonts w:ascii="Times New Roman" w:hAnsi="Times New Roman" w:cs="Times New Roman"/>
          <w:b/>
          <w:bCs/>
          <w:color w:val="000000"/>
          <w:sz w:val="24"/>
          <w:szCs w:val="24"/>
        </w:rPr>
        <w:t>Describe the plan for program management</w:t>
      </w:r>
      <w:r w:rsidR="00D756C6">
        <w:rPr>
          <w:rFonts w:ascii="Times New Roman" w:hAnsi="Times New Roman" w:cs="Times New Roman"/>
          <w:b/>
          <w:bCs/>
          <w:color w:val="000000"/>
          <w:sz w:val="24"/>
          <w:szCs w:val="24"/>
        </w:rPr>
        <w:t>.</w:t>
      </w:r>
    </w:p>
    <w:p w:rsidR="00B22CAC" w:rsidRPr="001E60F5" w:rsidRDefault="00B22CAC" w:rsidP="00B22CAC">
      <w:pPr>
        <w:pStyle w:val="Default"/>
        <w:rPr>
          <w:rFonts w:ascii="Times New Roman" w:hAnsi="Times New Roman" w:cs="Times New Roman"/>
        </w:rPr>
      </w:pPr>
      <w:r w:rsidRPr="001E60F5">
        <w:rPr>
          <w:rFonts w:ascii="Times New Roman" w:hAnsi="Times New Roman" w:cs="Times New Roman"/>
        </w:rPr>
        <w:t xml:space="preserve">The budget supports the overall purpose of the program by funding expenditures that are necessary for the operation of a quality program, such as: </w:t>
      </w:r>
    </w:p>
    <w:p w:rsidR="00B22CAC" w:rsidRPr="001E60F5" w:rsidRDefault="00B22CAC" w:rsidP="00B22CAC">
      <w:pPr>
        <w:pStyle w:val="Default"/>
        <w:rPr>
          <w:rFonts w:ascii="Times New Roman" w:hAnsi="Times New Roman" w:cs="Times New Roman"/>
        </w:rPr>
      </w:pPr>
    </w:p>
    <w:p w:rsidR="00821B5B" w:rsidRPr="001E60F5" w:rsidRDefault="00B22CAC" w:rsidP="00B22CAC">
      <w:pPr>
        <w:pStyle w:val="Default"/>
        <w:rPr>
          <w:rFonts w:ascii="Times New Roman" w:hAnsi="Times New Roman" w:cs="Times New Roman"/>
        </w:rPr>
      </w:pPr>
      <w:r w:rsidRPr="001E60F5">
        <w:rPr>
          <w:rFonts w:ascii="Times New Roman" w:hAnsi="Times New Roman" w:cs="Times New Roman"/>
        </w:rPr>
        <w:t>• Contracted services with the San Joaquin County Office of Education for personnel (After School Programs Coordinator) who is responsible for overall program oversight, continuous quality improvement, program assessment, program development and implementation, coordination of p</w:t>
      </w:r>
      <w:r w:rsidR="00821B5B" w:rsidRPr="001E60F5">
        <w:rPr>
          <w:rFonts w:ascii="Times New Roman" w:hAnsi="Times New Roman" w:cs="Times New Roman"/>
        </w:rPr>
        <w:t>rofessional development opportunities, providing training and technical assistance to participating schools, ensuring compliance with local, state, and federal requirements, information and data collection</w:t>
      </w:r>
      <w:r w:rsidR="00D756C6">
        <w:rPr>
          <w:rFonts w:ascii="Times New Roman" w:hAnsi="Times New Roman" w:cs="Times New Roman"/>
        </w:rPr>
        <w:t xml:space="preserve"> </w:t>
      </w:r>
      <w:r w:rsidR="00821B5B" w:rsidRPr="001E60F5">
        <w:rPr>
          <w:rFonts w:ascii="Times New Roman" w:hAnsi="Times New Roman" w:cs="Times New Roman"/>
        </w:rPr>
        <w:t>and reporting outcomes to stakeholder</w:t>
      </w:r>
      <w:r w:rsidR="00D756C6">
        <w:rPr>
          <w:rFonts w:ascii="Times New Roman" w:hAnsi="Times New Roman" w:cs="Times New Roman"/>
        </w:rPr>
        <w:t>s.</w:t>
      </w:r>
      <w:r w:rsidR="00821B5B" w:rsidRPr="001E60F5">
        <w:rPr>
          <w:rFonts w:ascii="Times New Roman" w:hAnsi="Times New Roman" w:cs="Times New Roman"/>
        </w:rPr>
        <w:t xml:space="preserve"> </w:t>
      </w:r>
    </w:p>
    <w:p w:rsidR="00821B5B" w:rsidRPr="001E60F5" w:rsidRDefault="00821B5B" w:rsidP="00821B5B">
      <w:pPr>
        <w:pStyle w:val="Default"/>
        <w:rPr>
          <w:rFonts w:ascii="Times New Roman" w:hAnsi="Times New Roman" w:cs="Times New Roman"/>
        </w:rPr>
      </w:pPr>
    </w:p>
    <w:p w:rsidR="00821B5B" w:rsidRPr="001E60F5" w:rsidRDefault="00821B5B" w:rsidP="00821B5B">
      <w:pPr>
        <w:pStyle w:val="Default"/>
        <w:rPr>
          <w:rFonts w:ascii="Times New Roman" w:hAnsi="Times New Roman" w:cs="Times New Roman"/>
        </w:rPr>
      </w:pPr>
      <w:r w:rsidRPr="001E60F5">
        <w:rPr>
          <w:rFonts w:ascii="Times New Roman" w:hAnsi="Times New Roman" w:cs="Times New Roman"/>
        </w:rPr>
        <w:t xml:space="preserve">• Books and supplies – office and program materials and supplies, such as STEM kits, printer cartridges, and copying necessary for the daily operations of the program. </w:t>
      </w:r>
    </w:p>
    <w:p w:rsidR="00821B5B" w:rsidRPr="001E60F5" w:rsidRDefault="00821B5B" w:rsidP="00821B5B">
      <w:pPr>
        <w:pStyle w:val="Default"/>
        <w:rPr>
          <w:rFonts w:ascii="Times New Roman" w:hAnsi="Times New Roman" w:cs="Times New Roman"/>
        </w:rPr>
      </w:pPr>
    </w:p>
    <w:p w:rsidR="00821B5B" w:rsidRPr="001E60F5" w:rsidRDefault="00821B5B" w:rsidP="00821B5B">
      <w:pPr>
        <w:pStyle w:val="Default"/>
        <w:rPr>
          <w:rFonts w:ascii="Times New Roman" w:hAnsi="Times New Roman" w:cs="Times New Roman"/>
        </w:rPr>
      </w:pPr>
      <w:r w:rsidRPr="001E60F5">
        <w:rPr>
          <w:rFonts w:ascii="Times New Roman" w:hAnsi="Times New Roman" w:cs="Times New Roman"/>
        </w:rPr>
        <w:t xml:space="preserve">• Services and other operating expenditures – mileage for personnel to conduct site visits and attend program meetings, and travel and conference. </w:t>
      </w:r>
    </w:p>
    <w:p w:rsidR="00821B5B" w:rsidRPr="001E60F5" w:rsidRDefault="00821B5B" w:rsidP="00821B5B">
      <w:pPr>
        <w:pStyle w:val="Default"/>
        <w:rPr>
          <w:rFonts w:ascii="Times New Roman" w:hAnsi="Times New Roman" w:cs="Times New Roman"/>
        </w:rPr>
      </w:pPr>
    </w:p>
    <w:p w:rsidR="00821B5B" w:rsidRPr="001E60F5" w:rsidRDefault="00821B5B" w:rsidP="00821B5B">
      <w:pPr>
        <w:pStyle w:val="Default"/>
        <w:rPr>
          <w:rFonts w:ascii="Times New Roman" w:hAnsi="Times New Roman" w:cs="Times New Roman"/>
        </w:rPr>
      </w:pPr>
      <w:r w:rsidRPr="001E60F5">
        <w:rPr>
          <w:rFonts w:ascii="Times New Roman" w:hAnsi="Times New Roman" w:cs="Times New Roman"/>
        </w:rPr>
        <w:t xml:space="preserve">• Subcontracts and agreements – for participating schools to provide direct services to students; professional evaluation services; and other contractors that provide academic support and enrichment services. </w:t>
      </w:r>
    </w:p>
    <w:p w:rsidR="00821B5B" w:rsidRPr="001E60F5" w:rsidRDefault="00821B5B" w:rsidP="00821B5B">
      <w:pPr>
        <w:pStyle w:val="Default"/>
        <w:rPr>
          <w:rFonts w:ascii="Times New Roman" w:hAnsi="Times New Roman" w:cs="Times New Roman"/>
        </w:rPr>
      </w:pPr>
    </w:p>
    <w:p w:rsidR="00821B5B" w:rsidRPr="001E60F5" w:rsidRDefault="00821B5B" w:rsidP="00821B5B">
      <w:pPr>
        <w:pStyle w:val="Default"/>
        <w:rPr>
          <w:rFonts w:ascii="Times New Roman" w:hAnsi="Times New Roman" w:cs="Times New Roman"/>
        </w:rPr>
      </w:pPr>
      <w:r w:rsidRPr="001E60F5">
        <w:rPr>
          <w:rFonts w:ascii="Times New Roman" w:hAnsi="Times New Roman" w:cs="Times New Roman"/>
        </w:rPr>
        <w:t xml:space="preserve">• Indirect – support general costs not directly attributed to the grant program, such as utilities, operations, supervision, and other general administrative support. </w:t>
      </w:r>
    </w:p>
    <w:p w:rsidR="00821B5B" w:rsidRPr="001E60F5" w:rsidRDefault="00821B5B" w:rsidP="00821B5B">
      <w:pPr>
        <w:pStyle w:val="Default"/>
        <w:rPr>
          <w:rFonts w:ascii="Times New Roman" w:hAnsi="Times New Roman" w:cs="Times New Roman"/>
        </w:rPr>
      </w:pPr>
    </w:p>
    <w:p w:rsidR="00821B5B" w:rsidRPr="001E60F5" w:rsidRDefault="00821B5B" w:rsidP="00821B5B">
      <w:pPr>
        <w:pStyle w:val="Default"/>
        <w:rPr>
          <w:rFonts w:ascii="Times New Roman" w:hAnsi="Times New Roman" w:cs="Times New Roman"/>
        </w:rPr>
      </w:pPr>
      <w:r w:rsidRPr="001E60F5">
        <w:rPr>
          <w:rFonts w:ascii="Times New Roman" w:hAnsi="Times New Roman" w:cs="Times New Roman"/>
        </w:rPr>
        <w:t xml:space="preserve">• Provide the program organizational structure including succinct description of staff roles (e.g., “Staff responsible for homework support for grade three and science activities for grades three through five.”), lines of supervision for each site or groups of sites, frequency of meetings, and methods of communication. </w:t>
      </w:r>
    </w:p>
    <w:p w:rsidR="00821B5B" w:rsidRPr="001E60F5" w:rsidRDefault="00821B5B" w:rsidP="00821B5B">
      <w:pPr>
        <w:pStyle w:val="Default"/>
        <w:rPr>
          <w:rFonts w:ascii="Times New Roman" w:hAnsi="Times New Roman" w:cs="Times New Roman"/>
        </w:rPr>
      </w:pPr>
    </w:p>
    <w:p w:rsidR="00821B5B" w:rsidRPr="001E60F5" w:rsidRDefault="00821B5B" w:rsidP="00821B5B">
      <w:pPr>
        <w:pStyle w:val="Default"/>
        <w:rPr>
          <w:rFonts w:ascii="Times New Roman" w:hAnsi="Times New Roman" w:cs="Times New Roman"/>
        </w:rPr>
      </w:pPr>
      <w:r w:rsidRPr="001E60F5">
        <w:rPr>
          <w:rFonts w:ascii="Times New Roman" w:hAnsi="Times New Roman" w:cs="Times New Roman"/>
        </w:rPr>
        <w:t xml:space="preserve">SJCOE’s After School Programs Coordinator will oversee and be responsible for the overall grant program. The </w:t>
      </w:r>
      <w:r w:rsidR="00B22CAC" w:rsidRPr="001E60F5">
        <w:rPr>
          <w:rFonts w:ascii="Times New Roman" w:hAnsi="Times New Roman" w:cs="Times New Roman"/>
        </w:rPr>
        <w:t>coordinator</w:t>
      </w:r>
      <w:r w:rsidRPr="001E60F5">
        <w:rPr>
          <w:rFonts w:ascii="Times New Roman" w:hAnsi="Times New Roman" w:cs="Times New Roman"/>
        </w:rPr>
        <w:t xml:space="preserve"> will prepare all meeting agendas; keep meeting minutes; disseminate information and materials; provide budget updates; facilitate professional development opportunities; provide training and technical assistance; secure additional resources from various sources; access countywide resources; and assist sites with statewide and local assessment and evaluation. The After-School Programs Coordinator will also conduct site visits at least twice per year, or more if needed, to assess curricula and program compliance, conduct student and staff interviews, and review personnel records to ensure program staff meet minimum qualifications requirements for all positions and comprehensive activities. </w:t>
      </w:r>
    </w:p>
    <w:p w:rsidR="00B22CAC" w:rsidRPr="001E60F5" w:rsidRDefault="00B22CAC" w:rsidP="00821B5B">
      <w:pPr>
        <w:pStyle w:val="Default"/>
        <w:rPr>
          <w:rFonts w:ascii="Times New Roman" w:hAnsi="Times New Roman" w:cs="Times New Roman"/>
        </w:rPr>
      </w:pPr>
    </w:p>
    <w:p w:rsidR="00821B5B" w:rsidRPr="001E60F5" w:rsidRDefault="00821B5B" w:rsidP="00821B5B">
      <w:pPr>
        <w:pStyle w:val="Default"/>
        <w:rPr>
          <w:rFonts w:ascii="Times New Roman" w:hAnsi="Times New Roman" w:cs="Times New Roman"/>
        </w:rPr>
      </w:pPr>
      <w:r w:rsidRPr="001E60F5">
        <w:rPr>
          <w:rFonts w:ascii="Times New Roman" w:hAnsi="Times New Roman" w:cs="Times New Roman"/>
        </w:rPr>
        <w:t xml:space="preserve">Each </w:t>
      </w:r>
      <w:r w:rsidR="00B22CAC" w:rsidRPr="001E60F5">
        <w:rPr>
          <w:rFonts w:ascii="Times New Roman" w:hAnsi="Times New Roman" w:cs="Times New Roman"/>
        </w:rPr>
        <w:t xml:space="preserve">ELOP </w:t>
      </w:r>
      <w:r w:rsidRPr="001E60F5">
        <w:rPr>
          <w:rFonts w:ascii="Times New Roman" w:hAnsi="Times New Roman" w:cs="Times New Roman"/>
        </w:rPr>
        <w:t xml:space="preserve">program will have a site supervisor/coordinator who will oversee the daily operation of the expanded learning program and be responsible for supervising instructional aides/paraprofessionals. Instructional aides/paraprofessionals will report directly to the site supervisor/coordinator. Instructional aides/paraprofessionals will perform a wide variety of academic support, such as homework assistance, tutoring, working in small learning groups; and enrichment services, such as setting up art education materials and supplies, and helping students with service-learning projects. This position will assist the site supervisor/coordinator in providing quality learning intervention skills that promote academic competency in core subject areas. Instructional aides/paraprofessionals will project genuine enthusiasm, lead group activities, support students as leaders, have effective communication skills, and assist in the development of lessons and activities. </w:t>
      </w:r>
    </w:p>
    <w:p w:rsidR="001E60F5" w:rsidRPr="001E60F5" w:rsidRDefault="001E60F5" w:rsidP="00821B5B">
      <w:pPr>
        <w:pStyle w:val="Default"/>
        <w:rPr>
          <w:rFonts w:ascii="Times New Roman" w:hAnsi="Times New Roman" w:cs="Times New Roman"/>
        </w:rPr>
      </w:pPr>
    </w:p>
    <w:p w:rsidR="00821B5B" w:rsidRPr="001E60F5" w:rsidRDefault="001E60F5" w:rsidP="00821B5B">
      <w:pPr>
        <w:pStyle w:val="Default"/>
        <w:rPr>
          <w:rFonts w:ascii="Times New Roman" w:hAnsi="Times New Roman" w:cs="Times New Roman"/>
        </w:rPr>
      </w:pPr>
      <w:r w:rsidRPr="001E60F5">
        <w:rPr>
          <w:rFonts w:ascii="Times New Roman" w:hAnsi="Times New Roman" w:cs="Times New Roman"/>
        </w:rPr>
        <w:t xml:space="preserve">ELOP </w:t>
      </w:r>
      <w:r w:rsidR="00821B5B" w:rsidRPr="001E60F5">
        <w:rPr>
          <w:rFonts w:ascii="Times New Roman" w:hAnsi="Times New Roman" w:cs="Times New Roman"/>
        </w:rPr>
        <w:t xml:space="preserve">meetings </w:t>
      </w:r>
      <w:r w:rsidRPr="001E60F5">
        <w:rPr>
          <w:rFonts w:ascii="Times New Roman" w:hAnsi="Times New Roman" w:cs="Times New Roman"/>
        </w:rPr>
        <w:t xml:space="preserve">will be </w:t>
      </w:r>
      <w:r w:rsidR="00821B5B" w:rsidRPr="001E60F5">
        <w:rPr>
          <w:rFonts w:ascii="Times New Roman" w:hAnsi="Times New Roman" w:cs="Times New Roman"/>
        </w:rPr>
        <w:t xml:space="preserve">held every other month. Site supervisors/coordinators must actively participate in meetings. Frequency of site level meetings will vary based on the size of the program, specific </w:t>
      </w:r>
      <w:r w:rsidRPr="001E60F5">
        <w:rPr>
          <w:rFonts w:ascii="Times New Roman" w:hAnsi="Times New Roman" w:cs="Times New Roman"/>
        </w:rPr>
        <w:t>student,</w:t>
      </w:r>
      <w:r w:rsidR="00821B5B" w:rsidRPr="001E60F5">
        <w:rPr>
          <w:rFonts w:ascii="Times New Roman" w:hAnsi="Times New Roman" w:cs="Times New Roman"/>
        </w:rPr>
        <w:t xml:space="preserve"> and community needs, and staffing levels. Meetings at the site level will be scheduled by the site supervisor/coordinator and may occur once per month, or as frequently as once per week. </w:t>
      </w:r>
    </w:p>
    <w:p w:rsidR="006424AA" w:rsidRDefault="006424AA" w:rsidP="00821B5B">
      <w:pPr>
        <w:rPr>
          <w:rFonts w:ascii="Times New Roman" w:hAnsi="Times New Roman" w:cs="Times New Roman"/>
          <w:sz w:val="24"/>
          <w:szCs w:val="24"/>
        </w:rPr>
      </w:pPr>
    </w:p>
    <w:p w:rsidR="00821B5B" w:rsidRDefault="00821B5B" w:rsidP="00821B5B">
      <w:pPr>
        <w:rPr>
          <w:rFonts w:ascii="Times New Roman" w:hAnsi="Times New Roman" w:cs="Times New Roman"/>
          <w:sz w:val="24"/>
          <w:szCs w:val="24"/>
        </w:rPr>
      </w:pPr>
      <w:r w:rsidRPr="001E60F5">
        <w:rPr>
          <w:rFonts w:ascii="Times New Roman" w:hAnsi="Times New Roman" w:cs="Times New Roman"/>
          <w:sz w:val="24"/>
          <w:szCs w:val="24"/>
        </w:rPr>
        <w:t>Methods of communication between SJCOE, and the sites will consist of meetings, telephone calls, emails, and written agreements.</w:t>
      </w:r>
    </w:p>
    <w:p w:rsidR="000F4EEC" w:rsidRDefault="000F4EEC" w:rsidP="00821B5B">
      <w:pPr>
        <w:rPr>
          <w:rFonts w:ascii="Times New Roman" w:hAnsi="Times New Roman" w:cs="Times New Roman"/>
          <w:sz w:val="24"/>
          <w:szCs w:val="24"/>
        </w:rPr>
      </w:pPr>
    </w:p>
    <w:p w:rsidR="000F4EEC" w:rsidRPr="000F4EEC" w:rsidRDefault="000F4EEC" w:rsidP="000F4EEC">
      <w:pPr>
        <w:autoSpaceDE w:val="0"/>
        <w:autoSpaceDN w:val="0"/>
        <w:adjustRightInd w:val="0"/>
        <w:spacing w:after="0" w:line="240" w:lineRule="auto"/>
        <w:rPr>
          <w:rFonts w:ascii="Arial" w:hAnsi="Arial" w:cs="Arial"/>
          <w:color w:val="000000"/>
          <w:sz w:val="28"/>
          <w:szCs w:val="28"/>
        </w:rPr>
      </w:pPr>
      <w:r w:rsidRPr="000F4EEC">
        <w:rPr>
          <w:rFonts w:ascii="Arial" w:hAnsi="Arial" w:cs="Arial"/>
          <w:b/>
          <w:bCs/>
          <w:color w:val="000000"/>
          <w:sz w:val="28"/>
          <w:szCs w:val="28"/>
        </w:rPr>
        <w:t xml:space="preserve">General Questions </w:t>
      </w:r>
    </w:p>
    <w:p w:rsidR="000F4EEC" w:rsidRDefault="000F4EEC" w:rsidP="000F4EEC">
      <w:pPr>
        <w:autoSpaceDE w:val="0"/>
        <w:autoSpaceDN w:val="0"/>
        <w:adjustRightInd w:val="0"/>
        <w:spacing w:after="0" w:line="240" w:lineRule="auto"/>
        <w:rPr>
          <w:rFonts w:ascii="Arial" w:hAnsi="Arial" w:cs="Arial"/>
          <w:b/>
          <w:bCs/>
          <w:color w:val="000000"/>
          <w:sz w:val="23"/>
          <w:szCs w:val="23"/>
        </w:rPr>
      </w:pPr>
    </w:p>
    <w:p w:rsidR="000F4EEC" w:rsidRPr="000F4EEC" w:rsidRDefault="000F4EEC" w:rsidP="000F4EEC">
      <w:pPr>
        <w:autoSpaceDE w:val="0"/>
        <w:autoSpaceDN w:val="0"/>
        <w:adjustRightInd w:val="0"/>
        <w:spacing w:after="0" w:line="240" w:lineRule="auto"/>
        <w:rPr>
          <w:rFonts w:ascii="Times New Roman" w:hAnsi="Times New Roman" w:cs="Times New Roman"/>
          <w:color w:val="000000"/>
          <w:sz w:val="24"/>
          <w:szCs w:val="24"/>
        </w:rPr>
      </w:pPr>
      <w:r w:rsidRPr="000F4EEC">
        <w:rPr>
          <w:rFonts w:ascii="Times New Roman" w:hAnsi="Times New Roman" w:cs="Times New Roman"/>
          <w:b/>
          <w:bCs/>
          <w:color w:val="000000"/>
          <w:sz w:val="24"/>
          <w:szCs w:val="24"/>
        </w:rPr>
        <w:t xml:space="preserve">Existing After School Education and Safety (ASES) and 21st Community Learning Centers (21st CCLC) Elementary and Middle School grantees. </w:t>
      </w:r>
    </w:p>
    <w:p w:rsidR="000F4EEC" w:rsidRPr="000F4EEC" w:rsidRDefault="000F4EEC" w:rsidP="000F4EEC">
      <w:pPr>
        <w:rPr>
          <w:rFonts w:ascii="Times New Roman" w:hAnsi="Times New Roman" w:cs="Times New Roman"/>
          <w:b/>
          <w:bCs/>
          <w:color w:val="000000"/>
          <w:sz w:val="24"/>
          <w:szCs w:val="24"/>
        </w:rPr>
      </w:pPr>
    </w:p>
    <w:p w:rsidR="000F4EEC" w:rsidRPr="000F4EEC" w:rsidRDefault="000F4EEC" w:rsidP="000F4EEC">
      <w:pPr>
        <w:rPr>
          <w:rFonts w:ascii="Times New Roman" w:hAnsi="Times New Roman" w:cs="Times New Roman"/>
          <w:b/>
          <w:bCs/>
          <w:sz w:val="24"/>
          <w:szCs w:val="24"/>
        </w:rPr>
      </w:pPr>
      <w:r w:rsidRPr="000F4EEC">
        <w:rPr>
          <w:rFonts w:ascii="Times New Roman" w:hAnsi="Times New Roman" w:cs="Times New Roman"/>
          <w:b/>
          <w:bCs/>
          <w:color w:val="000000"/>
          <w:sz w:val="24"/>
          <w:szCs w:val="24"/>
        </w:rPr>
        <w:t>ASES, 21st CCLC Elementary/Middle School, and the ELO-P should be considered a single, comprehensive program. In coordinating all these funding streams to move towards a single program, the expectation is that the most stringent requirements will be adopted for program guidance. If one or both grants are held, please describe how the ELO-P funding will be used to create one comprehensive and universal Expanded Learning Program.</w:t>
      </w:r>
    </w:p>
    <w:p w:rsidR="000F4EEC" w:rsidRPr="000F4EEC" w:rsidRDefault="000F4EEC" w:rsidP="00821B5B">
      <w:pPr>
        <w:rPr>
          <w:rFonts w:ascii="Times New Roman" w:hAnsi="Times New Roman" w:cs="Times New Roman"/>
          <w:sz w:val="24"/>
          <w:szCs w:val="24"/>
        </w:rPr>
      </w:pPr>
      <w:r w:rsidRPr="000F4EEC">
        <w:rPr>
          <w:rFonts w:ascii="Times New Roman" w:hAnsi="Times New Roman" w:cs="Times New Roman"/>
          <w:sz w:val="24"/>
          <w:szCs w:val="24"/>
        </w:rPr>
        <w:t>The funding will be used to braid our current After School Education and Safety grant (ASES) with the Expanded Learning Opportunities Program grant to provide one comprehensive program and to allow access for more students to participate in Expanded Learning programs. The intent is to run ELOP programs at each school site the same way our current ASES school sites are being facilitated. ELOP funds will be used for learning opportunities outside normal school hours. The intent of the funding will be to extend instructional learning time, training for staff, tutoring programs, academic support, after school clubs, summer camps, intervention, physical education, leveraging community-based organizations to provide services and enrichment opportunities.</w:t>
      </w:r>
    </w:p>
    <w:p w:rsidR="006424AA" w:rsidRDefault="006424AA" w:rsidP="001C21CB">
      <w:pPr>
        <w:pStyle w:val="Default"/>
        <w:rPr>
          <w:b/>
          <w:bCs/>
          <w:sz w:val="32"/>
          <w:szCs w:val="32"/>
        </w:rPr>
      </w:pPr>
    </w:p>
    <w:p w:rsidR="000F4EEC" w:rsidRDefault="000F4EEC" w:rsidP="001C21CB">
      <w:pPr>
        <w:pStyle w:val="Default"/>
        <w:rPr>
          <w:b/>
          <w:bCs/>
          <w:sz w:val="32"/>
          <w:szCs w:val="32"/>
        </w:rPr>
      </w:pPr>
    </w:p>
    <w:p w:rsidR="00BB20E5" w:rsidRDefault="00BB20E5" w:rsidP="001C21CB">
      <w:pPr>
        <w:pStyle w:val="Default"/>
        <w:rPr>
          <w:b/>
          <w:bCs/>
          <w:sz w:val="32"/>
          <w:szCs w:val="32"/>
        </w:rPr>
      </w:pPr>
    </w:p>
    <w:p w:rsidR="001C21CB" w:rsidRDefault="001C21CB" w:rsidP="001C21CB">
      <w:pPr>
        <w:pStyle w:val="Default"/>
        <w:rPr>
          <w:sz w:val="23"/>
          <w:szCs w:val="23"/>
        </w:rPr>
      </w:pPr>
      <w:r>
        <w:rPr>
          <w:b/>
          <w:bCs/>
          <w:sz w:val="32"/>
          <w:szCs w:val="32"/>
        </w:rPr>
        <w:t xml:space="preserve">Program Plan Guide </w:t>
      </w:r>
      <w:r>
        <w:rPr>
          <w:b/>
          <w:bCs/>
          <w:sz w:val="23"/>
          <w:szCs w:val="23"/>
        </w:rPr>
        <w:t xml:space="preserve">Transitional Kindergarten and Kindergarten </w:t>
      </w:r>
    </w:p>
    <w:p w:rsidR="001C21CB" w:rsidRPr="00D756C6" w:rsidRDefault="001C21CB" w:rsidP="001C21CB">
      <w:pPr>
        <w:rPr>
          <w:b/>
          <w:bCs/>
          <w:color w:val="000000"/>
          <w:sz w:val="23"/>
          <w:szCs w:val="23"/>
        </w:rPr>
      </w:pPr>
    </w:p>
    <w:p w:rsidR="001C21CB" w:rsidRPr="00D756C6" w:rsidRDefault="001C21CB" w:rsidP="001C21CB">
      <w:pPr>
        <w:rPr>
          <w:b/>
          <w:bCs/>
          <w:color w:val="000000"/>
          <w:sz w:val="23"/>
          <w:szCs w:val="23"/>
        </w:rPr>
      </w:pPr>
      <w:r w:rsidRPr="00D756C6">
        <w:rPr>
          <w:b/>
          <w:bCs/>
          <w:color w:val="000000"/>
          <w:sz w:val="23"/>
          <w:szCs w:val="23"/>
        </w:rPr>
        <w:t>Programs serving transitional kindergarten or kindergarten pupils shall maintain a pupil-to-staff member ratio of no more than 10 to 1. (</w:t>
      </w:r>
      <w:r w:rsidRPr="00D756C6">
        <w:rPr>
          <w:b/>
          <w:bCs/>
          <w:i/>
          <w:iCs/>
          <w:color w:val="000000"/>
          <w:sz w:val="23"/>
          <w:szCs w:val="23"/>
        </w:rPr>
        <w:t xml:space="preserve">EC </w:t>
      </w:r>
      <w:r w:rsidRPr="00D756C6">
        <w:rPr>
          <w:b/>
          <w:bCs/>
          <w:color w:val="000000"/>
          <w:sz w:val="23"/>
          <w:szCs w:val="23"/>
        </w:rPr>
        <w:t>Section 46120[b][2][D]). Please address the proposed schedule and plan for recruiting and preparing staff to work in the program, including supporting them to understand how to work with younger children. How will the lower pupil-to-staff ratio be maintained? How will the curriculum and program be developmentally informed to address this younger age group?</w:t>
      </w:r>
    </w:p>
    <w:p w:rsidR="001C21CB" w:rsidRPr="00D756C6" w:rsidRDefault="001C21CB" w:rsidP="001C21CB">
      <w:pPr>
        <w:rPr>
          <w:rFonts w:ascii="Times New Roman" w:hAnsi="Times New Roman" w:cs="Times New Roman"/>
          <w:sz w:val="24"/>
          <w:szCs w:val="24"/>
        </w:rPr>
      </w:pPr>
      <w:r w:rsidRPr="00D756C6">
        <w:rPr>
          <w:rFonts w:ascii="Times New Roman" w:hAnsi="Times New Roman" w:cs="Times New Roman"/>
          <w:sz w:val="24"/>
          <w:szCs w:val="24"/>
        </w:rPr>
        <w:t>Our plan for recruiting and preparing staff to work and serve transitional kindergarten and kindergarten students is as follows: 1. Spring of 2022 the program would begin the recruitment and hiring of program staff.  The program plans to hire as soon as possible to begin to provide professional development to ensure that staff is providing developmentally appropriate activities and care to students. The program plans to recruit within the district. The plan is to advertise and recruit current para educators with experience working with children.  2.The district School Readiness Coordinator will work closely with staff to provide continuous support, in early childhood development and curriculum that is developmentally appropriate. The professional development plan includes opportunity for collaboration between TK/K teachers and program staff.  3. Program will hire sufficient staff to maintain the ratio of 10:1. The program will include having a staff substitute list.</w:t>
      </w:r>
    </w:p>
    <w:p w:rsidR="00BB20E5" w:rsidRDefault="00BB20E5" w:rsidP="001C21CB">
      <w:pPr>
        <w:pStyle w:val="Default"/>
        <w:rPr>
          <w:b/>
          <w:bCs/>
          <w:sz w:val="23"/>
          <w:szCs w:val="23"/>
        </w:rPr>
      </w:pPr>
    </w:p>
    <w:p w:rsidR="001C21CB" w:rsidRDefault="001C21CB" w:rsidP="001C21CB">
      <w:pPr>
        <w:pStyle w:val="Default"/>
        <w:rPr>
          <w:sz w:val="23"/>
          <w:szCs w:val="23"/>
        </w:rPr>
      </w:pPr>
      <w:r>
        <w:rPr>
          <w:b/>
          <w:bCs/>
          <w:sz w:val="23"/>
          <w:szCs w:val="23"/>
        </w:rPr>
        <w:t xml:space="preserve">Sample Program Schedule </w:t>
      </w:r>
    </w:p>
    <w:p w:rsidR="00BB20E5" w:rsidRDefault="00BB20E5" w:rsidP="001C21CB">
      <w:pPr>
        <w:rPr>
          <w:color w:val="000000"/>
          <w:sz w:val="23"/>
          <w:szCs w:val="23"/>
        </w:rPr>
      </w:pPr>
    </w:p>
    <w:p w:rsidR="001C21CB" w:rsidRPr="00D756C6" w:rsidRDefault="001C21CB" w:rsidP="001C21CB">
      <w:pPr>
        <w:rPr>
          <w:b/>
          <w:bCs/>
          <w:color w:val="000000"/>
          <w:sz w:val="23"/>
          <w:szCs w:val="23"/>
        </w:rPr>
      </w:pPr>
      <w:r w:rsidRPr="00D756C6">
        <w:rPr>
          <w:b/>
          <w:bCs/>
          <w:color w:val="000000"/>
          <w:sz w:val="23"/>
          <w:szCs w:val="23"/>
        </w:rPr>
        <w:t>Please submit a sample program schedule that describes how the ELO-P or other fund sources, including the California State Preschool Program for children enrolled in transitional kindergarten or kindergarten, will be combined with the instructional day to create a minimum of nine hours per day of programming (instructional day plus ELO-P or other supports). Also, submit a sample schedule for a minimum nine-hour summer or intersession day.</w:t>
      </w:r>
    </w:p>
    <w:p w:rsidR="00D756C6" w:rsidRDefault="00D756C6" w:rsidP="001C21CB">
      <w:pPr>
        <w:rPr>
          <w:b/>
          <w:bCs/>
          <w:sz w:val="23"/>
          <w:szCs w:val="23"/>
        </w:rPr>
      </w:pPr>
    </w:p>
    <w:p w:rsidR="00BB20E5" w:rsidRDefault="00BB20E5" w:rsidP="001C21CB">
      <w:pPr>
        <w:rPr>
          <w:b/>
          <w:bCs/>
          <w:sz w:val="23"/>
          <w:szCs w:val="23"/>
        </w:rPr>
      </w:pPr>
    </w:p>
    <w:p w:rsidR="00BB20E5" w:rsidRDefault="00BB20E5" w:rsidP="001C21CB">
      <w:pPr>
        <w:rPr>
          <w:b/>
          <w:bCs/>
          <w:sz w:val="23"/>
          <w:szCs w:val="23"/>
        </w:rPr>
      </w:pPr>
    </w:p>
    <w:p w:rsidR="00BB20E5" w:rsidRDefault="00BB20E5" w:rsidP="001C21CB">
      <w:pPr>
        <w:rPr>
          <w:b/>
          <w:bCs/>
          <w:sz w:val="23"/>
          <w:szCs w:val="23"/>
        </w:rPr>
      </w:pPr>
    </w:p>
    <w:p w:rsidR="00BB20E5" w:rsidRDefault="00BB20E5" w:rsidP="001C21CB">
      <w:pPr>
        <w:rPr>
          <w:b/>
          <w:bCs/>
          <w:sz w:val="23"/>
          <w:szCs w:val="23"/>
        </w:rPr>
      </w:pPr>
    </w:p>
    <w:p w:rsidR="00BB20E5" w:rsidRDefault="00BB20E5" w:rsidP="001C21CB">
      <w:pPr>
        <w:rPr>
          <w:b/>
          <w:bCs/>
          <w:sz w:val="23"/>
          <w:szCs w:val="23"/>
        </w:rPr>
      </w:pPr>
    </w:p>
    <w:p w:rsidR="00BB20E5" w:rsidRDefault="00BB20E5" w:rsidP="001C21CB">
      <w:pPr>
        <w:rPr>
          <w:b/>
          <w:bCs/>
          <w:sz w:val="23"/>
          <w:szCs w:val="23"/>
        </w:rPr>
      </w:pPr>
    </w:p>
    <w:p w:rsidR="00BB20E5" w:rsidRDefault="00BB20E5" w:rsidP="001C21CB">
      <w:pPr>
        <w:rPr>
          <w:b/>
          <w:bCs/>
          <w:sz w:val="23"/>
          <w:szCs w:val="23"/>
        </w:rPr>
      </w:pPr>
    </w:p>
    <w:p w:rsidR="00BB20E5" w:rsidRDefault="00BB20E5" w:rsidP="001C21CB">
      <w:pPr>
        <w:rPr>
          <w:b/>
          <w:bCs/>
          <w:sz w:val="23"/>
          <w:szCs w:val="23"/>
        </w:rPr>
      </w:pPr>
    </w:p>
    <w:p w:rsidR="005041CB" w:rsidRDefault="005041CB" w:rsidP="001C21CB">
      <w:pPr>
        <w:rPr>
          <w:b/>
          <w:bCs/>
          <w:sz w:val="23"/>
          <w:szCs w:val="23"/>
        </w:rPr>
      </w:pPr>
    </w:p>
    <w:p w:rsidR="001C21CB" w:rsidRPr="001C21CB" w:rsidRDefault="001C21CB" w:rsidP="001C21CB">
      <w:pPr>
        <w:rPr>
          <w:b/>
          <w:bCs/>
          <w:sz w:val="23"/>
          <w:szCs w:val="23"/>
        </w:rPr>
      </w:pPr>
      <w:r w:rsidRPr="001C21CB">
        <w:rPr>
          <w:b/>
          <w:bCs/>
          <w:sz w:val="23"/>
          <w:szCs w:val="23"/>
        </w:rPr>
        <w:t>Instructional Day</w:t>
      </w:r>
      <w:r w:rsidR="006424AA">
        <w:rPr>
          <w:b/>
          <w:bCs/>
          <w:sz w:val="23"/>
          <w:szCs w:val="23"/>
        </w:rPr>
        <w:t>:</w:t>
      </w:r>
      <w:r w:rsidRPr="001C21CB">
        <w:rPr>
          <w:b/>
          <w:bCs/>
          <w:sz w:val="23"/>
          <w:szCs w:val="23"/>
        </w:rPr>
        <w:t xml:space="preserve"> </w:t>
      </w:r>
    </w:p>
    <w:p w:rsidR="00FF02B5" w:rsidRDefault="001C21CB" w:rsidP="001C21CB">
      <w:pPr>
        <w:rPr>
          <w:sz w:val="23"/>
          <w:szCs w:val="23"/>
        </w:rPr>
      </w:pPr>
      <w:r w:rsidRPr="006424AA">
        <w:rPr>
          <w:sz w:val="23"/>
          <w:szCs w:val="23"/>
        </w:rPr>
        <w:t xml:space="preserve">8:20 am to 2:20pm </w:t>
      </w:r>
    </w:p>
    <w:p w:rsidR="001C21CB" w:rsidRPr="006424AA" w:rsidRDefault="001C21CB" w:rsidP="001C21CB">
      <w:pPr>
        <w:rPr>
          <w:sz w:val="23"/>
          <w:szCs w:val="23"/>
        </w:rPr>
      </w:pPr>
      <w:r w:rsidRPr="006424AA">
        <w:rPr>
          <w:sz w:val="23"/>
          <w:szCs w:val="23"/>
        </w:rPr>
        <w:t>Transitional Kindergarten or Kindergarten Class</w:t>
      </w:r>
    </w:p>
    <w:p w:rsidR="001C21CB" w:rsidRPr="006424AA" w:rsidRDefault="001C21CB" w:rsidP="001C21CB">
      <w:pPr>
        <w:rPr>
          <w:sz w:val="23"/>
          <w:szCs w:val="23"/>
        </w:rPr>
      </w:pPr>
      <w:r w:rsidRPr="006424AA">
        <w:rPr>
          <w:sz w:val="23"/>
          <w:szCs w:val="23"/>
        </w:rPr>
        <w:t xml:space="preserve">                    - Whole group instruction</w:t>
      </w:r>
    </w:p>
    <w:p w:rsidR="001C21CB" w:rsidRPr="006424AA" w:rsidRDefault="001C21CB" w:rsidP="001C21CB">
      <w:pPr>
        <w:rPr>
          <w:sz w:val="23"/>
          <w:szCs w:val="23"/>
        </w:rPr>
      </w:pPr>
      <w:r w:rsidRPr="006424AA">
        <w:rPr>
          <w:sz w:val="23"/>
          <w:szCs w:val="23"/>
        </w:rPr>
        <w:t xml:space="preserve">                     - Small group instruction</w:t>
      </w:r>
    </w:p>
    <w:p w:rsidR="001C21CB" w:rsidRPr="006424AA" w:rsidRDefault="001C21CB" w:rsidP="001C21CB">
      <w:pPr>
        <w:rPr>
          <w:sz w:val="23"/>
          <w:szCs w:val="23"/>
        </w:rPr>
      </w:pPr>
      <w:r w:rsidRPr="006424AA">
        <w:rPr>
          <w:sz w:val="23"/>
          <w:szCs w:val="23"/>
        </w:rPr>
        <w:t xml:space="preserve">                     - Exploration/Free choice</w:t>
      </w:r>
    </w:p>
    <w:p w:rsidR="001C21CB" w:rsidRPr="006424AA" w:rsidRDefault="001C21CB" w:rsidP="001C21CB">
      <w:pPr>
        <w:rPr>
          <w:sz w:val="23"/>
          <w:szCs w:val="23"/>
        </w:rPr>
      </w:pPr>
      <w:r w:rsidRPr="006424AA">
        <w:rPr>
          <w:sz w:val="23"/>
          <w:szCs w:val="23"/>
        </w:rPr>
        <w:t xml:space="preserve">                     - Outdoor activity</w:t>
      </w:r>
    </w:p>
    <w:p w:rsidR="001C21CB" w:rsidRPr="006424AA" w:rsidRDefault="001C21CB" w:rsidP="001C21CB">
      <w:pPr>
        <w:rPr>
          <w:sz w:val="23"/>
          <w:szCs w:val="23"/>
        </w:rPr>
      </w:pPr>
      <w:r w:rsidRPr="006424AA">
        <w:rPr>
          <w:sz w:val="23"/>
          <w:szCs w:val="23"/>
        </w:rPr>
        <w:t xml:space="preserve">                      - Nutrition</w:t>
      </w:r>
    </w:p>
    <w:p w:rsidR="001C21CB" w:rsidRPr="006424AA" w:rsidRDefault="001C21CB" w:rsidP="001C21CB">
      <w:pPr>
        <w:rPr>
          <w:sz w:val="23"/>
          <w:szCs w:val="23"/>
        </w:rPr>
      </w:pPr>
    </w:p>
    <w:p w:rsidR="001C21CB" w:rsidRPr="006424AA" w:rsidRDefault="000F4EEC" w:rsidP="001C21CB">
      <w:pPr>
        <w:rPr>
          <w:sz w:val="23"/>
          <w:szCs w:val="23"/>
        </w:rPr>
      </w:pPr>
      <w:r>
        <w:rPr>
          <w:sz w:val="23"/>
          <w:szCs w:val="23"/>
        </w:rPr>
        <w:t xml:space="preserve"> </w:t>
      </w:r>
      <w:r w:rsidR="001C21CB" w:rsidRPr="006424AA">
        <w:rPr>
          <w:sz w:val="23"/>
          <w:szCs w:val="23"/>
        </w:rPr>
        <w:t>2:20pm to 6:00 pm ELOP</w:t>
      </w:r>
    </w:p>
    <w:p w:rsidR="001C21CB" w:rsidRPr="006424AA" w:rsidRDefault="001C21CB" w:rsidP="001C21CB">
      <w:pPr>
        <w:rPr>
          <w:sz w:val="23"/>
          <w:szCs w:val="23"/>
        </w:rPr>
      </w:pPr>
      <w:r w:rsidRPr="006424AA">
        <w:rPr>
          <w:sz w:val="23"/>
          <w:szCs w:val="23"/>
        </w:rPr>
        <w:t xml:space="preserve">                  - Academic Enrichment</w:t>
      </w:r>
    </w:p>
    <w:p w:rsidR="001C21CB" w:rsidRPr="006424AA" w:rsidRDefault="001C21CB" w:rsidP="001C21CB">
      <w:pPr>
        <w:rPr>
          <w:sz w:val="23"/>
          <w:szCs w:val="23"/>
        </w:rPr>
      </w:pPr>
      <w:r w:rsidRPr="006424AA">
        <w:rPr>
          <w:sz w:val="23"/>
          <w:szCs w:val="23"/>
        </w:rPr>
        <w:t xml:space="preserve">                  - Nutrition</w:t>
      </w:r>
    </w:p>
    <w:p w:rsidR="001C21CB" w:rsidRPr="006424AA" w:rsidRDefault="001C21CB" w:rsidP="001C21CB">
      <w:pPr>
        <w:rPr>
          <w:sz w:val="23"/>
          <w:szCs w:val="23"/>
        </w:rPr>
      </w:pPr>
      <w:r w:rsidRPr="006424AA">
        <w:rPr>
          <w:sz w:val="23"/>
          <w:szCs w:val="23"/>
        </w:rPr>
        <w:t xml:space="preserve">                  - Outdoor activities (exercise and sports)</w:t>
      </w:r>
    </w:p>
    <w:p w:rsidR="001C21CB" w:rsidRPr="006424AA" w:rsidRDefault="001C21CB" w:rsidP="001C21CB">
      <w:pPr>
        <w:rPr>
          <w:sz w:val="23"/>
          <w:szCs w:val="23"/>
        </w:rPr>
      </w:pPr>
      <w:r w:rsidRPr="006424AA">
        <w:rPr>
          <w:sz w:val="23"/>
          <w:szCs w:val="23"/>
        </w:rPr>
        <w:t xml:space="preserve">                  - Enrichment activities </w:t>
      </w:r>
      <w:r w:rsidR="00574F79" w:rsidRPr="006424AA">
        <w:rPr>
          <w:sz w:val="23"/>
          <w:szCs w:val="23"/>
        </w:rPr>
        <w:t>(art</w:t>
      </w:r>
      <w:r w:rsidRPr="006424AA">
        <w:rPr>
          <w:sz w:val="23"/>
          <w:szCs w:val="23"/>
        </w:rPr>
        <w:t xml:space="preserve">, science, music &amp; movement)                  </w:t>
      </w:r>
    </w:p>
    <w:p w:rsidR="001C21CB" w:rsidRPr="006424AA" w:rsidRDefault="001C21CB" w:rsidP="001C21CB">
      <w:pPr>
        <w:rPr>
          <w:sz w:val="23"/>
          <w:szCs w:val="23"/>
        </w:rPr>
      </w:pPr>
      <w:r w:rsidRPr="006424AA">
        <w:rPr>
          <w:sz w:val="23"/>
          <w:szCs w:val="23"/>
        </w:rPr>
        <w:t xml:space="preserve">                 - Exploration/ Free choice</w:t>
      </w:r>
    </w:p>
    <w:p w:rsidR="001C21CB" w:rsidRPr="006424AA" w:rsidRDefault="001C21CB" w:rsidP="001C21CB">
      <w:pPr>
        <w:rPr>
          <w:b/>
          <w:bCs/>
          <w:sz w:val="23"/>
          <w:szCs w:val="23"/>
        </w:rPr>
      </w:pPr>
      <w:r w:rsidRPr="006424AA">
        <w:rPr>
          <w:b/>
          <w:bCs/>
          <w:sz w:val="23"/>
          <w:szCs w:val="23"/>
        </w:rPr>
        <w:t>Summer Intersession Schedule</w:t>
      </w:r>
      <w:r w:rsidR="006424AA">
        <w:rPr>
          <w:b/>
          <w:bCs/>
          <w:sz w:val="23"/>
          <w:szCs w:val="23"/>
        </w:rPr>
        <w:t>:</w:t>
      </w:r>
    </w:p>
    <w:p w:rsidR="001C21CB" w:rsidRPr="006424AA" w:rsidRDefault="001C21CB" w:rsidP="001C21CB">
      <w:pPr>
        <w:rPr>
          <w:sz w:val="23"/>
          <w:szCs w:val="23"/>
        </w:rPr>
      </w:pPr>
    </w:p>
    <w:p w:rsidR="001C21CB" w:rsidRPr="006424AA" w:rsidRDefault="001C21CB" w:rsidP="001C21CB">
      <w:pPr>
        <w:rPr>
          <w:sz w:val="23"/>
          <w:szCs w:val="23"/>
        </w:rPr>
      </w:pPr>
      <w:r w:rsidRPr="006424AA">
        <w:rPr>
          <w:sz w:val="23"/>
          <w:szCs w:val="23"/>
        </w:rPr>
        <w:t>8:00 am Nutrition (Breakfast)</w:t>
      </w:r>
    </w:p>
    <w:p w:rsidR="001C21CB" w:rsidRPr="006424AA" w:rsidRDefault="001C21CB" w:rsidP="001C21CB">
      <w:pPr>
        <w:rPr>
          <w:sz w:val="23"/>
          <w:szCs w:val="23"/>
        </w:rPr>
      </w:pPr>
      <w:r w:rsidRPr="006424AA">
        <w:rPr>
          <w:sz w:val="23"/>
          <w:szCs w:val="23"/>
        </w:rPr>
        <w:t>8:30 Outside Activities</w:t>
      </w:r>
    </w:p>
    <w:p w:rsidR="001C21CB" w:rsidRPr="006424AA" w:rsidRDefault="001C21CB" w:rsidP="001C21CB">
      <w:pPr>
        <w:rPr>
          <w:sz w:val="23"/>
          <w:szCs w:val="23"/>
        </w:rPr>
      </w:pPr>
      <w:r w:rsidRPr="006424AA">
        <w:rPr>
          <w:sz w:val="23"/>
          <w:szCs w:val="23"/>
        </w:rPr>
        <w:t>9:00 Academic Enrichment/Intervention</w:t>
      </w:r>
    </w:p>
    <w:p w:rsidR="001C21CB" w:rsidRPr="006424AA" w:rsidRDefault="001C21CB" w:rsidP="001C21CB">
      <w:pPr>
        <w:rPr>
          <w:sz w:val="23"/>
          <w:szCs w:val="23"/>
        </w:rPr>
      </w:pPr>
      <w:r w:rsidRPr="006424AA">
        <w:rPr>
          <w:sz w:val="23"/>
          <w:szCs w:val="23"/>
        </w:rPr>
        <w:t xml:space="preserve">        - Math</w:t>
      </w:r>
    </w:p>
    <w:p w:rsidR="001C21CB" w:rsidRPr="006424AA" w:rsidRDefault="001C21CB" w:rsidP="001C21CB">
      <w:pPr>
        <w:rPr>
          <w:sz w:val="23"/>
          <w:szCs w:val="23"/>
        </w:rPr>
      </w:pPr>
      <w:r w:rsidRPr="006424AA">
        <w:rPr>
          <w:sz w:val="23"/>
          <w:szCs w:val="23"/>
        </w:rPr>
        <w:t xml:space="preserve">        - Reading</w:t>
      </w:r>
    </w:p>
    <w:p w:rsidR="001C21CB" w:rsidRPr="006424AA" w:rsidRDefault="001C21CB" w:rsidP="001C21CB">
      <w:pPr>
        <w:rPr>
          <w:sz w:val="23"/>
          <w:szCs w:val="23"/>
        </w:rPr>
      </w:pPr>
      <w:r w:rsidRPr="006424AA">
        <w:rPr>
          <w:sz w:val="23"/>
          <w:szCs w:val="23"/>
        </w:rPr>
        <w:t xml:space="preserve">        - Writing</w:t>
      </w:r>
    </w:p>
    <w:p w:rsidR="001C21CB" w:rsidRPr="006424AA" w:rsidRDefault="001C21CB" w:rsidP="001C21CB">
      <w:pPr>
        <w:rPr>
          <w:sz w:val="23"/>
          <w:szCs w:val="23"/>
        </w:rPr>
      </w:pPr>
      <w:r w:rsidRPr="006424AA">
        <w:rPr>
          <w:sz w:val="23"/>
          <w:szCs w:val="23"/>
        </w:rPr>
        <w:t xml:space="preserve">        - Social Emotional</w:t>
      </w:r>
    </w:p>
    <w:p w:rsidR="001C21CB" w:rsidRPr="006424AA" w:rsidRDefault="001C21CB" w:rsidP="001C21CB">
      <w:pPr>
        <w:rPr>
          <w:sz w:val="23"/>
          <w:szCs w:val="23"/>
        </w:rPr>
      </w:pPr>
      <w:r w:rsidRPr="006424AA">
        <w:rPr>
          <w:sz w:val="23"/>
          <w:szCs w:val="23"/>
        </w:rPr>
        <w:t xml:space="preserve">10:00 Outside Activities </w:t>
      </w:r>
    </w:p>
    <w:p w:rsidR="001C21CB" w:rsidRPr="006424AA" w:rsidRDefault="001C21CB" w:rsidP="001C21CB">
      <w:pPr>
        <w:rPr>
          <w:sz w:val="23"/>
          <w:szCs w:val="23"/>
        </w:rPr>
      </w:pPr>
      <w:r w:rsidRPr="006424AA">
        <w:rPr>
          <w:sz w:val="23"/>
          <w:szCs w:val="23"/>
        </w:rPr>
        <w:t xml:space="preserve">        - Sports</w:t>
      </w:r>
    </w:p>
    <w:p w:rsidR="001C21CB" w:rsidRPr="006424AA" w:rsidRDefault="001C21CB" w:rsidP="001C21CB">
      <w:pPr>
        <w:rPr>
          <w:sz w:val="23"/>
          <w:szCs w:val="23"/>
        </w:rPr>
      </w:pPr>
      <w:r w:rsidRPr="006424AA">
        <w:rPr>
          <w:sz w:val="23"/>
          <w:szCs w:val="23"/>
        </w:rPr>
        <w:t xml:space="preserve">        - Exercise</w:t>
      </w:r>
    </w:p>
    <w:p w:rsidR="001C21CB" w:rsidRPr="006424AA" w:rsidRDefault="001C21CB" w:rsidP="001C21CB">
      <w:pPr>
        <w:rPr>
          <w:sz w:val="23"/>
          <w:szCs w:val="23"/>
        </w:rPr>
      </w:pPr>
      <w:r w:rsidRPr="006424AA">
        <w:rPr>
          <w:sz w:val="23"/>
          <w:szCs w:val="23"/>
        </w:rPr>
        <w:t xml:space="preserve">        - Science (gardening, nature walks/observations)  </w:t>
      </w:r>
    </w:p>
    <w:p w:rsidR="001C21CB" w:rsidRPr="006424AA" w:rsidRDefault="001C21CB" w:rsidP="001C21CB">
      <w:pPr>
        <w:rPr>
          <w:sz w:val="23"/>
          <w:szCs w:val="23"/>
        </w:rPr>
      </w:pPr>
      <w:r w:rsidRPr="006424AA">
        <w:rPr>
          <w:sz w:val="23"/>
          <w:szCs w:val="23"/>
        </w:rPr>
        <w:t>11: 00 Nutrition (Lunch)</w:t>
      </w:r>
    </w:p>
    <w:p w:rsidR="001C21CB" w:rsidRPr="006424AA" w:rsidRDefault="001C21CB" w:rsidP="001C21CB">
      <w:pPr>
        <w:rPr>
          <w:sz w:val="23"/>
          <w:szCs w:val="23"/>
        </w:rPr>
      </w:pPr>
      <w:r w:rsidRPr="006424AA">
        <w:rPr>
          <w:sz w:val="23"/>
          <w:szCs w:val="23"/>
        </w:rPr>
        <w:t xml:space="preserve">12:00 Music and Movement </w:t>
      </w:r>
    </w:p>
    <w:p w:rsidR="001C21CB" w:rsidRPr="006424AA" w:rsidRDefault="001C21CB" w:rsidP="001C21CB">
      <w:pPr>
        <w:rPr>
          <w:sz w:val="23"/>
          <w:szCs w:val="23"/>
        </w:rPr>
      </w:pPr>
      <w:r w:rsidRPr="006424AA">
        <w:rPr>
          <w:sz w:val="23"/>
          <w:szCs w:val="23"/>
        </w:rPr>
        <w:t>12:30 Enrichment</w:t>
      </w:r>
    </w:p>
    <w:p w:rsidR="001C21CB" w:rsidRPr="006424AA" w:rsidRDefault="001C21CB" w:rsidP="001C21CB">
      <w:pPr>
        <w:rPr>
          <w:sz w:val="23"/>
          <w:szCs w:val="23"/>
        </w:rPr>
      </w:pPr>
      <w:r w:rsidRPr="006424AA">
        <w:rPr>
          <w:sz w:val="23"/>
          <w:szCs w:val="23"/>
        </w:rPr>
        <w:t xml:space="preserve">          - Art</w:t>
      </w:r>
    </w:p>
    <w:p w:rsidR="001C21CB" w:rsidRPr="006424AA" w:rsidRDefault="001C21CB" w:rsidP="001C21CB">
      <w:pPr>
        <w:rPr>
          <w:sz w:val="23"/>
          <w:szCs w:val="23"/>
        </w:rPr>
      </w:pPr>
      <w:r w:rsidRPr="006424AA">
        <w:rPr>
          <w:sz w:val="23"/>
          <w:szCs w:val="23"/>
        </w:rPr>
        <w:t xml:space="preserve">          - STEM challenges</w:t>
      </w:r>
    </w:p>
    <w:p w:rsidR="001C21CB" w:rsidRPr="006424AA" w:rsidRDefault="001C21CB" w:rsidP="001C21CB">
      <w:pPr>
        <w:rPr>
          <w:sz w:val="23"/>
          <w:szCs w:val="23"/>
        </w:rPr>
      </w:pPr>
      <w:r w:rsidRPr="006424AA">
        <w:rPr>
          <w:sz w:val="23"/>
          <w:szCs w:val="23"/>
        </w:rPr>
        <w:t xml:space="preserve">          - Music</w:t>
      </w:r>
    </w:p>
    <w:p w:rsidR="001C21CB" w:rsidRPr="006424AA" w:rsidRDefault="001C21CB" w:rsidP="001C21CB">
      <w:pPr>
        <w:rPr>
          <w:sz w:val="23"/>
          <w:szCs w:val="23"/>
        </w:rPr>
      </w:pPr>
      <w:r w:rsidRPr="006424AA">
        <w:rPr>
          <w:sz w:val="23"/>
          <w:szCs w:val="23"/>
        </w:rPr>
        <w:t xml:space="preserve">          -Dance</w:t>
      </w:r>
    </w:p>
    <w:p w:rsidR="001C21CB" w:rsidRPr="006424AA" w:rsidRDefault="001C21CB" w:rsidP="001C21CB">
      <w:pPr>
        <w:rPr>
          <w:sz w:val="23"/>
          <w:szCs w:val="23"/>
        </w:rPr>
      </w:pPr>
      <w:r w:rsidRPr="006424AA">
        <w:rPr>
          <w:sz w:val="23"/>
          <w:szCs w:val="23"/>
        </w:rPr>
        <w:t>2:00 Outside Activities</w:t>
      </w:r>
    </w:p>
    <w:p w:rsidR="001C21CB" w:rsidRPr="006424AA" w:rsidRDefault="001C21CB" w:rsidP="001C21CB">
      <w:pPr>
        <w:rPr>
          <w:sz w:val="23"/>
          <w:szCs w:val="23"/>
        </w:rPr>
      </w:pPr>
      <w:r w:rsidRPr="006424AA">
        <w:rPr>
          <w:sz w:val="23"/>
          <w:szCs w:val="23"/>
        </w:rPr>
        <w:t>3:00 - 5:00 Free Choice/Exploration</w:t>
      </w:r>
    </w:p>
    <w:p w:rsidR="001C21CB" w:rsidRPr="006424AA" w:rsidRDefault="001C21CB" w:rsidP="001C21CB">
      <w:pPr>
        <w:rPr>
          <w:sz w:val="23"/>
          <w:szCs w:val="23"/>
        </w:rPr>
      </w:pPr>
      <w:r w:rsidRPr="006424AA">
        <w:rPr>
          <w:sz w:val="23"/>
          <w:szCs w:val="23"/>
        </w:rPr>
        <w:t xml:space="preserve">                  Children have an opportunity to explore their interest </w:t>
      </w:r>
    </w:p>
    <w:p w:rsidR="001C21CB" w:rsidRPr="006424AA" w:rsidRDefault="001C21CB" w:rsidP="001C21CB">
      <w:pPr>
        <w:rPr>
          <w:sz w:val="23"/>
          <w:szCs w:val="23"/>
        </w:rPr>
      </w:pPr>
      <w:r w:rsidRPr="006424AA">
        <w:rPr>
          <w:sz w:val="23"/>
          <w:szCs w:val="23"/>
        </w:rPr>
        <w:t xml:space="preserve">                  (crafts, building blocks, art, technology, math manipulative, literacy activities, science)</w:t>
      </w:r>
    </w:p>
    <w:p w:rsidR="001C21CB" w:rsidRPr="001C21CB" w:rsidRDefault="001C21CB" w:rsidP="001C21CB">
      <w:pPr>
        <w:rPr>
          <w:b/>
          <w:bCs/>
          <w:sz w:val="23"/>
          <w:szCs w:val="23"/>
        </w:rPr>
      </w:pPr>
      <w:r w:rsidRPr="001C21CB">
        <w:rPr>
          <w:b/>
          <w:bCs/>
          <w:sz w:val="23"/>
          <w:szCs w:val="23"/>
        </w:rPr>
        <w:t xml:space="preserve"> </w:t>
      </w:r>
    </w:p>
    <w:p w:rsidR="001C21CB" w:rsidRPr="001C21CB" w:rsidRDefault="001C21CB" w:rsidP="001C21CB">
      <w:pPr>
        <w:rPr>
          <w:b/>
          <w:bCs/>
          <w:sz w:val="23"/>
          <w:szCs w:val="23"/>
        </w:rPr>
      </w:pPr>
      <w:r w:rsidRPr="001C21CB">
        <w:rPr>
          <w:b/>
          <w:bCs/>
          <w:sz w:val="23"/>
          <w:szCs w:val="23"/>
        </w:rPr>
        <w:t xml:space="preserve">    </w:t>
      </w:r>
    </w:p>
    <w:p w:rsidR="001C21CB" w:rsidRPr="001C21CB" w:rsidRDefault="001C21CB" w:rsidP="001C21CB">
      <w:pPr>
        <w:rPr>
          <w:b/>
          <w:bCs/>
          <w:sz w:val="23"/>
          <w:szCs w:val="23"/>
        </w:rPr>
      </w:pPr>
    </w:p>
    <w:p w:rsidR="001C21CB" w:rsidRPr="0071102E" w:rsidRDefault="001C21CB" w:rsidP="001C21CB">
      <w:pPr>
        <w:rPr>
          <w:b/>
          <w:bCs/>
          <w:sz w:val="23"/>
          <w:szCs w:val="23"/>
        </w:rPr>
      </w:pPr>
    </w:p>
    <w:sectPr w:rsidR="001C21CB" w:rsidRPr="0071102E" w:rsidSect="00FF02B5">
      <w:pgSz w:w="12240" w:h="15840"/>
      <w:pgMar w:top="1440" w:right="1440" w:bottom="1440" w:left="135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1548" w:hanging="360"/>
      </w:pPr>
      <w:rPr>
        <w:rFonts w:ascii="Symbol" w:hAnsi="Symbol" w:cs="Symbol"/>
        <w:b w:val="0"/>
        <w:bCs w:val="0"/>
        <w:w w:val="100"/>
        <w:sz w:val="24"/>
        <w:szCs w:val="24"/>
      </w:rPr>
    </w:lvl>
    <w:lvl w:ilvl="1">
      <w:numFmt w:val="bullet"/>
      <w:lvlText w:val="•"/>
      <w:lvlJc w:val="left"/>
      <w:pPr>
        <w:ind w:left="2045" w:hanging="360"/>
      </w:pPr>
    </w:lvl>
    <w:lvl w:ilvl="2">
      <w:numFmt w:val="bullet"/>
      <w:lvlText w:val="•"/>
      <w:lvlJc w:val="left"/>
      <w:pPr>
        <w:ind w:left="2551" w:hanging="360"/>
      </w:pPr>
    </w:lvl>
    <w:lvl w:ilvl="3">
      <w:numFmt w:val="bullet"/>
      <w:lvlText w:val="•"/>
      <w:lvlJc w:val="left"/>
      <w:pPr>
        <w:ind w:left="3057" w:hanging="360"/>
      </w:pPr>
    </w:lvl>
    <w:lvl w:ilvl="4">
      <w:numFmt w:val="bullet"/>
      <w:lvlText w:val="•"/>
      <w:lvlJc w:val="left"/>
      <w:pPr>
        <w:ind w:left="3562" w:hanging="360"/>
      </w:pPr>
    </w:lvl>
    <w:lvl w:ilvl="5">
      <w:numFmt w:val="bullet"/>
      <w:lvlText w:val="•"/>
      <w:lvlJc w:val="left"/>
      <w:pPr>
        <w:ind w:left="4068" w:hanging="360"/>
      </w:pPr>
    </w:lvl>
    <w:lvl w:ilvl="6">
      <w:numFmt w:val="bullet"/>
      <w:lvlText w:val="•"/>
      <w:lvlJc w:val="left"/>
      <w:pPr>
        <w:ind w:left="4574" w:hanging="360"/>
      </w:pPr>
    </w:lvl>
    <w:lvl w:ilvl="7">
      <w:numFmt w:val="bullet"/>
      <w:lvlText w:val="•"/>
      <w:lvlJc w:val="left"/>
      <w:pPr>
        <w:ind w:left="5079" w:hanging="360"/>
      </w:pPr>
    </w:lvl>
    <w:lvl w:ilvl="8">
      <w:numFmt w:val="bullet"/>
      <w:lvlText w:val="•"/>
      <w:lvlJc w:val="left"/>
      <w:pPr>
        <w:ind w:left="5585" w:hanging="360"/>
      </w:pPr>
    </w:lvl>
  </w:abstractNum>
  <w:abstractNum w:abstractNumId="1" w15:restartNumberingAfterBreak="0">
    <w:nsid w:val="10A3761F"/>
    <w:multiLevelType w:val="hybridMultilevel"/>
    <w:tmpl w:val="F5C41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B92D46"/>
    <w:multiLevelType w:val="hybridMultilevel"/>
    <w:tmpl w:val="15C464E8"/>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 w15:restartNumberingAfterBreak="0">
    <w:nsid w:val="22972D45"/>
    <w:multiLevelType w:val="hybridMultilevel"/>
    <w:tmpl w:val="EEC8F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F53AC8"/>
    <w:multiLevelType w:val="hybridMultilevel"/>
    <w:tmpl w:val="58041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7A334B"/>
    <w:multiLevelType w:val="hybridMultilevel"/>
    <w:tmpl w:val="EE9220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C72A59"/>
    <w:multiLevelType w:val="hybridMultilevel"/>
    <w:tmpl w:val="FA0AE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B93CBE"/>
    <w:multiLevelType w:val="hybridMultilevel"/>
    <w:tmpl w:val="C9AC6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1A3A84"/>
    <w:multiLevelType w:val="hybridMultilevel"/>
    <w:tmpl w:val="3162C8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8"/>
  </w:num>
  <w:num w:numId="4">
    <w:abstractNumId w:val="7"/>
  </w:num>
  <w:num w:numId="5">
    <w:abstractNumId w:val="2"/>
  </w:num>
  <w:num w:numId="6">
    <w:abstractNumId w:val="4"/>
  </w:num>
  <w:num w:numId="7">
    <w:abstractNumId w:val="1"/>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DE8"/>
    <w:rsid w:val="000B35FD"/>
    <w:rsid w:val="000F4EEC"/>
    <w:rsid w:val="001C21CB"/>
    <w:rsid w:val="001D36B1"/>
    <w:rsid w:val="001E60F5"/>
    <w:rsid w:val="001F4449"/>
    <w:rsid w:val="002D323C"/>
    <w:rsid w:val="00327375"/>
    <w:rsid w:val="00396485"/>
    <w:rsid w:val="004179FB"/>
    <w:rsid w:val="00466485"/>
    <w:rsid w:val="00484CE7"/>
    <w:rsid w:val="005041CB"/>
    <w:rsid w:val="0053631B"/>
    <w:rsid w:val="00574F79"/>
    <w:rsid w:val="005872A8"/>
    <w:rsid w:val="005B05CA"/>
    <w:rsid w:val="005E14DF"/>
    <w:rsid w:val="006424AA"/>
    <w:rsid w:val="006C3B38"/>
    <w:rsid w:val="00701EB8"/>
    <w:rsid w:val="0071102E"/>
    <w:rsid w:val="007764B4"/>
    <w:rsid w:val="007818A1"/>
    <w:rsid w:val="007B3149"/>
    <w:rsid w:val="00821B5B"/>
    <w:rsid w:val="008D592C"/>
    <w:rsid w:val="00963C1D"/>
    <w:rsid w:val="0097206A"/>
    <w:rsid w:val="009E762B"/>
    <w:rsid w:val="00A5389B"/>
    <w:rsid w:val="00A81DE8"/>
    <w:rsid w:val="00A94603"/>
    <w:rsid w:val="00AF31D1"/>
    <w:rsid w:val="00B22CAC"/>
    <w:rsid w:val="00B7169A"/>
    <w:rsid w:val="00B96A56"/>
    <w:rsid w:val="00BA015C"/>
    <w:rsid w:val="00BB20E5"/>
    <w:rsid w:val="00BD066C"/>
    <w:rsid w:val="00BE07F0"/>
    <w:rsid w:val="00C066DD"/>
    <w:rsid w:val="00C96D66"/>
    <w:rsid w:val="00D756C6"/>
    <w:rsid w:val="00DE796A"/>
    <w:rsid w:val="00E179AC"/>
    <w:rsid w:val="00E97595"/>
    <w:rsid w:val="00EA25E7"/>
    <w:rsid w:val="00F60237"/>
    <w:rsid w:val="00FF0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F71DF"/>
  <w15:chartTrackingRefBased/>
  <w15:docId w15:val="{19D8C52B-DA2F-4288-BFA3-B17939A67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81DE8"/>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1"/>
    <w:qFormat/>
    <w:rsid w:val="00A81DE8"/>
    <w:pPr>
      <w:autoSpaceDE w:val="0"/>
      <w:autoSpaceDN w:val="0"/>
      <w:adjustRightInd w:val="0"/>
      <w:spacing w:after="0" w:line="240" w:lineRule="auto"/>
    </w:pPr>
    <w:rPr>
      <w:rFonts w:ascii="Times New Roman" w:hAnsi="Times New Roman" w:cs="Times New Roman"/>
      <w:sz w:val="24"/>
      <w:szCs w:val="24"/>
    </w:rPr>
  </w:style>
  <w:style w:type="paragraph" w:customStyle="1" w:styleId="TableParagraph">
    <w:name w:val="Table Paragraph"/>
    <w:basedOn w:val="Normal"/>
    <w:uiPriority w:val="1"/>
    <w:qFormat/>
    <w:rsid w:val="00A81DE8"/>
    <w:pPr>
      <w:autoSpaceDE w:val="0"/>
      <w:autoSpaceDN w:val="0"/>
      <w:adjustRightInd w:val="0"/>
      <w:spacing w:after="0" w:line="255" w:lineRule="exact"/>
      <w:ind w:left="827"/>
    </w:pPr>
    <w:rPr>
      <w:rFonts w:ascii="Arial" w:hAnsi="Arial" w:cs="Arial"/>
      <w:sz w:val="24"/>
      <w:szCs w:val="24"/>
    </w:rPr>
  </w:style>
  <w:style w:type="paragraph" w:customStyle="1" w:styleId="CM11">
    <w:name w:val="CM11"/>
    <w:basedOn w:val="Default"/>
    <w:next w:val="Default"/>
    <w:uiPriority w:val="99"/>
    <w:rsid w:val="00327375"/>
    <w:rPr>
      <w:color w:val="auto"/>
    </w:rPr>
  </w:style>
  <w:style w:type="paragraph" w:customStyle="1" w:styleId="CM3">
    <w:name w:val="CM3"/>
    <w:basedOn w:val="Default"/>
    <w:next w:val="Default"/>
    <w:uiPriority w:val="99"/>
    <w:rsid w:val="0071102E"/>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220C8475451F45A4F2C0624C6E2AE5" ma:contentTypeVersion="10" ma:contentTypeDescription="Create a new document." ma:contentTypeScope="" ma:versionID="2490856e6c53f6a8df72e675c294a963">
  <xsd:schema xmlns:xsd="http://www.w3.org/2001/XMLSchema" xmlns:xs="http://www.w3.org/2001/XMLSchema" xmlns:p="http://schemas.microsoft.com/office/2006/metadata/properties" xmlns:ns2="4731cf93-3100-498c-a7f7-a59d5d060eda" xmlns:ns3="eebb49ad-09bc-4ce9-951c-b4f7528026ca" targetNamespace="http://schemas.microsoft.com/office/2006/metadata/properties" ma:root="true" ma:fieldsID="d7d6fec91f3ba872eef8a26cc88e2ea1" ns2:_="" ns3:_="">
    <xsd:import namespace="4731cf93-3100-498c-a7f7-a59d5d060eda"/>
    <xsd:import namespace="eebb49ad-09bc-4ce9-951c-b4f7528026c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31cf93-3100-498c-a7f7-a59d5d060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bb49ad-09bc-4ce9-951c-b4f7528026c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DF01BC-F228-4D31-809C-B88C3C41775F}"/>
</file>

<file path=customXml/itemProps2.xml><?xml version="1.0" encoding="utf-8"?>
<ds:datastoreItem xmlns:ds="http://schemas.openxmlformats.org/officeDocument/2006/customXml" ds:itemID="{C3AEB71E-5A35-4C04-8586-4BBCA46AF4DF}"/>
</file>

<file path=customXml/itemProps3.xml><?xml version="1.0" encoding="utf-8"?>
<ds:datastoreItem xmlns:ds="http://schemas.openxmlformats.org/officeDocument/2006/customXml" ds:itemID="{92BBBC9D-C4CB-42C0-90CD-118A5E3760B9}"/>
</file>

<file path=docProps/app.xml><?xml version="1.0" encoding="utf-8"?>
<Properties xmlns="http://schemas.openxmlformats.org/officeDocument/2006/extended-properties" xmlns:vt="http://schemas.openxmlformats.org/officeDocument/2006/docPropsVTypes">
  <Template>Normal</Template>
  <TotalTime>1</TotalTime>
  <Pages>1</Pages>
  <Words>7835</Words>
  <Characters>44660</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Harrison</dc:creator>
  <cp:keywords/>
  <dc:description/>
  <cp:lastModifiedBy>Salinas, Tania</cp:lastModifiedBy>
  <cp:revision>3</cp:revision>
  <cp:lastPrinted>2022-03-02T22:17:00Z</cp:lastPrinted>
  <dcterms:created xsi:type="dcterms:W3CDTF">2022-03-14T15:30:00Z</dcterms:created>
  <dcterms:modified xsi:type="dcterms:W3CDTF">2022-03-14T15:31:00Z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0x01010069220C8475451F45A4F2C0624C6E2AE5</vt:lpwstr>
  </property>
</Properties>
</file>