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2FF3" w:rsidRDefault="00AE114E" w:rsidP="00AE114E">
      <w:pPr>
        <w:jc w:val="center"/>
        <w:rPr>
          <w:sz w:val="24"/>
          <w:szCs w:val="24"/>
        </w:rPr>
      </w:pPr>
      <w:bookmarkStart w:id="0" w:name="_GoBack"/>
      <w:bookmarkEnd w:id="0"/>
      <w:r>
        <w:rPr>
          <w:sz w:val="24"/>
          <w:szCs w:val="24"/>
        </w:rPr>
        <w:t>SBDM</w:t>
      </w:r>
    </w:p>
    <w:p w:rsidR="00AE114E" w:rsidRDefault="00AE114E" w:rsidP="00AE114E">
      <w:pPr>
        <w:jc w:val="center"/>
        <w:rPr>
          <w:sz w:val="24"/>
          <w:szCs w:val="24"/>
        </w:rPr>
      </w:pPr>
      <w:r>
        <w:rPr>
          <w:sz w:val="24"/>
          <w:szCs w:val="24"/>
        </w:rPr>
        <w:t>Monday, August 22, 2016</w:t>
      </w:r>
    </w:p>
    <w:p w:rsidR="00AE114E" w:rsidRDefault="00AE114E" w:rsidP="00AE114E">
      <w:pPr>
        <w:rPr>
          <w:sz w:val="24"/>
          <w:szCs w:val="24"/>
        </w:rPr>
      </w:pPr>
      <w:r>
        <w:rPr>
          <w:sz w:val="24"/>
          <w:szCs w:val="24"/>
        </w:rPr>
        <w:t>Roll Call: Meeting was called to order at 4:00 p.m. by Mr. Noble. All members were present.</w:t>
      </w:r>
    </w:p>
    <w:p w:rsidR="00AE114E" w:rsidRDefault="00AE114E" w:rsidP="00AE114E">
      <w:pPr>
        <w:rPr>
          <w:sz w:val="24"/>
          <w:szCs w:val="24"/>
        </w:rPr>
      </w:pPr>
      <w:r>
        <w:rPr>
          <w:sz w:val="24"/>
          <w:szCs w:val="24"/>
        </w:rPr>
        <w:t>Approval of Agenda: Janice Hall moved to approve the agenda. Paige Beasley seconded the motion.</w:t>
      </w:r>
    </w:p>
    <w:p w:rsidR="00AE114E" w:rsidRDefault="00AE114E" w:rsidP="00AE114E">
      <w:pPr>
        <w:rPr>
          <w:sz w:val="24"/>
          <w:szCs w:val="24"/>
        </w:rPr>
      </w:pPr>
      <w:r>
        <w:rPr>
          <w:sz w:val="24"/>
          <w:szCs w:val="24"/>
        </w:rPr>
        <w:t>Approval of Minutes: Robert Baker moved to approve the minutes from the meetings for July 18, 25, and August 4, 2016. Janice Hall seconded the motion.</w:t>
      </w:r>
    </w:p>
    <w:p w:rsidR="00AE114E" w:rsidRDefault="00AE114E" w:rsidP="00AE114E">
      <w:pPr>
        <w:rPr>
          <w:sz w:val="24"/>
          <w:szCs w:val="24"/>
        </w:rPr>
      </w:pPr>
      <w:r>
        <w:rPr>
          <w:sz w:val="24"/>
          <w:szCs w:val="24"/>
        </w:rPr>
        <w:t>FRYSC Box Top Fundraiser: Genevieve Swango discussed the FRYSC fundraiser and what she has spent the money on- PE equipment and the Karate instructor. Will Noble moved to approve the fund raiser. Robert Baker seconded the motion.</w:t>
      </w:r>
    </w:p>
    <w:p w:rsidR="00AE114E" w:rsidRDefault="00AE114E" w:rsidP="00AE114E">
      <w:pPr>
        <w:rPr>
          <w:sz w:val="24"/>
          <w:szCs w:val="24"/>
        </w:rPr>
      </w:pPr>
      <w:r>
        <w:rPr>
          <w:sz w:val="24"/>
          <w:szCs w:val="24"/>
        </w:rPr>
        <w:t xml:space="preserve">ESS Approval: Will Noble presented the budget for the ESS program. $5064.00 </w:t>
      </w:r>
      <w:r w:rsidR="00383264">
        <w:rPr>
          <w:sz w:val="24"/>
          <w:szCs w:val="24"/>
        </w:rPr>
        <w:t>is</w:t>
      </w:r>
      <w:r>
        <w:rPr>
          <w:sz w:val="24"/>
          <w:szCs w:val="24"/>
        </w:rPr>
        <w:t xml:space="preserve"> appropriated for ESS, the bulk of which will be used to pay the ESS teacher salary and insurance.</w:t>
      </w:r>
    </w:p>
    <w:p w:rsidR="00AE114E" w:rsidRDefault="00AE114E" w:rsidP="00AE114E">
      <w:pPr>
        <w:rPr>
          <w:sz w:val="24"/>
          <w:szCs w:val="24"/>
        </w:rPr>
      </w:pPr>
      <w:r>
        <w:rPr>
          <w:sz w:val="24"/>
          <w:szCs w:val="24"/>
        </w:rPr>
        <w:t>The program will consist of small group pull outs which use focused instruction in areas students are struggling. Michelle Robinson moved to approve the budget. Lauren Johnson seconded the motion.</w:t>
      </w:r>
    </w:p>
    <w:p w:rsidR="00AE114E" w:rsidRDefault="001219C2" w:rsidP="00AE114E">
      <w:pPr>
        <w:rPr>
          <w:sz w:val="24"/>
          <w:szCs w:val="24"/>
        </w:rPr>
      </w:pPr>
      <w:r>
        <w:rPr>
          <w:sz w:val="24"/>
          <w:szCs w:val="24"/>
        </w:rPr>
        <w:t>CSIP: Mr. Noble said we would discuss this at a later date.</w:t>
      </w:r>
    </w:p>
    <w:p w:rsidR="001219C2" w:rsidRDefault="001219C2" w:rsidP="00AE114E">
      <w:pPr>
        <w:rPr>
          <w:sz w:val="24"/>
          <w:szCs w:val="24"/>
        </w:rPr>
      </w:pPr>
      <w:r>
        <w:rPr>
          <w:sz w:val="24"/>
          <w:szCs w:val="24"/>
        </w:rPr>
        <w:t>Budget: LBJ currently has $48,000 in the budget. Enrollment is down, but we are gaining students. We may lose some of the budget money due to low numbers. Currently, the SBDM expenditures include student programs such as Sunburst-Type to Learn, 5</w:t>
      </w:r>
      <w:r w:rsidRPr="001219C2">
        <w:rPr>
          <w:sz w:val="24"/>
          <w:szCs w:val="24"/>
          <w:vertAlign w:val="superscript"/>
        </w:rPr>
        <w:t>th</w:t>
      </w:r>
      <w:r>
        <w:rPr>
          <w:sz w:val="24"/>
          <w:szCs w:val="24"/>
        </w:rPr>
        <w:t xml:space="preserve"> Grade Story Works Readers, Starfall, Elementary Health Curriculum, Lexia Core Reading, and Moby Max. Lexia is currently the biggest expenditure.</w:t>
      </w:r>
    </w:p>
    <w:p w:rsidR="001219C2" w:rsidRDefault="001219C2" w:rsidP="00AE114E">
      <w:pPr>
        <w:rPr>
          <w:sz w:val="24"/>
          <w:szCs w:val="24"/>
        </w:rPr>
      </w:pPr>
      <w:r>
        <w:rPr>
          <w:sz w:val="24"/>
          <w:szCs w:val="24"/>
        </w:rPr>
        <w:t>Mr. Noble discussed possible expenditures for the future, such as KASC Registration, Governor’s Cup Registration, and Library.</w:t>
      </w:r>
    </w:p>
    <w:p w:rsidR="001219C2" w:rsidRDefault="001219C2" w:rsidP="00AE114E">
      <w:pPr>
        <w:rPr>
          <w:sz w:val="24"/>
          <w:szCs w:val="24"/>
        </w:rPr>
      </w:pPr>
      <w:r>
        <w:rPr>
          <w:sz w:val="24"/>
          <w:szCs w:val="24"/>
        </w:rPr>
        <w:t>District Budget expenditures include chairs, 3 computers, and 2 inch binders for Student Data Notebooks.</w:t>
      </w:r>
    </w:p>
    <w:p w:rsidR="001219C2" w:rsidRDefault="001219C2" w:rsidP="00AE114E">
      <w:pPr>
        <w:rPr>
          <w:sz w:val="24"/>
          <w:szCs w:val="24"/>
        </w:rPr>
      </w:pPr>
      <w:r>
        <w:rPr>
          <w:sz w:val="24"/>
          <w:szCs w:val="24"/>
        </w:rPr>
        <w:t>Other purchases discussed included Digital Coach materials for Test prep in reading and math for grade 1-6. Teachers would be able to access every resource available.</w:t>
      </w:r>
    </w:p>
    <w:p w:rsidR="001219C2" w:rsidRDefault="001219C2" w:rsidP="00AE114E">
      <w:pPr>
        <w:rPr>
          <w:sz w:val="24"/>
          <w:szCs w:val="24"/>
        </w:rPr>
      </w:pPr>
      <w:r>
        <w:rPr>
          <w:sz w:val="24"/>
          <w:szCs w:val="24"/>
        </w:rPr>
        <w:t xml:space="preserve">RTI: A common block for ELA and Math has been established. Reading/ELA will be in the morning. </w:t>
      </w:r>
    </w:p>
    <w:p w:rsidR="001219C2" w:rsidRDefault="001219C2" w:rsidP="00AE114E">
      <w:pPr>
        <w:rPr>
          <w:sz w:val="24"/>
          <w:szCs w:val="24"/>
        </w:rPr>
      </w:pPr>
      <w:r>
        <w:rPr>
          <w:sz w:val="24"/>
          <w:szCs w:val="24"/>
        </w:rPr>
        <w:lastRenderedPageBreak/>
        <w:t>Public Comment: Revision of the homework policy was discussed. We need to simplify it. It was suggested 15 minutes of reading and 15 minutes of homework 4-5 days a week. Teachers can have students write a reading reflection instead of having parents sign a sheet. There will be a special called meeting to discuss the homework policy on Monday, August 29, 2016 at 4:15.</w:t>
      </w:r>
    </w:p>
    <w:p w:rsidR="001219C2" w:rsidRDefault="001219C2" w:rsidP="00AE114E">
      <w:pPr>
        <w:rPr>
          <w:sz w:val="24"/>
          <w:szCs w:val="24"/>
        </w:rPr>
      </w:pPr>
      <w:r>
        <w:rPr>
          <w:sz w:val="24"/>
          <w:szCs w:val="24"/>
        </w:rPr>
        <w:t>Money for the academic team was discussed also. Michelle Robinson suggested designating a portion of concessions sales for the academic team. Mr. Noble said that the team could host a game and raise money from the concessions that way.</w:t>
      </w:r>
    </w:p>
    <w:p w:rsidR="001219C2" w:rsidRDefault="001219C2" w:rsidP="00AE114E">
      <w:pPr>
        <w:rPr>
          <w:sz w:val="24"/>
          <w:szCs w:val="24"/>
        </w:rPr>
      </w:pPr>
      <w:r>
        <w:rPr>
          <w:sz w:val="24"/>
          <w:szCs w:val="24"/>
        </w:rPr>
        <w:t>Lauren Johnson moved to adjourn the meeting. Will Noble seconded the motion.</w:t>
      </w:r>
    </w:p>
    <w:p w:rsidR="00383264" w:rsidRDefault="00383264" w:rsidP="00AE114E">
      <w:pPr>
        <w:rPr>
          <w:sz w:val="24"/>
          <w:szCs w:val="24"/>
        </w:rPr>
      </w:pPr>
    </w:p>
    <w:p w:rsidR="00383264" w:rsidRDefault="00383264" w:rsidP="00AE114E">
      <w:pPr>
        <w:rPr>
          <w:sz w:val="24"/>
          <w:szCs w:val="24"/>
        </w:rPr>
      </w:pPr>
    </w:p>
    <w:p w:rsidR="00383264" w:rsidRDefault="00383264" w:rsidP="00AE114E">
      <w:pPr>
        <w:rPr>
          <w:sz w:val="24"/>
          <w:szCs w:val="24"/>
        </w:rPr>
      </w:pPr>
    </w:p>
    <w:p w:rsidR="00383264" w:rsidRDefault="00383264" w:rsidP="00383264">
      <w:pPr>
        <w:jc w:val="center"/>
        <w:rPr>
          <w:sz w:val="24"/>
          <w:szCs w:val="24"/>
        </w:rPr>
      </w:pPr>
      <w:r>
        <w:rPr>
          <w:sz w:val="24"/>
          <w:szCs w:val="24"/>
        </w:rPr>
        <w:t>________________________________________Chairman</w:t>
      </w:r>
    </w:p>
    <w:p w:rsidR="00383264" w:rsidRDefault="00383264" w:rsidP="00383264">
      <w:pPr>
        <w:jc w:val="center"/>
        <w:rPr>
          <w:sz w:val="24"/>
          <w:szCs w:val="24"/>
        </w:rPr>
      </w:pPr>
      <w:r>
        <w:rPr>
          <w:sz w:val="24"/>
          <w:szCs w:val="24"/>
        </w:rPr>
        <w:t>___________________________________Teacher member</w:t>
      </w:r>
    </w:p>
    <w:p w:rsidR="00383264" w:rsidRDefault="00383264" w:rsidP="00383264">
      <w:pPr>
        <w:jc w:val="center"/>
        <w:rPr>
          <w:sz w:val="24"/>
          <w:szCs w:val="24"/>
        </w:rPr>
      </w:pPr>
      <w:r>
        <w:rPr>
          <w:sz w:val="24"/>
          <w:szCs w:val="24"/>
        </w:rPr>
        <w:t>___________________________________Teacher member</w:t>
      </w:r>
    </w:p>
    <w:p w:rsidR="00383264" w:rsidRDefault="00383264" w:rsidP="00383264">
      <w:pPr>
        <w:jc w:val="center"/>
        <w:rPr>
          <w:sz w:val="24"/>
          <w:szCs w:val="24"/>
        </w:rPr>
      </w:pPr>
      <w:r>
        <w:rPr>
          <w:sz w:val="24"/>
          <w:szCs w:val="24"/>
        </w:rPr>
        <w:t>___________________________________Teacher member</w:t>
      </w:r>
    </w:p>
    <w:p w:rsidR="00383264" w:rsidRDefault="00383264" w:rsidP="00383264">
      <w:pPr>
        <w:jc w:val="center"/>
        <w:rPr>
          <w:sz w:val="24"/>
          <w:szCs w:val="24"/>
        </w:rPr>
      </w:pPr>
      <w:r>
        <w:rPr>
          <w:sz w:val="24"/>
          <w:szCs w:val="24"/>
        </w:rPr>
        <w:t>___________________________________Parent member</w:t>
      </w:r>
    </w:p>
    <w:p w:rsidR="00383264" w:rsidRDefault="00383264" w:rsidP="00383264">
      <w:pPr>
        <w:jc w:val="center"/>
        <w:rPr>
          <w:sz w:val="24"/>
          <w:szCs w:val="24"/>
        </w:rPr>
      </w:pPr>
      <w:r>
        <w:rPr>
          <w:sz w:val="24"/>
          <w:szCs w:val="24"/>
        </w:rPr>
        <w:t>____________________________________Parent member</w:t>
      </w:r>
    </w:p>
    <w:p w:rsidR="00383264" w:rsidRDefault="00383264" w:rsidP="00383264">
      <w:pPr>
        <w:jc w:val="center"/>
        <w:rPr>
          <w:sz w:val="24"/>
          <w:szCs w:val="24"/>
        </w:rPr>
      </w:pPr>
    </w:p>
    <w:p w:rsidR="00383264" w:rsidRDefault="00383264" w:rsidP="00383264">
      <w:pPr>
        <w:jc w:val="center"/>
        <w:rPr>
          <w:sz w:val="24"/>
          <w:szCs w:val="24"/>
        </w:rPr>
      </w:pPr>
    </w:p>
    <w:p w:rsidR="00AE114E" w:rsidRPr="00AE114E" w:rsidRDefault="00AE114E" w:rsidP="00AE114E">
      <w:pPr>
        <w:rPr>
          <w:sz w:val="24"/>
          <w:szCs w:val="24"/>
        </w:rPr>
      </w:pPr>
    </w:p>
    <w:sectPr w:rsidR="00AE114E" w:rsidRPr="00AE11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114E"/>
    <w:rsid w:val="001219C2"/>
    <w:rsid w:val="00383264"/>
    <w:rsid w:val="003A4F05"/>
    <w:rsid w:val="005C2FF3"/>
    <w:rsid w:val="00AE11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434</Words>
  <Characters>2474</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michelle.robinson</dc:creator>
  <cp:lastModifiedBy>Wayne Sizemore</cp:lastModifiedBy>
  <cp:revision>2</cp:revision>
  <cp:lastPrinted>2016-08-29T19:40:00Z</cp:lastPrinted>
  <dcterms:created xsi:type="dcterms:W3CDTF">2016-09-12T14:55:00Z</dcterms:created>
  <dcterms:modified xsi:type="dcterms:W3CDTF">2016-09-12T14:55:00Z</dcterms:modified>
</cp:coreProperties>
</file>