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4.0" w:type="dxa"/>
        <w:jc w:val="left"/>
        <w:tblInd w:w="0.0" w:type="pct"/>
        <w:tblLayout w:type="fixed"/>
        <w:tblLook w:val="0400"/>
      </w:tblPr>
      <w:tblGrid>
        <w:gridCol w:w="7630"/>
        <w:gridCol w:w="2544"/>
        <w:tblGridChange w:id="0">
          <w:tblGrid>
            <w:gridCol w:w="7630"/>
            <w:gridCol w:w="2544"/>
          </w:tblGrid>
        </w:tblGridChange>
      </w:tblGrid>
      <w:tr>
        <w:trPr>
          <w:cantSplit w:val="0"/>
          <w:trHeight w:val="259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>
                <w:smallCap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color w:val="000000"/>
                <w:sz w:val="24"/>
                <w:szCs w:val="24"/>
              </w:rPr>
              <w:drawing>
                <wp:inline distB="114300" distT="114300" distL="114300" distR="114300">
                  <wp:extent cx="1147763" cy="1147763"/>
                  <wp:effectExtent b="0" l="0" r="0" t="0"/>
                  <wp:docPr id="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763" cy="11477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720.0" w:type="dxa"/>
              <w:jc w:val="left"/>
              <w:tblLayout w:type="fixed"/>
              <w:tblLook w:val="0400"/>
            </w:tblPr>
            <w:tblGrid>
              <w:gridCol w:w="6540"/>
              <w:gridCol w:w="2180"/>
              <w:tblGridChange w:id="0">
                <w:tblGrid>
                  <w:gridCol w:w="6540"/>
                  <w:gridCol w:w="2180"/>
                </w:tblGrid>
              </w:tblGridChange>
            </w:tblGrid>
            <w:tr>
              <w:trPr>
                <w:cantSplit w:val="0"/>
                <w:trHeight w:val="259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03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J.O. Wilson Parent Teacher Association</w:t>
                  </w:r>
                </w:p>
                <w:p w:rsidR="00000000" w:rsidDel="00000000" w:rsidP="00000000" w:rsidRDefault="00000000" w:rsidRPr="00000000" w14:paraId="00000004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660 K Street NE</w:t>
                  </w:r>
                </w:p>
                <w:p w:rsidR="00000000" w:rsidDel="00000000" w:rsidP="00000000" w:rsidRDefault="00000000" w:rsidRPr="00000000" w14:paraId="00000005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Washington, D.C. 20002</w:t>
                  </w:r>
                </w:p>
                <w:p w:rsidR="00000000" w:rsidDel="00000000" w:rsidP="00000000" w:rsidRDefault="00000000" w:rsidRPr="00000000" w14:paraId="00000006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jowilsonpta@gmail.com</w:t>
                  </w:r>
                </w:p>
                <w:p w:rsidR="00000000" w:rsidDel="00000000" w:rsidP="00000000" w:rsidRDefault="00000000" w:rsidRPr="00000000" w14:paraId="00000007">
                  <w:pPr>
                    <w:spacing w:after="0" w:line="240" w:lineRule="auto"/>
                    <w:rPr/>
                  </w:pPr>
                  <w:hyperlink r:id="rId8">
                    <w:r w:rsidDel="00000000" w:rsidR="00000000" w:rsidRPr="00000000">
                      <w:rPr>
                        <w:color w:val="1155cc"/>
                        <w:u w:val="single"/>
                        <w:rtl w:val="0"/>
                      </w:rPr>
                      <w:t xml:space="preserve">www.jowilsondcps/get-involved/PTA.org</w:t>
                    </w:r>
                  </w:hyperlink>
                  <w:r w:rsidDel="00000000" w:rsidR="00000000" w:rsidRPr="00000000">
                    <w:rPr>
                      <w:rtl w:val="0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08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mallCaps w:val="1"/>
          <w:color w:val="000000"/>
          <w:sz w:val="24"/>
          <w:szCs w:val="24"/>
          <w:rtl w:val="0"/>
        </w:rPr>
        <w:t xml:space="preserve">October 12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2021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6:0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PM</w:t>
        <w:br w:type="textWrapping"/>
        <w:t xml:space="preserve">Zoom Call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d2228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d2228"/>
          <w:sz w:val="22"/>
          <w:szCs w:val="22"/>
          <w:u w:val="none"/>
          <w:shd w:fill="auto" w:val="clear"/>
          <w:vertAlign w:val="baseline"/>
          <w:rtl w:val="0"/>
        </w:rPr>
        <w:t xml:space="preserve">GENERAL BODY MEETING MINUTES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Principal's report -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Principal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Brunson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on school beautification efforts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Presentation of school updates: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Will start building tours as well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Next Principal chat will be October 27th.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b w:val="1"/>
          <w:color w:val="1d2228"/>
          <w:sz w:val="24"/>
          <w:szCs w:val="24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Welcome - Catherine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PTA and W6PSPO Elections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Open PTA Positions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Asst. Treasurer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Nominee - Ebonee Bachman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Membership Director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Nominee - Tiffany Payne 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Fundraising Director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Nominee - Matt Sware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Motion to elect Ebonee Bachman, Tiffany Payne, and Matt Sware as Assistant Treasurer, Membership Director, and Fundraising Director for the PTA Board for 2021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Moved by Victoria Winter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Seconded by Cynthia Belmonte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Passed unanimously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W6PSPO member - no nominations - position remains open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Ways to get involved - Catherine Lux Fry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committees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membership form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Fall Events –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Victoria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Winter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Fall Festival - Oct. 22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Made requests for volunteers for setup, take down, and concessions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Event will include: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Pumpkin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sales and decorating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amily movie night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around publicizing event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other events: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 Thanksgiving Drive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Toy drive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Cardinal Fund drive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New Website – Catherine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Introduced new url: jowilsondcps.org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Fundraising –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Catherine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ongoing fundraising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Amazon Smiles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Vic Card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French Toast discount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Financial Report –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Catherine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proposed annual budget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Proposed budget decreases Camp Fair revenue to 7.5K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Proposed budget decreases auction revenue to 12K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Categories of expenses: school support expenditures, holiday giving drive expenses, facilities maintenance support expenses, enrichment programming planned expenses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Total anticipated expenditures $52K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Rolled over $28K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Anticipate $36K revenue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1d2228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Breakouts </w:t>
      </w:r>
      <w:r w:rsidDel="00000000" w:rsidR="00000000" w:rsidRPr="00000000">
        <w:rPr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Communications - Lauren Mendonsa presented discussion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Fall Festival - Victoria Winter presented discussion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Camp Fair - Cynthia Belmonte presented discussion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Facilities - Paul VenHuizen presented discussion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New Business/Questions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Discussed tricycle storage area as potential sponsorship opportunity for Jenks.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rPr>
          <w:rFonts w:ascii="Calibri" w:cs="Calibri" w:eastAsia="Calibri" w:hAnsi="Calibri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MEETING ENDED 7: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 – CATHERINE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9" w:type="first"/>
      <w:footerReference r:id="rId10" w:type="default"/>
      <w:footerReference r:id="rId11" w:type="even"/>
      <w:pgSz w:h="15840" w:w="12240" w:orient="portrait"/>
      <w:pgMar w:bottom="1080" w:top="720" w:left="1080" w:right="1080" w:header="288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-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-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  <w:rtl w:val="0"/>
      </w:rPr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color w:val="595959"/>
        <w:lang w:val="en-US"/>
      </w:rPr>
    </w:rPrDefault>
    <w:pPrDefault>
      <w:pPr>
        <w:spacing w:after="160" w:before="4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A5F8E"/>
    <w:pPr>
      <w:spacing w:after="160" w:before="40" w:line="288" w:lineRule="auto"/>
    </w:pPr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qFormat w:val="1"/>
    <w:rsid w:val="005A5F8E"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A5F8E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 w:val="1"/>
    <w:qFormat w:val="1"/>
    <w:rsid w:val="005A5F8E"/>
    <w:pPr>
      <w:pBdr>
        <w:top w:color="8eaadb" w:space="6" w:sz="4" w:themeColor="accent1" w:themeTint="000099" w:val="single"/>
        <w:left w:color="ffffff" w:space="4" w:sz="2" w:themeColor="background1" w:val="single"/>
      </w:pBdr>
      <w:spacing w:after="0" w:line="240" w:lineRule="auto"/>
      <w:ind w:left="-360" w:right="-360"/>
    </w:pPr>
  </w:style>
  <w:style w:type="character" w:styleId="FooterChar" w:customStyle="1">
    <w:name w:val="Footer Char"/>
    <w:basedOn w:val="DefaultParagraphFont"/>
    <w:link w:val="Footer"/>
    <w:uiPriority w:val="99"/>
    <w:rsid w:val="005A5F8E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Date">
    <w:name w:val="Date"/>
    <w:basedOn w:val="Normal"/>
    <w:next w:val="Normal"/>
    <w:link w:val="DateChar"/>
    <w:uiPriority w:val="1"/>
    <w:qFormat w:val="1"/>
    <w:rsid w:val="005A5F8E"/>
    <w:pPr>
      <w:spacing w:after="360" w:before="1200"/>
    </w:pPr>
    <w:rPr>
      <w:rFonts w:asciiTheme="majorHAnsi" w:cstheme="majorBidi" w:eastAsiaTheme="majorEastAsia" w:hAnsiTheme="majorHAnsi"/>
      <w:caps w:val="1"/>
      <w:color w:val="2f5496" w:themeColor="accent1" w:themeShade="0000BF"/>
    </w:rPr>
  </w:style>
  <w:style w:type="character" w:styleId="DateChar" w:customStyle="1">
    <w:name w:val="Date Char"/>
    <w:basedOn w:val="DefaultParagraphFont"/>
    <w:link w:val="Date"/>
    <w:uiPriority w:val="1"/>
    <w:rsid w:val="005A5F8E"/>
    <w:rPr>
      <w:rFonts w:asciiTheme="majorHAnsi" w:cstheme="majorBidi" w:eastAsiaTheme="majorEastAsia" w:hAnsiTheme="majorHAnsi"/>
      <w:caps w:val="1"/>
      <w:color w:val="2f5496" w:themeColor="accent1" w:themeShade="0000BF"/>
      <w:kern w:val="20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 w:val="1"/>
    <w:rsid w:val="005A5F8E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before="0" w:line="240" w:lineRule="auto"/>
      <w:ind w:left="720"/>
      <w:contextualSpacing w:val="1"/>
    </w:pPr>
    <w:rPr>
      <w:rFonts w:ascii="Times New Roman" w:cs="Times New Roman" w:eastAsia="Arial Unicode MS" w:hAnsi="Times New Roman"/>
      <w:color w:val="auto"/>
      <w:kern w:val="0"/>
      <w:sz w:val="24"/>
      <w:szCs w:val="24"/>
      <w:bdr w:space="0" w:sz="0" w:val="nil"/>
      <w:lang w:eastAsia="en-US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5A5F8E"/>
  </w:style>
  <w:style w:type="character" w:styleId="Hyperlink">
    <w:name w:val="Hyperlink"/>
    <w:basedOn w:val="DefaultParagraphFont"/>
    <w:uiPriority w:val="99"/>
    <w:unhideWhenUsed w:val="1"/>
    <w:rsid w:val="005A5F8E"/>
    <w:rPr>
      <w:color w:val="0563c1" w:themeColor="hyperlink"/>
      <w:u w:val="single"/>
    </w:rPr>
  </w:style>
  <w:style w:type="numbering" w:styleId="Style1" w:customStyle="1">
    <w:name w:val="Style1"/>
    <w:uiPriority w:val="99"/>
    <w:rsid w:val="0064034C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B41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B41835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B41835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B4183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B41835"/>
    <w:rPr>
      <w:rFonts w:asciiTheme="minorHAnsi" w:cstheme="minorBidi" w:hAnsiTheme="minorHAnsi"/>
      <w:b w:val="1"/>
      <w:bCs w:val="1"/>
      <w:color w:val="595959" w:themeColor="text1" w:themeTint="0000A6"/>
      <w:kern w:val="20"/>
      <w:sz w:val="20"/>
      <w:szCs w:val="20"/>
      <w:lang w:eastAsia="ja-JP"/>
    </w:rPr>
  </w:style>
  <w:style w:type="numbering" w:styleId="PTA" w:customStyle="1">
    <w:name w:val="PTA"/>
    <w:uiPriority w:val="99"/>
    <w:rsid w:val="00B41835"/>
    <w:pPr>
      <w:numPr>
        <w:numId w:val="3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jowilsondcps/get-involved/PTA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w00HC5GjgKD4h4kVq0n5VLxuPA==">AMUW2mXnKxXJ5JcKmV0FPm8DdDfqqy03okPmOFDumtsOYzTjIXHM//jMRbLpzd09OxGwPk353VwpyyWjlGDsKACaw3J9BPNa8jW2Czx1ts58WXB1DQq1BD8=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2021-09-17T01:02:00Z</dcterms:created>
  <dc:creator>Badger, Emily</dc:creator>
</cp:coreProperties>
</file>