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MEDICAL DIAGNOSIS/PROBLEM AND DESCRIPTION: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097" w:rsidRPr="00861A15" w:rsidRDefault="006A4097" w:rsidP="006A4097">
            <w:pPr>
              <w:rPr>
                <w:sz w:val="22"/>
                <w:szCs w:val="22"/>
              </w:rPr>
            </w:pPr>
            <w:r w:rsidRPr="00861A15">
              <w:rPr>
                <w:sz w:val="22"/>
                <w:szCs w:val="22"/>
              </w:rPr>
              <w:t>Steroid Hyperglycemia is secondary to diagnosis a of Mixed Connective Tissue Disorder and steroid use.</w:t>
            </w:r>
          </w:p>
          <w:p w:rsidR="00A87746" w:rsidRPr="00135579" w:rsidRDefault="006A4097" w:rsidP="006A4097">
            <w:pPr>
              <w:rPr>
                <w:sz w:val="22"/>
                <w:szCs w:val="22"/>
              </w:rPr>
            </w:pPr>
            <w:r w:rsidRPr="00861A15">
              <w:rPr>
                <w:sz w:val="22"/>
                <w:szCs w:val="22"/>
              </w:rPr>
              <w:t xml:space="preserve">Managed on </w:t>
            </w:r>
            <w:r w:rsidR="00AB5FFB">
              <w:rPr>
                <w:sz w:val="22"/>
                <w:szCs w:val="22"/>
              </w:rPr>
              <w:t>G</w:t>
            </w:r>
            <w:bookmarkStart w:id="0" w:name="_GoBack"/>
            <w:bookmarkEnd w:id="0"/>
            <w:r w:rsidRPr="00861A15">
              <w:rPr>
                <w:sz w:val="22"/>
                <w:szCs w:val="22"/>
              </w:rPr>
              <w:t>lucophage and insulin sliding scale daily.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SYMPTOMS TO WATCH FOR: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0EA0" w:rsidRPr="00135579" w:rsidRDefault="006A4097" w:rsidP="00107F77">
            <w:pPr>
              <w:rPr>
                <w:sz w:val="22"/>
                <w:szCs w:val="22"/>
              </w:rPr>
            </w:pPr>
            <w:r w:rsidRPr="00861A15">
              <w:rPr>
                <w:sz w:val="22"/>
                <w:szCs w:val="22"/>
              </w:rPr>
              <w:t>Low &amp; High blood sugar – see attached sheets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HEALTH CARE ACTION PLAN: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097" w:rsidRPr="00861A15" w:rsidRDefault="006A4097" w:rsidP="006A4097">
            <w:pPr>
              <w:rPr>
                <w:sz w:val="22"/>
                <w:szCs w:val="22"/>
              </w:rPr>
            </w:pPr>
            <w:r w:rsidRPr="00861A15">
              <w:rPr>
                <w:sz w:val="22"/>
                <w:szCs w:val="22"/>
              </w:rPr>
              <w:t>Student will test blood sugar daily before lunch and as needed</w:t>
            </w:r>
          </w:p>
          <w:p w:rsidR="006A4097" w:rsidRPr="00861A15" w:rsidRDefault="006A4097" w:rsidP="006A4097">
            <w:pPr>
              <w:rPr>
                <w:sz w:val="22"/>
                <w:szCs w:val="22"/>
              </w:rPr>
            </w:pPr>
            <w:r w:rsidRPr="00861A15">
              <w:rPr>
                <w:sz w:val="22"/>
                <w:szCs w:val="22"/>
              </w:rPr>
              <w:t>Results confirmed by nurse or trained staff</w:t>
            </w:r>
          </w:p>
          <w:p w:rsidR="006A4097" w:rsidRPr="00861A15" w:rsidRDefault="006A4097" w:rsidP="006A4097">
            <w:pPr>
              <w:rPr>
                <w:sz w:val="22"/>
                <w:szCs w:val="22"/>
              </w:rPr>
            </w:pPr>
            <w:r w:rsidRPr="00861A15">
              <w:rPr>
                <w:sz w:val="22"/>
                <w:szCs w:val="22"/>
              </w:rPr>
              <w:t>Sliding scale of insulin to be provided for BS over 300 by nurse</w:t>
            </w:r>
          </w:p>
          <w:p w:rsidR="00A87746" w:rsidRPr="00135579" w:rsidRDefault="006A4097" w:rsidP="006A4097">
            <w:pPr>
              <w:rPr>
                <w:sz w:val="22"/>
                <w:szCs w:val="22"/>
              </w:rPr>
            </w:pPr>
            <w:r w:rsidRPr="00861A15">
              <w:rPr>
                <w:sz w:val="22"/>
                <w:szCs w:val="22"/>
              </w:rPr>
              <w:t>Field trips to be monitored by trained staff or nurse</w:t>
            </w:r>
          </w:p>
        </w:tc>
      </w:tr>
      <w:tr w:rsidR="006D64B3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D64B3" w:rsidRPr="005753CE" w:rsidRDefault="006D64B3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6D64B3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D64B3" w:rsidRPr="005753CE" w:rsidRDefault="000B6678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4B3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6D64B3" w:rsidRPr="005753CE">
              <w:t xml:space="preserve"> </w:t>
            </w:r>
            <w:r w:rsidR="006D64B3" w:rsidRPr="005753CE">
              <w:rPr>
                <w:b/>
              </w:rPr>
              <w:t xml:space="preserve">No Concerns  </w:t>
            </w:r>
            <w:r w:rsidR="006D64B3">
              <w:rPr>
                <w:b/>
              </w:rPr>
              <w:t xml:space="preserve">        </w:t>
            </w:r>
            <w:r w:rsidR="006D64B3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4B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D64B3" w:rsidRPr="001736A9">
              <w:rPr>
                <w:rFonts w:cs="Tahoma"/>
              </w:rPr>
              <w:t xml:space="preserve"> </w:t>
            </w:r>
            <w:r w:rsidR="006D64B3" w:rsidRPr="005753CE">
              <w:rPr>
                <w:b/>
              </w:rPr>
              <w:t xml:space="preserve">Concerning Absenteeism (5 – 9.9%) </w:t>
            </w:r>
            <w:r w:rsidR="006D64B3">
              <w:rPr>
                <w:b/>
              </w:rPr>
              <w:t xml:space="preserve">         </w:t>
            </w:r>
            <w:r w:rsidR="006D64B3" w:rsidRPr="005753CE">
              <w:rPr>
                <w:b/>
              </w:rPr>
              <w:tab/>
              <w:t>Chronic Absenteeism</w:t>
            </w:r>
            <w:r w:rsidR="006D64B3">
              <w:rPr>
                <w:b/>
              </w:rPr>
              <w:t xml:space="preserve"> </w:t>
            </w:r>
            <w:r w:rsidR="006D64B3" w:rsidRPr="005753CE">
              <w:rPr>
                <w:b/>
              </w:rPr>
              <w:t>(&gt; 10%)</w:t>
            </w:r>
          </w:p>
          <w:p w:rsidR="006D64B3" w:rsidRDefault="006D64B3" w:rsidP="00487382">
            <w:pPr>
              <w:rPr>
                <w:b/>
              </w:rPr>
            </w:pPr>
          </w:p>
          <w:p w:rsidR="006D64B3" w:rsidRDefault="006D64B3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6D64B3" w:rsidRPr="005753CE" w:rsidRDefault="000B6678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4B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D64B3" w:rsidRPr="001736A9">
              <w:rPr>
                <w:rFonts w:cs="Tahoma"/>
              </w:rPr>
              <w:t xml:space="preserve"> </w:t>
            </w:r>
            <w:r w:rsidR="006D64B3" w:rsidRPr="005753CE">
              <w:rPr>
                <w:b/>
              </w:rPr>
              <w:t>Parent/Guardian Contact</w:t>
            </w:r>
            <w:r w:rsidR="006D64B3" w:rsidRPr="005753CE">
              <w:rPr>
                <w:b/>
              </w:rPr>
              <w:tab/>
            </w:r>
            <w:r w:rsidR="006D64B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4B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D64B3" w:rsidRPr="001736A9">
              <w:rPr>
                <w:rFonts w:cs="Tahoma"/>
              </w:rPr>
              <w:t xml:space="preserve"> </w:t>
            </w:r>
            <w:r w:rsidR="006D64B3" w:rsidRPr="005753CE">
              <w:rPr>
                <w:b/>
              </w:rPr>
              <w:t>Attendance letter</w:t>
            </w:r>
          </w:p>
          <w:p w:rsidR="006D64B3" w:rsidRPr="005753CE" w:rsidRDefault="000B6678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4B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D64B3" w:rsidRPr="001736A9">
              <w:rPr>
                <w:rFonts w:cs="Tahoma"/>
              </w:rPr>
              <w:t xml:space="preserve"> </w:t>
            </w:r>
            <w:r w:rsidR="006D64B3" w:rsidRPr="005753CE">
              <w:rPr>
                <w:b/>
              </w:rPr>
              <w:t>HIPAA/MD Contact</w:t>
            </w:r>
            <w:r w:rsidR="006D64B3" w:rsidRPr="005753CE">
              <w:rPr>
                <w:b/>
              </w:rPr>
              <w:tab/>
            </w:r>
            <w:r w:rsidR="006D64B3" w:rsidRPr="005753CE">
              <w:rPr>
                <w:b/>
              </w:rPr>
              <w:tab/>
            </w:r>
            <w:r w:rsidR="006D64B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4B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D64B3" w:rsidRPr="001736A9">
              <w:rPr>
                <w:rFonts w:cs="Tahoma"/>
              </w:rPr>
              <w:t xml:space="preserve"> </w:t>
            </w:r>
            <w:r w:rsidR="006D64B3" w:rsidRPr="005753CE">
              <w:rPr>
                <w:b/>
              </w:rPr>
              <w:t>Medical Referral</w:t>
            </w:r>
          </w:p>
          <w:p w:rsidR="006D64B3" w:rsidRPr="005753CE" w:rsidRDefault="000B6678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4B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D64B3" w:rsidRPr="001736A9">
              <w:rPr>
                <w:rFonts w:cs="Tahoma"/>
              </w:rPr>
              <w:t xml:space="preserve"> </w:t>
            </w:r>
            <w:r w:rsidR="006D64B3" w:rsidRPr="005753CE">
              <w:rPr>
                <w:b/>
              </w:rPr>
              <w:t>Teacher(s) Collaboration</w:t>
            </w:r>
            <w:r w:rsidR="006D64B3" w:rsidRPr="005753CE">
              <w:rPr>
                <w:b/>
              </w:rPr>
              <w:tab/>
            </w:r>
            <w:r w:rsidR="006D64B3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4B3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D64B3" w:rsidRPr="001736A9">
              <w:rPr>
                <w:rFonts w:cs="Tahoma"/>
              </w:rPr>
              <w:t xml:space="preserve"> </w:t>
            </w:r>
            <w:r w:rsidR="006D64B3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0B6678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0B6678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0B6678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0B6678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default" r:id="rId13"/>
      <w:headerReference w:type="first" r:id="rId14"/>
      <w:footerReference w:type="first" r:id="rId15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6678" w:rsidRDefault="000B6678">
      <w:r>
        <w:separator/>
      </w:r>
    </w:p>
  </w:endnote>
  <w:endnote w:type="continuationSeparator" w:id="0">
    <w:p w:rsidR="000B6678" w:rsidRDefault="000B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6678" w:rsidRDefault="000B6678">
      <w:r>
        <w:separator/>
      </w:r>
    </w:p>
  </w:footnote>
  <w:footnote w:type="continuationSeparator" w:id="0">
    <w:p w:rsidR="000B6678" w:rsidRDefault="000B6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0AFC7" wp14:editId="6D542F18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0AFC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519FA8B3" wp14:editId="7517B3F7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10" name="Picture 10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9568D"/>
    <w:rsid w:val="000B6678"/>
    <w:rsid w:val="00107F77"/>
    <w:rsid w:val="00113252"/>
    <w:rsid w:val="00121207"/>
    <w:rsid w:val="00135579"/>
    <w:rsid w:val="0013786F"/>
    <w:rsid w:val="0015344D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33FFC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4097"/>
    <w:rsid w:val="006A760A"/>
    <w:rsid w:val="006D62E8"/>
    <w:rsid w:val="006D64B3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B5FFB"/>
    <w:rsid w:val="00AE5E2D"/>
    <w:rsid w:val="00AF334C"/>
    <w:rsid w:val="00B2792D"/>
    <w:rsid w:val="00B336D3"/>
    <w:rsid w:val="00B44DCB"/>
    <w:rsid w:val="00B477B6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B0229D8"/>
  <w15:docId w15:val="{5173AC5D-B2AF-4393-896E-0F400868D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4" Type="http://schemas.openxmlformats.org/officeDocument/2006/relationships/header" Target="header2.xml"/><Relationship Id="rId9" Type="http://schemas.openxmlformats.org/officeDocument/2006/relationships/settings" Target="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9799CC495836AB4E9BE086595310ADDA" ma:contentTypeVersion="0" ma:contentTypeDescription="Fill out this form." ma:contentTypeScope="" ma:versionID="641ff35eb57ccc2c5a0b568c0afadbbd">
  <xsd:schema xmlns:xsd="http://www.w3.org/2001/XMLSchema" xmlns:xs="http://www.w3.org/2001/XMLSchema" xmlns:p="http://schemas.microsoft.com/office/2006/metadata/properties" xmlns:ns1="http://schemas.microsoft.com/sharepoint/v3" xmlns:ns2="238589c5-6b07-4efa-8de9-01cd18cc2dc1" targetNamespace="http://schemas.microsoft.com/office/2006/metadata/properties" ma:root="true" ma:fieldsID="c2074d0b0d469d91e304b0a8d89dd127" ns1:_="" ns2:_="">
    <xsd:import namespace="http://schemas.microsoft.com/sharepoint/v3"/>
    <xsd:import namespace="238589c5-6b07-4efa-8de9-01cd18cc2dc1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8589c5-6b07-4efa-8de9-01cd18cc2dc1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568975-2D99-4135-A5B8-689C498C7E34}"/>
</file>

<file path=customXml/itemProps4.xml><?xml version="1.0" encoding="utf-8"?>
<ds:datastoreItem xmlns:ds="http://schemas.openxmlformats.org/officeDocument/2006/customXml" ds:itemID="{9D69421D-506D-44DB-8453-D0CC13CFC0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38589c5-6b07-4efa-8de9-01cd18cc2d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41C841E6-7072-4C2D-BE14-58748ED22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1</Pages>
  <Words>307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2019-06-28T22:27:00Z</dcterms:created>
  <dcterms:modified xsi:type="dcterms:W3CDTF">2019-06-28T22:27:00Z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