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27CE0" w14:textId="77777777" w:rsidR="00AC0D53" w:rsidRPr="00AC0D53" w:rsidRDefault="00AC0D53" w:rsidP="00AC0D53">
      <w:pPr>
        <w:spacing w:line="480" w:lineRule="auto"/>
        <w:jc w:val="center"/>
        <w:rPr>
          <w:rFonts w:ascii="Times New Roman" w:eastAsia="Times New Roman" w:hAnsi="Times New Roman" w:cs="Times New Roman"/>
        </w:rPr>
      </w:pPr>
      <w:r w:rsidRPr="00AC0D53">
        <w:rPr>
          <w:rFonts w:ascii="Times New Roman" w:eastAsia="Times New Roman" w:hAnsi="Times New Roman" w:cs="Times New Roman"/>
          <w:color w:val="000000"/>
        </w:rPr>
        <w:t>Respect, Safety, and Excellence  </w:t>
      </w:r>
    </w:p>
    <w:p w14:paraId="24BD7771" w14:textId="77777777" w:rsidR="00AC0D53" w:rsidRPr="00AC0D53" w:rsidRDefault="00AC0D53" w:rsidP="00AC0D53">
      <w:pPr>
        <w:spacing w:line="480" w:lineRule="auto"/>
        <w:rPr>
          <w:rFonts w:ascii="Times New Roman" w:eastAsia="Times New Roman" w:hAnsi="Times New Roman" w:cs="Times New Roman"/>
        </w:rPr>
      </w:pPr>
      <w:r w:rsidRPr="00AC0D53">
        <w:rPr>
          <w:rFonts w:ascii="Times New Roman" w:eastAsia="Times New Roman" w:hAnsi="Times New Roman" w:cs="Times New Roman"/>
          <w:color w:val="000000"/>
        </w:rPr>
        <w:tab/>
        <w:t xml:space="preserve">Over the course of my academic </w:t>
      </w:r>
      <w:proofErr w:type="gramStart"/>
      <w:r w:rsidRPr="00AC0D53">
        <w:rPr>
          <w:rFonts w:ascii="Times New Roman" w:eastAsia="Times New Roman" w:hAnsi="Times New Roman" w:cs="Times New Roman"/>
          <w:color w:val="000000"/>
        </w:rPr>
        <w:t>career</w:t>
      </w:r>
      <w:proofErr w:type="gramEnd"/>
      <w:r w:rsidRPr="00AC0D53">
        <w:rPr>
          <w:rFonts w:ascii="Times New Roman" w:eastAsia="Times New Roman" w:hAnsi="Times New Roman" w:cs="Times New Roman"/>
          <w:color w:val="000000"/>
        </w:rPr>
        <w:t xml:space="preserve"> I have experienced a wide variety of teaching, but only a handful of my teachers have made a memorable impact on how I apply my education to my life. As I recall the </w:t>
      </w:r>
      <w:proofErr w:type="gramStart"/>
      <w:r w:rsidRPr="00AC0D53">
        <w:rPr>
          <w:rFonts w:ascii="Times New Roman" w:eastAsia="Times New Roman" w:hAnsi="Times New Roman" w:cs="Times New Roman"/>
          <w:color w:val="000000"/>
        </w:rPr>
        <w:t>teachers</w:t>
      </w:r>
      <w:proofErr w:type="gramEnd"/>
      <w:r w:rsidRPr="00AC0D53">
        <w:rPr>
          <w:rFonts w:ascii="Times New Roman" w:eastAsia="Times New Roman" w:hAnsi="Times New Roman" w:cs="Times New Roman"/>
          <w:color w:val="000000"/>
        </w:rPr>
        <w:t xml:space="preserve"> I feel have benefited my life, I find that no matter the subject there were basic principles each individual upheld. Each educator was confident, they created a safe educational environment, and they already expected excellence from their students. </w:t>
      </w:r>
    </w:p>
    <w:p w14:paraId="139BEA44" w14:textId="77777777" w:rsidR="00AC0D53" w:rsidRPr="00AC0D53" w:rsidRDefault="00AC0D53" w:rsidP="00AC0D53">
      <w:pPr>
        <w:spacing w:line="480" w:lineRule="auto"/>
        <w:rPr>
          <w:rFonts w:ascii="Times New Roman" w:eastAsia="Times New Roman" w:hAnsi="Times New Roman" w:cs="Times New Roman"/>
        </w:rPr>
      </w:pPr>
      <w:r w:rsidRPr="00AC0D53">
        <w:rPr>
          <w:rFonts w:ascii="Times New Roman" w:eastAsia="Times New Roman" w:hAnsi="Times New Roman" w:cs="Times New Roman"/>
          <w:color w:val="000000"/>
        </w:rPr>
        <w:tab/>
        <w:t>The most basic of these principles, creating a safe learning environment, is often overlooked. Even more overlooked is the role the educator plays in this environment. They are not only responsible for managing other students' behavior towards one another, they are also responsible for their own. In fact, the attitude of a teacher towards their students sets the tone for the class (</w:t>
      </w:r>
      <w:proofErr w:type="spellStart"/>
      <w:r w:rsidRPr="00AC0D53">
        <w:rPr>
          <w:rFonts w:ascii="Times New Roman" w:eastAsia="Times New Roman" w:hAnsi="Times New Roman" w:cs="Times New Roman"/>
          <w:color w:val="000000"/>
        </w:rPr>
        <w:t>Berkowicz</w:t>
      </w:r>
      <w:proofErr w:type="spellEnd"/>
      <w:r w:rsidRPr="00AC0D53">
        <w:rPr>
          <w:rFonts w:ascii="Times New Roman" w:eastAsia="Times New Roman" w:hAnsi="Times New Roman" w:cs="Times New Roman"/>
          <w:color w:val="000000"/>
        </w:rPr>
        <w:t xml:space="preserve"> and Myers). For example, the one teacher I remember for this quality made it a point to speak with her students as her equals. There was, of course, a basic level of respect expected during these class discussions; however, the manner in which they were conducted allowed students to speak freely and without fear of authoritative rejection. One of her most effective methods to create such a space was establishing the discussions one rule: Students were allowed to disagree with one another, as long as they did so in a constructive manner with evidence to support their claims. Her opinion was also one that could be contradicted. </w:t>
      </w:r>
    </w:p>
    <w:p w14:paraId="5F76FFBA" w14:textId="77777777" w:rsidR="00AC0D53" w:rsidRPr="00AC0D53" w:rsidRDefault="00AC0D53" w:rsidP="00AC0D53">
      <w:pPr>
        <w:spacing w:line="480" w:lineRule="auto"/>
        <w:rPr>
          <w:rFonts w:ascii="Times New Roman" w:eastAsia="Times New Roman" w:hAnsi="Times New Roman" w:cs="Times New Roman"/>
        </w:rPr>
      </w:pPr>
      <w:r w:rsidRPr="00AC0D53">
        <w:rPr>
          <w:rFonts w:ascii="Times New Roman" w:eastAsia="Times New Roman" w:hAnsi="Times New Roman" w:cs="Times New Roman"/>
          <w:color w:val="000000"/>
        </w:rPr>
        <w:tab/>
        <w:t>Her willingness to learn from her students gave them the incentive to learn from her. Discussions within her classroom were some of the most intellectually stimulating I have experienced all because she was able to place her trust in her students above her pride. This quality translates directly into the importance of confidence within a teacher. </w:t>
      </w:r>
    </w:p>
    <w:p w14:paraId="733D7848" w14:textId="77777777" w:rsidR="00AC0D53" w:rsidRPr="00AC0D53" w:rsidRDefault="00AC0D53" w:rsidP="00AC0D53">
      <w:pPr>
        <w:spacing w:line="480" w:lineRule="auto"/>
        <w:rPr>
          <w:rFonts w:ascii="Times New Roman" w:eastAsia="Times New Roman" w:hAnsi="Times New Roman" w:cs="Times New Roman"/>
        </w:rPr>
      </w:pPr>
      <w:r w:rsidRPr="00AC0D53">
        <w:rPr>
          <w:rFonts w:ascii="Times New Roman" w:eastAsia="Times New Roman" w:hAnsi="Times New Roman" w:cs="Times New Roman"/>
          <w:color w:val="000000"/>
        </w:rPr>
        <w:tab/>
        <w:t>Too often, teachers have allowed insecurities to trample their reason and decision making in the classroom (</w:t>
      </w:r>
      <w:proofErr w:type="spellStart"/>
      <w:r w:rsidRPr="00AC0D53">
        <w:rPr>
          <w:rFonts w:ascii="Times New Roman" w:eastAsia="Times New Roman" w:hAnsi="Times New Roman" w:cs="Times New Roman"/>
          <w:color w:val="000000"/>
        </w:rPr>
        <w:t>Mbuva</w:t>
      </w:r>
      <w:proofErr w:type="spellEnd"/>
      <w:r w:rsidRPr="00AC0D53">
        <w:rPr>
          <w:rFonts w:ascii="Times New Roman" w:eastAsia="Times New Roman" w:hAnsi="Times New Roman" w:cs="Times New Roman"/>
          <w:color w:val="000000"/>
        </w:rPr>
        <w:t xml:space="preserve">). The best teachers I have had the opportunity to learn from have all </w:t>
      </w:r>
      <w:r w:rsidRPr="00AC0D53">
        <w:rPr>
          <w:rFonts w:ascii="Times New Roman" w:eastAsia="Times New Roman" w:hAnsi="Times New Roman" w:cs="Times New Roman"/>
          <w:color w:val="000000"/>
        </w:rPr>
        <w:lastRenderedPageBreak/>
        <w:t>had a measured confidence in their ability to instruct and create order in a class. Recently, I was exposed to how a lack of confidence can lead to unprofessional behavior and ineffective teaching styles. My teachers began the school year well with class discussions and lectures, but it soon became apparent that her desire to be well liked was affecting how she taught. Students would be pulled from other classes so she could ask them how they liked the class and class time was wasted debating how much homework she should give us. Eventually this led to discontent amongst her students and during a rather tense discussion over a homework assignment, she was brought to tears and unable to face the class. </w:t>
      </w:r>
    </w:p>
    <w:p w14:paraId="183C49B6" w14:textId="77777777" w:rsidR="00AC0D53" w:rsidRPr="00AC0D53" w:rsidRDefault="00AC0D53" w:rsidP="00AC0D53">
      <w:pPr>
        <w:spacing w:line="480" w:lineRule="auto"/>
        <w:rPr>
          <w:rFonts w:ascii="Times New Roman" w:eastAsia="Times New Roman" w:hAnsi="Times New Roman" w:cs="Times New Roman"/>
        </w:rPr>
      </w:pPr>
      <w:r w:rsidRPr="00AC0D53">
        <w:rPr>
          <w:rFonts w:ascii="Times New Roman" w:eastAsia="Times New Roman" w:hAnsi="Times New Roman" w:cs="Times New Roman"/>
          <w:color w:val="000000"/>
        </w:rPr>
        <w:tab/>
        <w:t xml:space="preserve">As I watched these events </w:t>
      </w:r>
      <w:proofErr w:type="gramStart"/>
      <w:r w:rsidRPr="00AC0D53">
        <w:rPr>
          <w:rFonts w:ascii="Times New Roman" w:eastAsia="Times New Roman" w:hAnsi="Times New Roman" w:cs="Times New Roman"/>
          <w:color w:val="000000"/>
        </w:rPr>
        <w:t>unfold</w:t>
      </w:r>
      <w:proofErr w:type="gramEnd"/>
      <w:r w:rsidRPr="00AC0D53">
        <w:rPr>
          <w:rFonts w:ascii="Times New Roman" w:eastAsia="Times New Roman" w:hAnsi="Times New Roman" w:cs="Times New Roman"/>
          <w:color w:val="000000"/>
        </w:rPr>
        <w:t xml:space="preserve"> I cringed at how unprofessionalism and insecurity had damaged her career. On the other hand, I had a teacher who spoke so eloquently and confidently about subject material, I had never been more invested in a lecture. The delivery of the information was so passionate and well informed that it inspired me to put the same amount of effort into my work outside of class. The difference in attitude I had towards the two classes was astounding, but while reflecting, not surprising. It would be unreasonable to ask students to care about a class in which a teacher is unsure of how to teach. </w:t>
      </w:r>
    </w:p>
    <w:p w14:paraId="5BE47FCA" w14:textId="77777777" w:rsidR="00AC0D53" w:rsidRPr="00AC0D53" w:rsidRDefault="00AC0D53" w:rsidP="00AC0D53">
      <w:pPr>
        <w:spacing w:line="480" w:lineRule="auto"/>
        <w:rPr>
          <w:rFonts w:ascii="Times New Roman" w:eastAsia="Times New Roman" w:hAnsi="Times New Roman" w:cs="Times New Roman"/>
        </w:rPr>
      </w:pPr>
      <w:r w:rsidRPr="00AC0D53">
        <w:rPr>
          <w:rFonts w:ascii="Times New Roman" w:eastAsia="Times New Roman" w:hAnsi="Times New Roman" w:cs="Times New Roman"/>
          <w:color w:val="000000"/>
        </w:rPr>
        <w:tab/>
        <w:t xml:space="preserve">The teacher who lectured so passionately was also the first teacher to tell me they were disappointed in me. The statement was so jarring that I nearly took a step back like I was in a screenplay, the dramatic music already queued. Later he would explain that based on my prior performance in the class, he didn’t believe I had put my full effort into the essay he was criticizing. Of course, the worst part, he was right. In a moment of </w:t>
      </w:r>
      <w:proofErr w:type="gramStart"/>
      <w:r w:rsidRPr="00AC0D53">
        <w:rPr>
          <w:rFonts w:ascii="Times New Roman" w:eastAsia="Times New Roman" w:hAnsi="Times New Roman" w:cs="Times New Roman"/>
          <w:color w:val="000000"/>
        </w:rPr>
        <w:t>laziness</w:t>
      </w:r>
      <w:proofErr w:type="gramEnd"/>
      <w:r w:rsidRPr="00AC0D53">
        <w:rPr>
          <w:rFonts w:ascii="Times New Roman" w:eastAsia="Times New Roman" w:hAnsi="Times New Roman" w:cs="Times New Roman"/>
          <w:color w:val="000000"/>
        </w:rPr>
        <w:t xml:space="preserve"> I had assumed my good reputation in the class would carry me over one mediocre assignment, but my teacher would disagree. As I lay awake that night contemplating his </w:t>
      </w:r>
      <w:proofErr w:type="gramStart"/>
      <w:r w:rsidRPr="00AC0D53">
        <w:rPr>
          <w:rFonts w:ascii="Times New Roman" w:eastAsia="Times New Roman" w:hAnsi="Times New Roman" w:cs="Times New Roman"/>
          <w:color w:val="000000"/>
        </w:rPr>
        <w:t>words</w:t>
      </w:r>
      <w:proofErr w:type="gramEnd"/>
      <w:r w:rsidRPr="00AC0D53">
        <w:rPr>
          <w:rFonts w:ascii="Times New Roman" w:eastAsia="Times New Roman" w:hAnsi="Times New Roman" w:cs="Times New Roman"/>
          <w:color w:val="000000"/>
        </w:rPr>
        <w:t xml:space="preserve"> I considered convincing myself that his opinion of me was irrelevant. It would be easier that way, to continue on as if </w:t>
      </w:r>
      <w:r w:rsidRPr="00AC0D53">
        <w:rPr>
          <w:rFonts w:ascii="Times New Roman" w:eastAsia="Times New Roman" w:hAnsi="Times New Roman" w:cs="Times New Roman"/>
          <w:color w:val="000000"/>
        </w:rPr>
        <w:lastRenderedPageBreak/>
        <w:t>nothing had happened; however, the fantasy was short lived. By the next week I had revised the essay and discussed it with my teacher, and his, “now this is what I expected!” led to my revelation. Had my teacher not held me accountable to perform to the best of my ability, I would have been allowed to do the bare minimum and this would have eventually become an everyday occurrence. It is vital for teachers to encourage their students to push their academic limits instead of allowing them to remain comfortable, yet stagnant (Johnson). </w:t>
      </w:r>
    </w:p>
    <w:p w14:paraId="68075CD2" w14:textId="77777777" w:rsidR="00AC0D53" w:rsidRPr="00AC0D53" w:rsidRDefault="00AC0D53" w:rsidP="00AC0D53">
      <w:pPr>
        <w:spacing w:line="480" w:lineRule="auto"/>
        <w:rPr>
          <w:rFonts w:ascii="Times New Roman" w:eastAsia="Times New Roman" w:hAnsi="Times New Roman" w:cs="Times New Roman"/>
        </w:rPr>
      </w:pPr>
      <w:r w:rsidRPr="00AC0D53">
        <w:rPr>
          <w:rFonts w:ascii="Times New Roman" w:eastAsia="Times New Roman" w:hAnsi="Times New Roman" w:cs="Times New Roman"/>
          <w:color w:val="000000"/>
        </w:rPr>
        <w:tab/>
        <w:t xml:space="preserve">Overall, the best teachers have been able to run successful classes by respecting their students, establishing a constructive learning environment, and holding them to a high standard. These qualities were present whether it was a science or </w:t>
      </w:r>
      <w:proofErr w:type="spellStart"/>
      <w:r w:rsidRPr="00AC0D53">
        <w:rPr>
          <w:rFonts w:ascii="Times New Roman" w:eastAsia="Times New Roman" w:hAnsi="Times New Roman" w:cs="Times New Roman"/>
          <w:color w:val="000000"/>
        </w:rPr>
        <w:t>english</w:t>
      </w:r>
      <w:proofErr w:type="spellEnd"/>
      <w:r w:rsidRPr="00AC0D53">
        <w:rPr>
          <w:rFonts w:ascii="Times New Roman" w:eastAsia="Times New Roman" w:hAnsi="Times New Roman" w:cs="Times New Roman"/>
          <w:color w:val="000000"/>
        </w:rPr>
        <w:t xml:space="preserve"> class and have set the bar for the level of education I now expect from my teachers.  </w:t>
      </w:r>
    </w:p>
    <w:p w14:paraId="7D80C877" w14:textId="77777777" w:rsidR="00AC0D53" w:rsidRPr="00AC0D53" w:rsidRDefault="00AC0D53" w:rsidP="00AC0D53">
      <w:pPr>
        <w:spacing w:after="240"/>
        <w:rPr>
          <w:rFonts w:ascii="Times New Roman" w:eastAsia="Times New Roman" w:hAnsi="Times New Roman" w:cs="Times New Roman"/>
        </w:rPr>
      </w:pP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p>
    <w:p w14:paraId="509777D0" w14:textId="77777777" w:rsidR="00AC0D53" w:rsidRPr="00AC0D53" w:rsidRDefault="00AC0D53" w:rsidP="00AC0D53">
      <w:pPr>
        <w:spacing w:line="480" w:lineRule="auto"/>
        <w:jc w:val="center"/>
        <w:rPr>
          <w:rFonts w:ascii="Times New Roman" w:eastAsia="Times New Roman" w:hAnsi="Times New Roman" w:cs="Times New Roman"/>
        </w:rPr>
      </w:pPr>
      <w:r w:rsidRPr="00AC0D53">
        <w:rPr>
          <w:rFonts w:ascii="Times New Roman" w:eastAsia="Times New Roman" w:hAnsi="Times New Roman" w:cs="Times New Roman"/>
          <w:color w:val="000000"/>
        </w:rPr>
        <w:t>Work Cited </w:t>
      </w:r>
    </w:p>
    <w:p w14:paraId="5DDC46B2" w14:textId="77777777" w:rsidR="00AC0D53" w:rsidRPr="00AC0D53" w:rsidRDefault="00AC0D53" w:rsidP="00AC0D53">
      <w:pPr>
        <w:spacing w:before="240" w:after="240" w:line="480" w:lineRule="auto"/>
        <w:ind w:hanging="720"/>
        <w:rPr>
          <w:rFonts w:ascii="Times New Roman" w:eastAsia="Times New Roman" w:hAnsi="Times New Roman" w:cs="Times New Roman"/>
        </w:rPr>
      </w:pPr>
      <w:proofErr w:type="spellStart"/>
      <w:r w:rsidRPr="00AC0D53">
        <w:rPr>
          <w:rFonts w:ascii="Times New Roman" w:eastAsia="Times New Roman" w:hAnsi="Times New Roman" w:cs="Times New Roman"/>
          <w:color w:val="000000"/>
        </w:rPr>
        <w:t>Berkowicz</w:t>
      </w:r>
      <w:proofErr w:type="spellEnd"/>
      <w:r w:rsidRPr="00AC0D53">
        <w:rPr>
          <w:rFonts w:ascii="Times New Roman" w:eastAsia="Times New Roman" w:hAnsi="Times New Roman" w:cs="Times New Roman"/>
          <w:color w:val="000000"/>
        </w:rPr>
        <w:t xml:space="preserve">, Jill, and Ann Myers. “Schools Must Continue to Teach and Practice Respect (Opinion).” </w:t>
      </w:r>
      <w:r w:rsidRPr="00AC0D53">
        <w:rPr>
          <w:rFonts w:ascii="Times New Roman" w:eastAsia="Times New Roman" w:hAnsi="Times New Roman" w:cs="Times New Roman"/>
          <w:i/>
          <w:iCs/>
          <w:color w:val="000000"/>
        </w:rPr>
        <w:t>Education Week</w:t>
      </w:r>
      <w:r w:rsidRPr="00AC0D53">
        <w:rPr>
          <w:rFonts w:ascii="Times New Roman" w:eastAsia="Times New Roman" w:hAnsi="Times New Roman" w:cs="Times New Roman"/>
          <w:color w:val="000000"/>
        </w:rPr>
        <w:t xml:space="preserve">, Education Week, 7 May 2021, </w:t>
      </w:r>
      <w:hyperlink r:id="rId4" w:history="1">
        <w:r w:rsidRPr="00AC0D53">
          <w:rPr>
            <w:rFonts w:ascii="Times New Roman" w:eastAsia="Times New Roman" w:hAnsi="Times New Roman" w:cs="Times New Roman"/>
            <w:color w:val="1155CC"/>
            <w:u w:val="single"/>
          </w:rPr>
          <w:t>https://www.edweek.org/leadership/opinion-schools-must-continue-to-teach-and-practice-respect/2018/05</w:t>
        </w:r>
      </w:hyperlink>
      <w:r w:rsidRPr="00AC0D53">
        <w:rPr>
          <w:rFonts w:ascii="Times New Roman" w:eastAsia="Times New Roman" w:hAnsi="Times New Roman" w:cs="Times New Roman"/>
          <w:color w:val="000000"/>
        </w:rPr>
        <w:t>, 3 November 2021.  </w:t>
      </w:r>
    </w:p>
    <w:p w14:paraId="6690F639" w14:textId="77777777" w:rsidR="00AC0D53" w:rsidRPr="00AC0D53" w:rsidRDefault="00AC0D53" w:rsidP="00AC0D53">
      <w:pPr>
        <w:spacing w:line="480" w:lineRule="auto"/>
        <w:ind w:hanging="720"/>
        <w:rPr>
          <w:rFonts w:ascii="Times New Roman" w:eastAsia="Times New Roman" w:hAnsi="Times New Roman" w:cs="Times New Roman"/>
        </w:rPr>
      </w:pPr>
      <w:r w:rsidRPr="00AC0D53">
        <w:rPr>
          <w:rFonts w:ascii="Times New Roman" w:eastAsia="Times New Roman" w:hAnsi="Times New Roman" w:cs="Times New Roman"/>
          <w:color w:val="000000"/>
        </w:rPr>
        <w:lastRenderedPageBreak/>
        <w:t xml:space="preserve">Johnson, Davion. “The Role of Teachers in Motivating Students </w:t>
      </w:r>
      <w:proofErr w:type="gramStart"/>
      <w:r w:rsidRPr="00AC0D53">
        <w:rPr>
          <w:rFonts w:ascii="Times New Roman" w:eastAsia="Times New Roman" w:hAnsi="Times New Roman" w:cs="Times New Roman"/>
          <w:color w:val="000000"/>
        </w:rPr>
        <w:t>To</w:t>
      </w:r>
      <w:proofErr w:type="gramEnd"/>
      <w:r w:rsidRPr="00AC0D53">
        <w:rPr>
          <w:rFonts w:ascii="Times New Roman" w:eastAsia="Times New Roman" w:hAnsi="Times New Roman" w:cs="Times New Roman"/>
          <w:color w:val="000000"/>
        </w:rPr>
        <w:t xml:space="preserve"> Learn.” </w:t>
      </w:r>
      <w:r w:rsidRPr="00AC0D53">
        <w:rPr>
          <w:rFonts w:ascii="Times New Roman" w:eastAsia="Times New Roman" w:hAnsi="Times New Roman" w:cs="Times New Roman"/>
          <w:i/>
          <w:iCs/>
          <w:color w:val="000000"/>
        </w:rPr>
        <w:t>Files.eric.ed.gov</w:t>
      </w:r>
      <w:r w:rsidRPr="00AC0D53">
        <w:rPr>
          <w:rFonts w:ascii="Times New Roman" w:eastAsia="Times New Roman" w:hAnsi="Times New Roman" w:cs="Times New Roman"/>
          <w:color w:val="000000"/>
        </w:rPr>
        <w:t xml:space="preserve">, BU Journal of Graduate Studies in Education, </w:t>
      </w:r>
      <w:hyperlink r:id="rId5" w:history="1">
        <w:r w:rsidRPr="00AC0D53">
          <w:rPr>
            <w:rFonts w:ascii="Times New Roman" w:eastAsia="Times New Roman" w:hAnsi="Times New Roman" w:cs="Times New Roman"/>
            <w:color w:val="1155CC"/>
            <w:u w:val="single"/>
          </w:rPr>
          <w:t>https://files.eric.ed.gov/fulltext/EJ1230415.pdf</w:t>
        </w:r>
      </w:hyperlink>
      <w:r w:rsidRPr="00AC0D53">
        <w:rPr>
          <w:rFonts w:ascii="Times New Roman" w:eastAsia="Times New Roman" w:hAnsi="Times New Roman" w:cs="Times New Roman"/>
          <w:color w:val="000000"/>
        </w:rPr>
        <w:t>, 3 November 2021. </w:t>
      </w:r>
    </w:p>
    <w:p w14:paraId="6242E78F" w14:textId="77777777" w:rsidR="00AC0D53" w:rsidRPr="00AC0D53" w:rsidRDefault="00AC0D53" w:rsidP="00AC0D53">
      <w:pPr>
        <w:spacing w:before="240" w:after="240" w:line="480" w:lineRule="auto"/>
        <w:ind w:hanging="720"/>
        <w:rPr>
          <w:rFonts w:ascii="Times New Roman" w:eastAsia="Times New Roman" w:hAnsi="Times New Roman" w:cs="Times New Roman"/>
        </w:rPr>
      </w:pPr>
      <w:proofErr w:type="spellStart"/>
      <w:proofErr w:type="gramStart"/>
      <w:r w:rsidRPr="00AC0D53">
        <w:rPr>
          <w:rFonts w:ascii="Times New Roman" w:eastAsia="Times New Roman" w:hAnsi="Times New Roman" w:cs="Times New Roman"/>
          <w:color w:val="000000"/>
        </w:rPr>
        <w:t>Mbuva</w:t>
      </w:r>
      <w:proofErr w:type="spellEnd"/>
      <w:r w:rsidRPr="00AC0D53">
        <w:rPr>
          <w:rFonts w:ascii="Times New Roman" w:eastAsia="Times New Roman" w:hAnsi="Times New Roman" w:cs="Times New Roman"/>
          <w:color w:val="000000"/>
        </w:rPr>
        <w:t xml:space="preserve"> ,</w:t>
      </w:r>
      <w:proofErr w:type="gramEnd"/>
      <w:r w:rsidRPr="00AC0D53">
        <w:rPr>
          <w:rFonts w:ascii="Times New Roman" w:eastAsia="Times New Roman" w:hAnsi="Times New Roman" w:cs="Times New Roman"/>
          <w:color w:val="000000"/>
        </w:rPr>
        <w:t xml:space="preserve"> James. “Exploring Teachers’ Self-Esteem and Its Effects on Teaching, Students’ Learning and Self-Esteem.” </w:t>
      </w:r>
      <w:r w:rsidRPr="00AC0D53">
        <w:rPr>
          <w:rFonts w:ascii="Times New Roman" w:eastAsia="Times New Roman" w:hAnsi="Times New Roman" w:cs="Times New Roman"/>
          <w:i/>
          <w:iCs/>
          <w:color w:val="000000"/>
        </w:rPr>
        <w:t>Businesspress.com</w:t>
      </w:r>
      <w:r w:rsidRPr="00AC0D53">
        <w:rPr>
          <w:rFonts w:ascii="Times New Roman" w:eastAsia="Times New Roman" w:hAnsi="Times New Roman" w:cs="Times New Roman"/>
          <w:color w:val="000000"/>
        </w:rPr>
        <w:t xml:space="preserve">, National </w:t>
      </w:r>
      <w:proofErr w:type="gramStart"/>
      <w:r w:rsidRPr="00AC0D53">
        <w:rPr>
          <w:rFonts w:ascii="Times New Roman" w:eastAsia="Times New Roman" w:hAnsi="Times New Roman" w:cs="Times New Roman"/>
          <w:color w:val="000000"/>
        </w:rPr>
        <w:t>University ,</w:t>
      </w:r>
      <w:proofErr w:type="gramEnd"/>
      <w:r w:rsidRPr="00AC0D53">
        <w:rPr>
          <w:rFonts w:ascii="Times New Roman" w:eastAsia="Times New Roman" w:hAnsi="Times New Roman" w:cs="Times New Roman"/>
          <w:color w:val="000000"/>
        </w:rPr>
        <w:t xml:space="preserve"> </w:t>
      </w:r>
      <w:hyperlink r:id="rId6" w:history="1">
        <w:r w:rsidRPr="00AC0D53">
          <w:rPr>
            <w:rFonts w:ascii="Times New Roman" w:eastAsia="Times New Roman" w:hAnsi="Times New Roman" w:cs="Times New Roman"/>
            <w:color w:val="1155CC"/>
            <w:u w:val="single"/>
          </w:rPr>
          <w:t>http://www.na-businesspress.com/JHETP/MbuvaJ_Web16_5_.pdf</w:t>
        </w:r>
      </w:hyperlink>
      <w:r w:rsidRPr="00AC0D53">
        <w:rPr>
          <w:rFonts w:ascii="Times New Roman" w:eastAsia="Times New Roman" w:hAnsi="Times New Roman" w:cs="Times New Roman"/>
          <w:color w:val="000000"/>
        </w:rPr>
        <w:t>, 1 November 2021</w:t>
      </w:r>
    </w:p>
    <w:p w14:paraId="3BBA46A5" w14:textId="77777777" w:rsidR="00AC0D53" w:rsidRPr="00AC0D53" w:rsidRDefault="00AC0D53" w:rsidP="00AC0D53">
      <w:pPr>
        <w:spacing w:after="240"/>
        <w:rPr>
          <w:rFonts w:ascii="Times New Roman" w:eastAsia="Times New Roman" w:hAnsi="Times New Roman" w:cs="Times New Roman"/>
        </w:rPr>
      </w:pPr>
      <w:r w:rsidRPr="00AC0D53">
        <w:rPr>
          <w:rFonts w:ascii="Times New Roman" w:eastAsia="Times New Roman" w:hAnsi="Times New Roman" w:cs="Times New Roman"/>
        </w:rPr>
        <w:br/>
      </w:r>
      <w:r w:rsidRPr="00AC0D53">
        <w:rPr>
          <w:rFonts w:ascii="Times New Roman" w:eastAsia="Times New Roman" w:hAnsi="Times New Roman" w:cs="Times New Roman"/>
        </w:rPr>
        <w:br/>
      </w:r>
      <w:r w:rsidRPr="00AC0D53">
        <w:rPr>
          <w:rFonts w:ascii="Times New Roman" w:eastAsia="Times New Roman" w:hAnsi="Times New Roman" w:cs="Times New Roman"/>
        </w:rPr>
        <w:br/>
      </w:r>
    </w:p>
    <w:p w14:paraId="7434FEC8" w14:textId="77777777" w:rsidR="00AC0D53" w:rsidRPr="00AC0D53" w:rsidRDefault="00AC0D53" w:rsidP="00AC0D53">
      <w:pPr>
        <w:spacing w:line="480" w:lineRule="auto"/>
        <w:rPr>
          <w:rFonts w:ascii="Times New Roman" w:eastAsia="Times New Roman" w:hAnsi="Times New Roman" w:cs="Times New Roman"/>
        </w:rPr>
      </w:pPr>
      <w:r w:rsidRPr="00AC0D53">
        <w:rPr>
          <w:rFonts w:ascii="Times New Roman" w:eastAsia="Times New Roman" w:hAnsi="Times New Roman" w:cs="Times New Roman"/>
          <w:color w:val="000000"/>
        </w:rPr>
        <w:tab/>
      </w:r>
    </w:p>
    <w:p w14:paraId="301F2C81" w14:textId="77777777" w:rsidR="00AC0D53" w:rsidRPr="00AC0D53" w:rsidRDefault="00AC0D53" w:rsidP="00AC0D53">
      <w:pPr>
        <w:rPr>
          <w:rFonts w:ascii="Times New Roman" w:eastAsia="Times New Roman" w:hAnsi="Times New Roman" w:cs="Times New Roman"/>
        </w:rPr>
      </w:pPr>
    </w:p>
    <w:p w14:paraId="36FB0F6E" w14:textId="77777777" w:rsidR="00AC0D53" w:rsidRDefault="00AC0D53"/>
    <w:sectPr w:rsidR="00AC0D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53"/>
    <w:rsid w:val="00AC0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E50A31"/>
  <w15:chartTrackingRefBased/>
  <w15:docId w15:val="{E2514B16-5D85-1745-BD9A-BCDE1BED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0D53"/>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AC0D53"/>
  </w:style>
  <w:style w:type="character" w:styleId="Hyperlink">
    <w:name w:val="Hyperlink"/>
    <w:basedOn w:val="DefaultParagraphFont"/>
    <w:uiPriority w:val="99"/>
    <w:semiHidden/>
    <w:unhideWhenUsed/>
    <w:rsid w:val="00AC0D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93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businesspress.com/JHETP/MbuvaJ_Web16_5_.pdf" TargetMode="External"/><Relationship Id="rId5" Type="http://schemas.openxmlformats.org/officeDocument/2006/relationships/hyperlink" Target="https://files.eric.ed.gov/fulltext/EJ1230415.pdf" TargetMode="External"/><Relationship Id="rId4" Type="http://schemas.openxmlformats.org/officeDocument/2006/relationships/hyperlink" Target="https://www.edweek.org/leadership/opinion-schools-must-continue-to-teach-and-practice-respect/201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896</Words>
  <Characters>5112</Characters>
  <Application>Microsoft Office Word</Application>
  <DocSecurity>0</DocSecurity>
  <Lines>42</Lines>
  <Paragraphs>11</Paragraphs>
  <ScaleCrop>false</ScaleCrop>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2021-11-15T16:41:00Z</dcterms:created>
  <dcterms:modified xsi:type="dcterms:W3CDTF">2021-11-15T16:42:00Z</dcterms:modified>
</cp:coreProperties>
</file>