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F2B7D" w14:textId="77777777" w:rsidR="009265D2" w:rsidRPr="00262887" w:rsidRDefault="009265D2" w:rsidP="00F6181E">
      <w:pPr>
        <w:pStyle w:val="NormalWeb"/>
        <w:spacing w:before="0" w:beforeAutospacing="0" w:after="0" w:afterAutospacing="0"/>
        <w:rPr>
          <w:sz w:val="40"/>
          <w:szCs w:val="40"/>
        </w:rPr>
      </w:pPr>
      <w:r w:rsidRPr="00262887">
        <w:rPr>
          <w:b/>
          <w:bCs/>
          <w:color w:val="000000"/>
          <w:sz w:val="40"/>
          <w:szCs w:val="40"/>
          <w:u w:val="single"/>
        </w:rPr>
        <w:t>TK</w:t>
      </w:r>
    </w:p>
    <w:p w14:paraId="54F42A95" w14:textId="77777777" w:rsidR="009265D2" w:rsidRPr="009265D2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4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boxes </w:t>
      </w:r>
      <w:r w:rsidRPr="009265D2">
        <w:rPr>
          <w:color w:val="000000"/>
          <w:u w:val="single"/>
        </w:rPr>
        <w:t>Crayola</w:t>
      </w:r>
      <w:r w:rsidRPr="009265D2">
        <w:rPr>
          <w:color w:val="000000"/>
        </w:rPr>
        <w:t xml:space="preserve"> crayons 24 ct.</w:t>
      </w:r>
    </w:p>
    <w:p w14:paraId="36127D9B" w14:textId="77777777" w:rsidR="009265D2" w:rsidRPr="009265D2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12-count </w:t>
      </w:r>
      <w:r w:rsidRPr="009265D2">
        <w:rPr>
          <w:color w:val="000000"/>
          <w:u w:val="single"/>
        </w:rPr>
        <w:t>Crayola</w:t>
      </w:r>
      <w:r w:rsidRPr="009265D2">
        <w:rPr>
          <w:color w:val="000000"/>
        </w:rPr>
        <w:t xml:space="preserve"> colored pencils</w:t>
      </w:r>
    </w:p>
    <w:p w14:paraId="7E69773A" w14:textId="77777777" w:rsidR="009265D2" w:rsidRPr="009265D2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8-count </w:t>
      </w:r>
      <w:r w:rsidRPr="009265D2">
        <w:rPr>
          <w:color w:val="000000"/>
          <w:u w:val="single"/>
        </w:rPr>
        <w:t>Crayola</w:t>
      </w:r>
      <w:r w:rsidRPr="009265D2">
        <w:rPr>
          <w:color w:val="000000"/>
        </w:rPr>
        <w:t xml:space="preserve"> washable marker - thick</w:t>
      </w:r>
    </w:p>
    <w:p w14:paraId="2F0FD6B2" w14:textId="77777777" w:rsidR="00CA0767" w:rsidRPr="009265D2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pack of </w:t>
      </w:r>
      <w:proofErr w:type="spellStart"/>
      <w:r w:rsidRPr="009265D2">
        <w:rPr>
          <w:color w:val="000000"/>
          <w:u w:val="single"/>
        </w:rPr>
        <w:t>Yoobi</w:t>
      </w:r>
      <w:proofErr w:type="spellEnd"/>
      <w:r w:rsidRPr="009265D2">
        <w:rPr>
          <w:color w:val="000000"/>
          <w:u w:val="single"/>
        </w:rPr>
        <w:t xml:space="preserve"> </w:t>
      </w:r>
      <w:r w:rsidRPr="009265D2">
        <w:rPr>
          <w:color w:val="000000"/>
        </w:rPr>
        <w:t>#2 pencils (Target)</w:t>
      </w:r>
    </w:p>
    <w:p w14:paraId="0DAC306D" w14:textId="77777777" w:rsidR="00CA0767" w:rsidRPr="009265D2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4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>pink erasers</w:t>
      </w:r>
    </w:p>
    <w:p w14:paraId="21CA7D32" w14:textId="77777777" w:rsidR="00CA0767" w:rsidRPr="009265D2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8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>glue sticks</w:t>
      </w:r>
    </w:p>
    <w:p w14:paraId="7031B875" w14:textId="77777777" w:rsidR="00CA0767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  <w:rPr>
          <w:color w:val="000000"/>
        </w:rPr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4oz </w:t>
      </w:r>
      <w:r w:rsidRPr="009265D2">
        <w:rPr>
          <w:color w:val="000000"/>
          <w:u w:val="single"/>
        </w:rPr>
        <w:t>Elmer’s</w:t>
      </w:r>
      <w:r>
        <w:rPr>
          <w:color w:val="000000"/>
        </w:rPr>
        <w:t xml:space="preserve"> </w:t>
      </w:r>
      <w:r w:rsidR="00043C4C">
        <w:rPr>
          <w:color w:val="000000"/>
        </w:rPr>
        <w:t>white/clear liquid g</w:t>
      </w:r>
      <w:r w:rsidRPr="009265D2">
        <w:rPr>
          <w:color w:val="000000"/>
        </w:rPr>
        <w:t xml:space="preserve">lue </w:t>
      </w:r>
    </w:p>
    <w:p w14:paraId="3E7E63C7" w14:textId="77777777" w:rsidR="00CA0767" w:rsidRPr="009265D2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  <w:u w:val="single"/>
        </w:rPr>
        <w:t>Fiskars</w:t>
      </w:r>
      <w:r w:rsidRPr="009265D2">
        <w:rPr>
          <w:color w:val="000000"/>
        </w:rPr>
        <w:t xml:space="preserve"> 5” blunt scissors (</w:t>
      </w:r>
      <w:r>
        <w:rPr>
          <w:color w:val="000000"/>
        </w:rPr>
        <w:t>R, O, Y, G, B, P</w:t>
      </w:r>
      <w:r w:rsidRPr="009265D2">
        <w:rPr>
          <w:color w:val="000000"/>
        </w:rPr>
        <w:t>)</w:t>
      </w:r>
    </w:p>
    <w:p w14:paraId="11C6AC20" w14:textId="77777777" w:rsidR="00CA0767" w:rsidRPr="009265D2" w:rsidRDefault="00CA0767" w:rsidP="00CA076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3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>2-pocke</w:t>
      </w:r>
      <w:r>
        <w:rPr>
          <w:color w:val="000000"/>
        </w:rPr>
        <w:t xml:space="preserve">t folders (T, B, P - </w:t>
      </w:r>
      <w:r w:rsidRPr="009265D2">
        <w:rPr>
          <w:color w:val="000000"/>
        </w:rPr>
        <w:t>no prongs)</w:t>
      </w:r>
    </w:p>
    <w:p w14:paraId="0DC61182" w14:textId="77777777" w:rsidR="009265D2" w:rsidRPr="009265D2" w:rsidRDefault="004A7AEC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>
        <w:rPr>
          <w:color w:val="000000"/>
        </w:rPr>
        <w:t>2</w:t>
      </w:r>
      <w:r w:rsidR="009265D2" w:rsidRPr="009265D2">
        <w:rPr>
          <w:rStyle w:val="apple-tab-span"/>
          <w:color w:val="000000"/>
        </w:rPr>
        <w:tab/>
      </w:r>
      <w:r>
        <w:rPr>
          <w:color w:val="000000"/>
        </w:rPr>
        <w:t xml:space="preserve">reams </w:t>
      </w:r>
      <w:r w:rsidR="009265D2" w:rsidRPr="009265D2">
        <w:rPr>
          <w:color w:val="000000"/>
        </w:rPr>
        <w:t>white copy paper</w:t>
      </w:r>
    </w:p>
    <w:p w14:paraId="029A5F74" w14:textId="77777777" w:rsidR="009265D2" w:rsidRPr="009265D2" w:rsidRDefault="009265D2" w:rsidP="00262887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="00262887" w:rsidRPr="00CA0767">
        <w:rPr>
          <w:color w:val="000000"/>
        </w:rPr>
        <w:t>headphones</w:t>
      </w:r>
      <w:r w:rsidR="00262887">
        <w:rPr>
          <w:color w:val="000000"/>
        </w:rPr>
        <w:t xml:space="preserve"> (no earbuds)</w:t>
      </w:r>
      <w:r w:rsidR="00262887" w:rsidRPr="00CA0767">
        <w:rPr>
          <w:color w:val="000000"/>
        </w:rPr>
        <w:t xml:space="preserve"> </w:t>
      </w:r>
      <w:r w:rsidR="00262887">
        <w:rPr>
          <w:color w:val="000000"/>
        </w:rPr>
        <w:t xml:space="preserve">in a labeled </w:t>
      </w:r>
      <w:r w:rsidR="00262887" w:rsidRPr="00043C4C">
        <w:rPr>
          <w:color w:val="000000"/>
          <w:u w:val="single"/>
        </w:rPr>
        <w:t>Ziploc</w:t>
      </w:r>
      <w:r w:rsidR="00262887">
        <w:rPr>
          <w:color w:val="000000"/>
        </w:rPr>
        <w:t xml:space="preserve"> baggie</w:t>
      </w:r>
    </w:p>
    <w:p w14:paraId="774C9398" w14:textId="77777777" w:rsidR="009265D2" w:rsidRPr="009265D2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>container sanitizing wipes</w:t>
      </w:r>
    </w:p>
    <w:p w14:paraId="4FC71FBD" w14:textId="77777777" w:rsidR="009265D2" w:rsidRPr="004A7AEC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  <w:rPr>
          <w:b/>
        </w:rPr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 xml:space="preserve">box </w:t>
      </w:r>
      <w:r w:rsidR="004A7AEC" w:rsidRPr="004A7AEC">
        <w:rPr>
          <w:color w:val="000000"/>
        </w:rPr>
        <w:t>tissue</w:t>
      </w:r>
    </w:p>
    <w:p w14:paraId="25196742" w14:textId="77777777" w:rsidR="009265D2" w:rsidRPr="009265D2" w:rsidRDefault="009265D2" w:rsidP="00FE1BC6">
      <w:pPr>
        <w:pStyle w:val="NormalWeb"/>
        <w:tabs>
          <w:tab w:val="left" w:pos="360"/>
        </w:tabs>
        <w:spacing w:before="0" w:beforeAutospacing="0" w:after="0" w:afterAutospacing="0"/>
        <w:ind w:left="360" w:hanging="360"/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Pr="009265D2">
        <w:rPr>
          <w:color w:val="000000"/>
        </w:rPr>
        <w:t>1” 3-ring binder</w:t>
      </w:r>
      <w:r w:rsidR="00FE1BC6">
        <w:rPr>
          <w:color w:val="000000"/>
        </w:rPr>
        <w:t xml:space="preserve"> </w:t>
      </w:r>
      <w:proofErr w:type="gramStart"/>
      <w:r w:rsidR="00FE1BC6">
        <w:rPr>
          <w:color w:val="000000"/>
        </w:rPr>
        <w:t>labeled</w:t>
      </w:r>
      <w:proofErr w:type="gramEnd"/>
    </w:p>
    <w:p w14:paraId="5A9B2165" w14:textId="77777777" w:rsidR="00EC47DF" w:rsidRDefault="009265D2" w:rsidP="00EC47DF">
      <w:pPr>
        <w:pStyle w:val="NormalWeb"/>
        <w:tabs>
          <w:tab w:val="left" w:pos="360"/>
        </w:tabs>
        <w:spacing w:before="0" w:beforeAutospacing="0" w:after="0" w:afterAutospacing="0"/>
        <w:ind w:left="360" w:hanging="360"/>
        <w:rPr>
          <w:color w:val="000000"/>
        </w:rPr>
      </w:pPr>
      <w:r w:rsidRPr="009265D2">
        <w:rPr>
          <w:color w:val="000000"/>
        </w:rPr>
        <w:t>1</w:t>
      </w:r>
      <w:r w:rsidRPr="009265D2">
        <w:rPr>
          <w:rStyle w:val="apple-tab-span"/>
          <w:color w:val="000000"/>
        </w:rPr>
        <w:tab/>
      </w:r>
      <w:r w:rsidR="00043C4C">
        <w:rPr>
          <w:color w:val="000000"/>
        </w:rPr>
        <w:t>pack of sheet p</w:t>
      </w:r>
      <w:r w:rsidRPr="009265D2">
        <w:rPr>
          <w:color w:val="000000"/>
        </w:rPr>
        <w:t>rotectors</w:t>
      </w:r>
    </w:p>
    <w:p w14:paraId="0C5D1868" w14:textId="77777777" w:rsidR="000017E6" w:rsidRPr="00EC47DF" w:rsidRDefault="000017E6" w:rsidP="00EC47DF">
      <w:pPr>
        <w:pStyle w:val="NormalWeb"/>
        <w:tabs>
          <w:tab w:val="left" w:pos="360"/>
        </w:tabs>
        <w:spacing w:before="0" w:beforeAutospacing="0" w:after="0" w:afterAutospacing="0"/>
        <w:ind w:left="360" w:hanging="360"/>
        <w:rPr>
          <w:color w:val="000000"/>
        </w:rPr>
      </w:pPr>
    </w:p>
    <w:p w14:paraId="6A7DF2CB" w14:textId="77777777" w:rsidR="007A065C" w:rsidRPr="00262887" w:rsidRDefault="00A637A3" w:rsidP="00FE1BC6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262887">
        <w:rPr>
          <w:rFonts w:ascii="Times New Roman" w:hAnsi="Times New Roman" w:cs="Times New Roman"/>
          <w:b/>
          <w:sz w:val="40"/>
          <w:szCs w:val="40"/>
          <w:u w:val="single"/>
        </w:rPr>
        <w:t>K</w:t>
      </w:r>
      <w:r w:rsidR="007A065C" w:rsidRPr="00262887">
        <w:rPr>
          <w:rFonts w:ascii="Times New Roman" w:hAnsi="Times New Roman" w:cs="Times New Roman"/>
          <w:b/>
          <w:sz w:val="40"/>
          <w:szCs w:val="40"/>
          <w:u w:val="single"/>
        </w:rPr>
        <w:t>indergarten</w:t>
      </w:r>
    </w:p>
    <w:p w14:paraId="7CD84B9B" w14:textId="59760832" w:rsidR="00CA0767" w:rsidRPr="00CA0767" w:rsidRDefault="004A7AEC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A0767"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ream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CA0767"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white copy paper</w:t>
      </w:r>
    </w:p>
    <w:p w14:paraId="10D96ECD" w14:textId="77777777" w:rsidR="00CA0767" w:rsidRP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3-prong 2-pocket folders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O, B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07C5AC2" w14:textId="77777777" w:rsid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glue sticks</w:t>
      </w:r>
    </w:p>
    <w:p w14:paraId="3DB2855D" w14:textId="77777777" w:rsidR="00262887" w:rsidRDefault="00262887" w:rsidP="00262887">
      <w:pPr>
        <w:pStyle w:val="NormalWeb"/>
        <w:tabs>
          <w:tab w:val="left" w:pos="360"/>
        </w:tabs>
        <w:spacing w:before="0" w:beforeAutospacing="0" w:after="0" w:afterAutospacing="0"/>
      </w:pPr>
      <w:r>
        <w:rPr>
          <w:color w:val="000000"/>
        </w:rPr>
        <w:t>4</w:t>
      </w:r>
      <w:r>
        <w:rPr>
          <w:color w:val="000000"/>
        </w:rPr>
        <w:tab/>
        <w:t xml:space="preserve">boxes </w:t>
      </w:r>
      <w:r w:rsidRPr="00043C4C">
        <w:rPr>
          <w:color w:val="000000"/>
          <w:u w:val="single"/>
        </w:rPr>
        <w:t>Crayola</w:t>
      </w:r>
      <w:r>
        <w:rPr>
          <w:color w:val="000000"/>
        </w:rPr>
        <w:t xml:space="preserve"> crayons 24 ct.</w:t>
      </w:r>
    </w:p>
    <w:p w14:paraId="04B3262B" w14:textId="77777777" w:rsidR="00262887" w:rsidRDefault="00262887" w:rsidP="00262887">
      <w:pPr>
        <w:pStyle w:val="NormalWeb"/>
        <w:tabs>
          <w:tab w:val="left" w:pos="360"/>
        </w:tabs>
        <w:spacing w:before="0" w:beforeAutospacing="0" w:after="0" w:afterAutospacing="0"/>
      </w:pPr>
      <w:r>
        <w:rPr>
          <w:color w:val="000000"/>
        </w:rPr>
        <w:t>24</w:t>
      </w:r>
      <w:r>
        <w:rPr>
          <w:color w:val="000000"/>
        </w:rPr>
        <w:tab/>
      </w:r>
      <w:r w:rsidRPr="00043C4C">
        <w:rPr>
          <w:color w:val="000000"/>
          <w:u w:val="single"/>
        </w:rPr>
        <w:t>Ticonderoga</w:t>
      </w:r>
      <w:r>
        <w:rPr>
          <w:color w:val="000000"/>
        </w:rPr>
        <w:t xml:space="preserve"> #2 pencils – sharpened</w:t>
      </w:r>
    </w:p>
    <w:p w14:paraId="67CBF558" w14:textId="77777777" w:rsidR="00262887" w:rsidRPr="00CA0767" w:rsidRDefault="0026288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62887">
        <w:rPr>
          <w:rFonts w:ascii="Times New Roman" w:eastAsia="Times New Roman" w:hAnsi="Times New Roman" w:cs="Times New Roman"/>
          <w:sz w:val="24"/>
          <w:szCs w:val="24"/>
          <w:u w:val="single"/>
        </w:rPr>
        <w:t>Pink Pearl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erasers</w:t>
      </w:r>
    </w:p>
    <w:p w14:paraId="169013E0" w14:textId="77777777" w:rsidR="00CA0767" w:rsidRP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Fiskars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5” blunt scissors</w:t>
      </w:r>
    </w:p>
    <w:p w14:paraId="30574939" w14:textId="77777777" w:rsidR="00CA0767" w:rsidRP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headphones </w:t>
      </w:r>
      <w:r w:rsidR="002628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 labeled Ziploc baggie </w:t>
      </w:r>
    </w:p>
    <w:p w14:paraId="1FA0E92C" w14:textId="77777777" w:rsidR="00CA0767" w:rsidRPr="00CA0767" w:rsidRDefault="00CA0767" w:rsidP="00262887">
      <w:pPr>
        <w:tabs>
          <w:tab w:val="left" w:pos="360"/>
        </w:tabs>
        <w:spacing w:after="0" w:line="240" w:lineRule="auto"/>
        <w:ind w:left="360" w:right="-72" w:hanging="360"/>
        <w:rPr>
          <w:rFonts w:ascii="Times New Roman" w:eastAsia="Times New Roman" w:hAnsi="Times New Roman" w:cs="Times New Roman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container sanitizing wipes</w:t>
      </w:r>
    </w:p>
    <w:p w14:paraId="7B1E122D" w14:textId="77777777" w:rsidR="00CA0767" w:rsidRP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box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4BAC3658" w14:textId="77777777" w:rsidR="00CA0767" w:rsidRPr="00CA0767" w:rsidRDefault="00CA0767" w:rsidP="00CA0767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Expo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dry e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rase markers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BK, </w:t>
      </w:r>
      <w:r w:rsidRPr="00CA0767">
        <w:rPr>
          <w:rFonts w:ascii="Times New Roman" w:eastAsia="Times New Roman" w:hAnsi="Times New Roman" w:cs="Times New Roman"/>
          <w:color w:val="000000"/>
          <w:sz w:val="24"/>
          <w:szCs w:val="24"/>
        </w:rPr>
        <w:t>thick or thin)</w:t>
      </w:r>
    </w:p>
    <w:p w14:paraId="28AD9A53" w14:textId="77777777" w:rsidR="00CC1E00" w:rsidRPr="000A4048" w:rsidRDefault="00CA0767" w:rsidP="00CA0767">
      <w:pPr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box </w:t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Ziploc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baggies (any size)</w:t>
      </w:r>
    </w:p>
    <w:p w14:paraId="27061927" w14:textId="77777777" w:rsidR="00CC1E00" w:rsidRPr="00262887" w:rsidRDefault="009265D2" w:rsidP="00F6181E">
      <w:pPr>
        <w:spacing w:after="0" w:line="240" w:lineRule="auto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r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br w:type="column"/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1</w:t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  <w:vertAlign w:val="superscript"/>
        </w:rPr>
        <w:t>st</w:t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 xml:space="preserve"> Grade</w:t>
      </w:r>
    </w:p>
    <w:p w14:paraId="2FFFAD15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rayons 24-count box</w:t>
      </w:r>
    </w:p>
    <w:p w14:paraId="7E9FD624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Ticonderoga</w:t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#2 pencils – sharpened</w:t>
      </w:r>
    </w:p>
    <w:p w14:paraId="54E72946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yellow highlighter (optional)</w:t>
      </w:r>
    </w:p>
    <w:p w14:paraId="4327488F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Pink Pearl</w:t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erasers</w:t>
      </w:r>
    </w:p>
    <w:p w14:paraId="55175F87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dry erase markers (BK)</w:t>
      </w:r>
    </w:p>
    <w:p w14:paraId="7CB8A61D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dry erase eraser or sock</w:t>
      </w:r>
    </w:p>
    <w:p w14:paraId="52C9B233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glue sticks</w:t>
      </w:r>
    </w:p>
    <w:p w14:paraId="1EC63E8C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plastic pencil box</w:t>
      </w:r>
    </w:p>
    <w:p w14:paraId="365A498A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Fiskars</w:t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5” blunt scissors</w:t>
      </w:r>
    </w:p>
    <w:p w14:paraId="40C41451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3-prong 2-pocket folder (R, O, Y, G, B)</w:t>
      </w:r>
    </w:p>
    <w:p w14:paraId="3D4C3175" w14:textId="77777777" w:rsidR="00043C4C" w:rsidRPr="00043C4C" w:rsidRDefault="00043C4C" w:rsidP="00043C4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reams white copy paper</w:t>
      </w:r>
    </w:p>
    <w:p w14:paraId="2F121AAA" w14:textId="77777777" w:rsidR="00043C4C" w:rsidRPr="00043C4C" w:rsidRDefault="00043C4C" w:rsidP="00043C4C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headphones/earbuds (labeled with child’s name)</w:t>
      </w:r>
    </w:p>
    <w:p w14:paraId="6495B855" w14:textId="77777777" w:rsidR="00043C4C" w:rsidRPr="00043C4C" w:rsidRDefault="00043C4C" w:rsidP="00043C4C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container sanitizing wipes</w:t>
      </w:r>
    </w:p>
    <w:p w14:paraId="5ECD8725" w14:textId="77777777" w:rsidR="00043C4C" w:rsidRPr="00043C4C" w:rsidRDefault="00043C4C" w:rsidP="00043C4C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container baby wipes</w:t>
      </w:r>
    </w:p>
    <w:p w14:paraId="0DC6705C" w14:textId="77777777" w:rsidR="00043C4C" w:rsidRDefault="00043C4C" w:rsidP="00043C4C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boxes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10D12BB4" w14:textId="45EAC8F6" w:rsidR="00043C4C" w:rsidRPr="00043C4C" w:rsidRDefault="00043C4C" w:rsidP="00043C4C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43C4C">
        <w:rPr>
          <w:rFonts w:ascii="Times New Roman" w:eastAsia="Times New Roman" w:hAnsi="Times New Roman" w:cs="Times New Roman"/>
          <w:color w:val="000000"/>
          <w:sz w:val="24"/>
          <w:szCs w:val="24"/>
        </w:rPr>
        <w:t>set addition/subtraction flashcards (for home)</w:t>
      </w:r>
    </w:p>
    <w:p w14:paraId="6FEB3F6E" w14:textId="379A889A" w:rsidR="00FC46B4" w:rsidRPr="000A4048" w:rsidRDefault="00FC46B4" w:rsidP="00F6181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EED483D" w14:textId="77777777" w:rsidR="00CC1E00" w:rsidRPr="00AE120E" w:rsidRDefault="00CC1E00" w:rsidP="00F6181E">
      <w:pPr>
        <w:spacing w:after="0" w:line="240" w:lineRule="auto"/>
        <w:ind w:firstLine="720"/>
        <w:rPr>
          <w:rFonts w:ascii="Arial Rounded MT Bold" w:hAnsi="Arial Rounded MT Bold"/>
          <w:b/>
          <w:color w:val="000000"/>
          <w:sz w:val="20"/>
          <w:szCs w:val="20"/>
        </w:rPr>
      </w:pPr>
    </w:p>
    <w:p w14:paraId="5FF90794" w14:textId="5B2C596F" w:rsidR="009A6224" w:rsidRPr="00262887" w:rsidRDefault="00775588" w:rsidP="009A6224">
      <w:pPr>
        <w:spacing w:after="0" w:line="240" w:lineRule="auto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r w:rsidRPr="00262887">
        <w:rPr>
          <w:rFonts w:ascii="Arial Rounded MT Bold" w:hAnsi="Arial Rounded MT Bold"/>
          <w:b/>
          <w:noProof/>
          <w:color w:val="0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124E91" wp14:editId="3725B209">
                <wp:simplePos x="0" y="0"/>
                <wp:positionH relativeFrom="margin">
                  <wp:posOffset>3238500</wp:posOffset>
                </wp:positionH>
                <wp:positionV relativeFrom="page">
                  <wp:posOffset>5248275</wp:posOffset>
                </wp:positionV>
                <wp:extent cx="2495550" cy="676275"/>
                <wp:effectExtent l="38100" t="38100" r="38100" b="476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D0A91" w14:textId="09F9DD14" w:rsidR="00262887" w:rsidRPr="00E37AD8" w:rsidRDefault="00262887" w:rsidP="00262887">
                            <w:pPr>
                              <w:pStyle w:val="Header"/>
                              <w:jc w:val="center"/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</w:pPr>
                            <w:r w:rsidRPr="00E37AD8"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  <w:t>*</w:t>
                            </w:r>
                            <w:r w:rsidR="00AD1EAB"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  <w:t xml:space="preserve"> </w:t>
                            </w:r>
                            <w:r w:rsidR="00775588"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  <w:t>We anticipate that s</w:t>
                            </w:r>
                            <w:r w:rsidR="00AD1EAB"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  <w:t>tudents will need their own supplies to use throughout the year</w:t>
                            </w:r>
                            <w:r w:rsidR="00775588">
                              <w:rPr>
                                <w:rFonts w:ascii="the brooklyn bold" w:eastAsiaTheme="majorEastAsia" w:hAnsi="the brooklyn bold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24E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pt;margin-top:413.25pt;width:196.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" strokeweight="6pt">
                <v:stroke dashstyle="3 1" linestyle="thickBetweenThin"/>
                <v:textbox>
                  <w:txbxContent>
                    <w:p w14:paraId="39DD0A91" w14:textId="09F9DD14" w:rsidR="00262887" w:rsidRPr="00E37AD8" w:rsidRDefault="00262887" w:rsidP="00262887">
                      <w:pPr>
                        <w:pStyle w:val="Header"/>
                        <w:jc w:val="center"/>
                        <w:rPr>
                          <w:rFonts w:ascii="the brooklyn bold" w:eastAsiaTheme="majorEastAsia" w:hAnsi="the brooklyn bold"/>
                          <w:szCs w:val="24"/>
                        </w:rPr>
                      </w:pPr>
                      <w:r w:rsidRPr="00E37AD8">
                        <w:rPr>
                          <w:rFonts w:ascii="the brooklyn bold" w:eastAsiaTheme="majorEastAsia" w:hAnsi="the brooklyn bold"/>
                          <w:szCs w:val="24"/>
                        </w:rPr>
                        <w:t>*</w:t>
                      </w:r>
                      <w:r w:rsidR="00AD1EAB">
                        <w:rPr>
                          <w:rFonts w:ascii="the brooklyn bold" w:eastAsiaTheme="majorEastAsia" w:hAnsi="the brooklyn bold"/>
                          <w:szCs w:val="24"/>
                        </w:rPr>
                        <w:t xml:space="preserve"> </w:t>
                      </w:r>
                      <w:r w:rsidR="00775588">
                        <w:rPr>
                          <w:rFonts w:ascii="the brooklyn bold" w:eastAsiaTheme="majorEastAsia" w:hAnsi="the brooklyn bold"/>
                          <w:szCs w:val="24"/>
                        </w:rPr>
                        <w:t>We anticipate that s</w:t>
                      </w:r>
                      <w:r w:rsidR="00AD1EAB">
                        <w:rPr>
                          <w:rFonts w:ascii="the brooklyn bold" w:eastAsiaTheme="majorEastAsia" w:hAnsi="the brooklyn bold"/>
                          <w:szCs w:val="24"/>
                        </w:rPr>
                        <w:t>tudents will need their own supplies to use throughout the year</w:t>
                      </w:r>
                      <w:r w:rsidR="00775588">
                        <w:rPr>
                          <w:rFonts w:ascii="the brooklyn bold" w:eastAsiaTheme="majorEastAsia" w:hAnsi="the brooklyn bold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265D2" w:rsidRPr="00262887">
        <w:rPr>
          <w:rFonts w:ascii="Arial Rounded MT Bold" w:hAnsi="Arial Rounded MT Bold"/>
          <w:b/>
          <w:color w:val="000000"/>
          <w:sz w:val="40"/>
          <w:szCs w:val="40"/>
        </w:rPr>
        <w:br w:type="column"/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2</w:t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  <w:vertAlign w:val="superscript"/>
        </w:rPr>
        <w:t>nd</w:t>
      </w:r>
      <w:r w:rsidR="00CC1E00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 xml:space="preserve"> Grade</w:t>
      </w:r>
    </w:p>
    <w:p w14:paraId="6FA4942D" w14:textId="77777777" w:rsidR="009A6224" w:rsidRPr="009A6224" w:rsidRDefault="009A6224" w:rsidP="009A6224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color w:val="000000"/>
          <w:sz w:val="52"/>
          <w:szCs w:val="52"/>
          <w:u w:val="single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crayons 24 ct.</w:t>
      </w:r>
    </w:p>
    <w:p w14:paraId="17D57344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colored pencils 12 ct.</w:t>
      </w:r>
    </w:p>
    <w:p w14:paraId="72B3C759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Paper Mate Flair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felt tip marker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only)</w:t>
      </w:r>
    </w:p>
    <w:p w14:paraId="75F3A4C1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#2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Ticonderoga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pencils – sharpened</w:t>
      </w:r>
    </w:p>
    <w:p w14:paraId="1F047108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 MECHANICAL PENCILS!</w:t>
      </w:r>
    </w:p>
    <w:p w14:paraId="08710F8F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yellow highlighter</w:t>
      </w:r>
    </w:p>
    <w:p w14:paraId="746E97A5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Expo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dry erase markers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only)</w:t>
      </w:r>
    </w:p>
    <w:p w14:paraId="51BC85B5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Pentel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(Hi-Polymer)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erasers</w:t>
      </w:r>
    </w:p>
    <w:p w14:paraId="486258D4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Elmer’s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glue sticks</w:t>
      </w:r>
    </w:p>
    <w:p w14:paraId="7FF6A251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Fiskars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5” blunt scissors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B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3BDED72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pack wide rule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filler paper</w:t>
      </w:r>
    </w:p>
    <w:p w14:paraId="184AF72C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D450D">
        <w:rPr>
          <w:rFonts w:ascii="Times New Roman" w:eastAsia="Times New Roman" w:hAnsi="Times New Roman" w:cs="Times New Roman"/>
          <w:color w:val="000000"/>
          <w:sz w:val="24"/>
          <w:szCs w:val="24"/>
        </w:rPr>
        <w:t>spiral wide ruled notebook</w:t>
      </w:r>
    </w:p>
    <w:p w14:paraId="0EF914C6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composition books</w:t>
      </w:r>
    </w:p>
    <w:p w14:paraId="049EB5D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reams white copy paper</w:t>
      </w:r>
    </w:p>
    <w:p w14:paraId="57B2BEA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3-prong 2-pocket folder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Y, B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F4862A1" w14:textId="77777777" w:rsidR="00AD450D" w:rsidRPr="009A6224" w:rsidRDefault="00AD450D" w:rsidP="00AD450D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notebook dividers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5-tab</w:t>
      </w:r>
    </w:p>
    <w:p w14:paraId="16FCBE84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packs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Post-It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3x3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(not Super Sticky)</w:t>
      </w:r>
    </w:p>
    <w:p w14:paraId="79258386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binder 1” clear-sleeve cover</w:t>
      </w:r>
    </w:p>
    <w:p w14:paraId="2F33A70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earbuds/headphones</w:t>
      </w:r>
    </w:p>
    <w:p w14:paraId="6B9AF754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ainer sanitizing wipes (NO b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leach) </w:t>
      </w:r>
    </w:p>
    <w:p w14:paraId="330F382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box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69EA9DC3" w14:textId="77777777" w:rsidR="00CC1E00" w:rsidRPr="000A4048" w:rsidRDefault="00CC1E00" w:rsidP="00F6181E">
      <w:pPr>
        <w:spacing w:after="0" w:line="240" w:lineRule="auto"/>
        <w:ind w:firstLine="720"/>
        <w:rPr>
          <w:rFonts w:ascii="Times New Roman" w:hAnsi="Times New Roman" w:cs="Times New Roman"/>
          <w:b/>
          <w:color w:val="000000"/>
        </w:rPr>
      </w:pPr>
    </w:p>
    <w:p w14:paraId="68B3415E" w14:textId="77777777" w:rsidR="000A4048" w:rsidRDefault="000A4048" w:rsidP="00F6181E">
      <w:pPr>
        <w:spacing w:after="0" w:line="240" w:lineRule="auto"/>
        <w:rPr>
          <w:rFonts w:ascii="Times New Roman" w:hAnsi="Times New Roman" w:cs="Times New Roman"/>
          <w:b/>
          <w:sz w:val="52"/>
          <w:szCs w:val="52"/>
          <w:u w:val="single"/>
        </w:rPr>
      </w:pPr>
    </w:p>
    <w:p w14:paraId="3FDF92D5" w14:textId="77777777" w:rsidR="00AE120E" w:rsidRPr="00262887" w:rsidRDefault="009A6224" w:rsidP="00F6181E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262887">
        <w:rPr>
          <w:rFonts w:ascii="Times New Roman" w:hAnsi="Times New Roman" w:cs="Times New Roman"/>
          <w:b/>
          <w:sz w:val="40"/>
          <w:szCs w:val="40"/>
          <w:u w:val="single"/>
        </w:rPr>
        <w:br w:type="column"/>
      </w:r>
      <w:r w:rsidR="00AE120E" w:rsidRPr="00262887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3</w:t>
      </w:r>
      <w:r w:rsidR="00AE120E" w:rsidRPr="00262887">
        <w:rPr>
          <w:rFonts w:ascii="Times New Roman" w:hAnsi="Times New Roman" w:cs="Times New Roman"/>
          <w:b/>
          <w:sz w:val="40"/>
          <w:szCs w:val="40"/>
          <w:u w:val="single"/>
          <w:vertAlign w:val="superscript"/>
        </w:rPr>
        <w:t>rd</w:t>
      </w:r>
      <w:r w:rsidR="00AE120E" w:rsidRPr="00262887">
        <w:rPr>
          <w:rFonts w:ascii="Times New Roman" w:hAnsi="Times New Roman" w:cs="Times New Roman"/>
          <w:b/>
          <w:sz w:val="40"/>
          <w:szCs w:val="40"/>
          <w:u w:val="single"/>
        </w:rPr>
        <w:t xml:space="preserve"> Grade</w:t>
      </w:r>
    </w:p>
    <w:p w14:paraId="7F10CD7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colored pencils 12 ct.</w:t>
      </w:r>
    </w:p>
    <w:p w14:paraId="42A84BF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crayons 24 ct.</w:t>
      </w:r>
    </w:p>
    <w:p w14:paraId="4D78146F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Ticonderoga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#2 pencils – sharpened</w:t>
      </w:r>
    </w:p>
    <w:p w14:paraId="12B4B2E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yellow highlighter</w:t>
      </w:r>
    </w:p>
    <w:p w14:paraId="394013D2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dry erase marker </w:t>
      </w:r>
    </w:p>
    <w:p w14:paraId="6A45393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ballpoint pens (2 each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G, B, BK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CB0588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Sharpie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markers (BK)</w:t>
      </w:r>
    </w:p>
    <w:p w14:paraId="14412EA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Pink Pearl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erasers</w:t>
      </w:r>
    </w:p>
    <w:p w14:paraId="23A87199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glue sticks</w:t>
      </w:r>
    </w:p>
    <w:p w14:paraId="101AD0C1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Fiskars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5” blunt scissors</w:t>
      </w:r>
    </w:p>
    <w:p w14:paraId="6FC72B3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packs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Post-It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3x3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(not Super Sticky)</w:t>
      </w:r>
    </w:p>
    <w:p w14:paraId="46D2CD0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single-subject spiral notebook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14:paraId="201067C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composition books</w:t>
      </w:r>
    </w:p>
    <w:p w14:paraId="3069F5CA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reams white copy paper</w:t>
      </w:r>
    </w:p>
    <w:p w14:paraId="6C071E92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3-prong 2-pocket folders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B, G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82CBF39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1” clear 3-ring binder (no larger)</w:t>
      </w:r>
    </w:p>
    <w:p w14:paraId="17B0D509" w14:textId="77777777" w:rsidR="00AD450D" w:rsidRPr="009A6224" w:rsidRDefault="00AD450D" w:rsidP="00AD450D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notebook dividers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5-tab</w:t>
      </w:r>
    </w:p>
    <w:p w14:paraId="75E98040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ear buds/headphones </w:t>
      </w:r>
    </w:p>
    <w:p w14:paraId="19EA0A1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container sanitizing wipes</w:t>
      </w:r>
    </w:p>
    <w:p w14:paraId="4292E5E8" w14:textId="77777777" w:rsidR="00A61213" w:rsidRPr="000A4048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  <w:sz w:val="23"/>
          <w:szCs w:val="23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box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188ADA4A" w14:textId="77777777" w:rsidR="00AE120E" w:rsidRPr="00262887" w:rsidRDefault="009265D2" w:rsidP="00F6181E">
      <w:pPr>
        <w:spacing w:after="0" w:line="240" w:lineRule="auto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r w:rsidRPr="00262887">
        <w:rPr>
          <w:rFonts w:ascii="Arial Rounded MT Bold" w:hAnsi="Arial Rounded MT Bold"/>
          <w:sz w:val="40"/>
          <w:szCs w:val="40"/>
        </w:rPr>
        <w:br w:type="column"/>
      </w:r>
      <w:r w:rsidR="00AE120E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4</w:t>
      </w:r>
      <w:r w:rsidR="00AE120E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  <w:vertAlign w:val="superscript"/>
        </w:rPr>
        <w:t>th</w:t>
      </w:r>
      <w:r w:rsidR="00AE120E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 xml:space="preserve"> Grade</w:t>
      </w:r>
    </w:p>
    <w:p w14:paraId="21E4F6A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thin washable markers 8 ct.</w:t>
      </w:r>
    </w:p>
    <w:p w14:paraId="67D7B0EC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rayons 24 ct.</w:t>
      </w:r>
    </w:p>
    <w:p w14:paraId="58AB2D6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colored pencils 12 ct.</w:t>
      </w:r>
    </w:p>
    <w:p w14:paraId="39FA39F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Ticonderoga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#2 pencils sharpened</w:t>
      </w:r>
    </w:p>
    <w:p w14:paraId="4F8F69C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yellow highlighter</w:t>
      </w:r>
    </w:p>
    <w:p w14:paraId="4BD94949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dry erase marker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B, BK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9DD617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Sharpie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markers (BK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CF1EEC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white erasers</w:t>
      </w:r>
    </w:p>
    <w:p w14:paraId="1862E1A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Elmer’s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Disappearing Purple glue sticks </w:t>
      </w:r>
    </w:p>
    <w:p w14:paraId="2477798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Elmer’s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white liquid g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lue 4oz</w:t>
      </w:r>
    </w:p>
    <w:p w14:paraId="167E93FA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packs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Post-It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notes 3x3 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>unlined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4x4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lined</w:t>
      </w:r>
    </w:p>
    <w:p w14:paraId="10FFA66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packs 3x5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lined index card</w:t>
      </w:r>
      <w:r w:rsidR="009E365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14:paraId="3AA07DD0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composition books (100 sheets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200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pages 9 ¾ x 7 ½ in)</w:t>
      </w:r>
    </w:p>
    <w:p w14:paraId="3A0762B7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ream white copy paper</w:t>
      </w:r>
    </w:p>
    <w:p w14:paraId="4862CB44" w14:textId="77777777" w:rsidR="009A6224" w:rsidRPr="009A6224" w:rsidRDefault="004A7AEC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A6224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A6224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colored copy paper</w:t>
      </w:r>
    </w:p>
    <w:p w14:paraId="111CBFC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 </w:t>
      </w:r>
      <w:proofErr w:type="gramStart"/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½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ing binder with pockets</w:t>
      </w:r>
    </w:p>
    <w:p w14:paraId="16F6FBFC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notebook dividers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5-tab</w:t>
      </w:r>
    </w:p>
    <w:p w14:paraId="1C2DA43A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ear buds/headphones </w:t>
      </w:r>
    </w:p>
    <w:p w14:paraId="1E0208F5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container sanitizing wipes</w:t>
      </w:r>
    </w:p>
    <w:p w14:paraId="4F1E6835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box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5C90A4D9" w14:textId="77777777" w:rsidR="009265D2" w:rsidRPr="00262887" w:rsidRDefault="009265D2" w:rsidP="00F6181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262887">
        <w:rPr>
          <w:rFonts w:ascii="Times New Roman" w:hAnsi="Times New Roman" w:cs="Times New Roman"/>
          <w:color w:val="000000"/>
          <w:sz w:val="40"/>
          <w:szCs w:val="40"/>
        </w:rPr>
        <w:br w:type="column"/>
      </w:r>
      <w:r w:rsidR="001E0898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5</w:t>
      </w:r>
      <w:r w:rsidR="001E0898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  <w:vertAlign w:val="superscript"/>
        </w:rPr>
        <w:t>th</w:t>
      </w:r>
      <w:r w:rsidR="001E0898" w:rsidRPr="00262887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 xml:space="preserve"> Grade</w:t>
      </w:r>
    </w:p>
    <w:p w14:paraId="341112B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Crayola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colored pencils 12 ct.</w:t>
      </w:r>
    </w:p>
    <w:p w14:paraId="0E08CACF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Ticonderoga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#2 pencils – sharpened or mechanical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pencil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lead refills</w:t>
      </w:r>
    </w:p>
    <w:p w14:paraId="02591B21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yellow highlighters</w:t>
      </w:r>
    </w:p>
    <w:p w14:paraId="2F726FBF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Sharpies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fine point</w:t>
      </w:r>
    </w:p>
    <w:p w14:paraId="5435B30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ballpoint pens (1 each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B, RK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B22E13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eraser</w:t>
      </w:r>
    </w:p>
    <w:p w14:paraId="74263572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Elmer’s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glue sticks (regular size)</w:t>
      </w:r>
    </w:p>
    <w:p w14:paraId="78DD4109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scissors </w:t>
      </w:r>
    </w:p>
    <w:p w14:paraId="5B14E264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plastic ruler/standard/metric</w:t>
      </w:r>
    </w:p>
    <w:p w14:paraId="4B3DF45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packs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Post-It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3x3 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(not Super Sticky)</w:t>
      </w:r>
    </w:p>
    <w:p w14:paraId="22D46C0E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365A">
        <w:rPr>
          <w:rFonts w:ascii="Times New Roman" w:eastAsia="Times New Roman" w:hAnsi="Times New Roman" w:cs="Times New Roman"/>
          <w:color w:val="000000"/>
          <w:sz w:val="24"/>
          <w:szCs w:val="24"/>
        </w:rPr>
        <w:t>packs 3x5</w:t>
      </w:r>
      <w:r w:rsidR="009E365A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365A">
        <w:rPr>
          <w:rFonts w:ascii="Times New Roman" w:eastAsia="Times New Roman" w:hAnsi="Times New Roman" w:cs="Times New Roman"/>
          <w:color w:val="000000"/>
          <w:sz w:val="24"/>
          <w:szCs w:val="24"/>
        </w:rPr>
        <w:t>lined index cards</w:t>
      </w:r>
    </w:p>
    <w:p w14:paraId="4A42078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365A">
        <w:rPr>
          <w:rFonts w:ascii="Times New Roman" w:eastAsia="Times New Roman" w:hAnsi="Times New Roman" w:cs="Times New Roman"/>
          <w:color w:val="000000"/>
          <w:sz w:val="24"/>
          <w:szCs w:val="24"/>
        </w:rPr>
        <w:t>200-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sheets college-rule</w:t>
      </w:r>
      <w:r w:rsidR="000017E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paper (NO Wide-ruled)</w:t>
      </w:r>
    </w:p>
    <w:p w14:paraId="62270FCB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single-subject spiral notebooks</w:t>
      </w:r>
    </w:p>
    <w:p w14:paraId="0F95CB78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composition books</w:t>
      </w:r>
    </w:p>
    <w:p w14:paraId="00AB8394" w14:textId="77777777" w:rsidR="009A6224" w:rsidRPr="009A6224" w:rsidRDefault="004A7AEC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A6224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9A6224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copy </w:t>
      </w:r>
      <w:proofErr w:type="gramStart"/>
      <w:r w:rsidR="009A6224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paper</w:t>
      </w:r>
      <w:proofErr w:type="gramEnd"/>
    </w:p>
    <w:p w14:paraId="4EE37518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3-prong, 2-pocket folder</w:t>
      </w:r>
    </w:p>
    <w:p w14:paraId="070FF9A2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1½” binder </w:t>
      </w:r>
    </w:p>
    <w:p w14:paraId="0AE8679D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set notebook dividers</w:t>
      </w:r>
      <w:r w:rsidR="009E3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E365A"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8-tab</w:t>
      </w:r>
    </w:p>
    <w:p w14:paraId="10DBA883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ear buds/headphones </w:t>
      </w:r>
    </w:p>
    <w:p w14:paraId="55DC5F16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container sanitizing wipes</w:t>
      </w:r>
    </w:p>
    <w:p w14:paraId="0238C35C" w14:textId="77777777" w:rsidR="009A6224" w:rsidRPr="009A6224" w:rsidRDefault="009A6224" w:rsidP="009A6224">
      <w:pPr>
        <w:tabs>
          <w:tab w:val="left" w:pos="36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62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boxes </w:t>
      </w:r>
      <w:r w:rsidR="004A7AEC">
        <w:rPr>
          <w:rFonts w:ascii="Times New Roman" w:eastAsia="Times New Roman" w:hAnsi="Times New Roman" w:cs="Times New Roman"/>
          <w:color w:val="000000"/>
          <w:sz w:val="24"/>
          <w:szCs w:val="24"/>
        </w:rPr>
        <w:t>tissue</w:t>
      </w:r>
    </w:p>
    <w:p w14:paraId="56AB5745" w14:textId="77777777" w:rsidR="00006805" w:rsidRPr="000A4048" w:rsidRDefault="00006805" w:rsidP="009A6224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006805" w:rsidRPr="000A4048" w:rsidSect="00262887">
      <w:headerReference w:type="default" r:id="rId10"/>
      <w:footerReference w:type="default" r:id="rId11"/>
      <w:pgSz w:w="15840" w:h="12240" w:orient="landscape"/>
      <w:pgMar w:top="432" w:right="720" w:bottom="432" w:left="720" w:header="720" w:footer="720" w:gutter="0"/>
      <w:cols w:num="3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2CC4" w14:textId="77777777" w:rsidR="00E72B67" w:rsidRDefault="00E72B67" w:rsidP="00AE120E">
      <w:pPr>
        <w:spacing w:after="0" w:line="240" w:lineRule="auto"/>
      </w:pPr>
      <w:r>
        <w:separator/>
      </w:r>
    </w:p>
  </w:endnote>
  <w:endnote w:type="continuationSeparator" w:id="0">
    <w:p w14:paraId="5F8A3F61" w14:textId="77777777" w:rsidR="00E72B67" w:rsidRDefault="00E72B67" w:rsidP="00AE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he brooklyn bold">
    <w:panose1 w:val="00000000000000000000"/>
    <w:charset w:val="00"/>
    <w:family w:val="modern"/>
    <w:notTrueType/>
    <w:pitch w:val="variable"/>
    <w:sig w:usb0="A00002EF" w:usb1="4000004A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779FA" w14:textId="77777777" w:rsidR="005D0C3D" w:rsidRPr="00262887" w:rsidRDefault="00F6181E" w:rsidP="005D0C3D">
    <w:pPr>
      <w:spacing w:after="0" w:line="240" w:lineRule="auto"/>
      <w:ind w:left="60"/>
      <w:jc w:val="center"/>
      <w:rPr>
        <w:rFonts w:ascii="Times New Roman" w:hAnsi="Times New Roman" w:cs="Times New Roman"/>
        <w:color w:val="000000"/>
        <w:sz w:val="24"/>
        <w:szCs w:val="24"/>
      </w:rPr>
    </w:pPr>
    <w:r w:rsidRPr="00262887">
      <w:rPr>
        <w:rFonts w:ascii="Times New Roman" w:hAnsi="Times New Roman" w:cs="Times New Roman"/>
        <w:color w:val="000000"/>
        <w:sz w:val="24"/>
        <w:szCs w:val="24"/>
        <w:u w:val="single"/>
      </w:rPr>
      <w:t>Underlined</w:t>
    </w:r>
    <w:r w:rsidR="00FE1BC6" w:rsidRPr="00262887">
      <w:rPr>
        <w:rFonts w:ascii="Times New Roman" w:hAnsi="Times New Roman" w:cs="Times New Roman"/>
        <w:color w:val="000000"/>
        <w:sz w:val="24"/>
        <w:szCs w:val="24"/>
      </w:rPr>
      <w:t>:  S</w:t>
    </w:r>
    <w:r w:rsidR="009265D2" w:rsidRPr="00262887">
      <w:rPr>
        <w:rFonts w:ascii="Times New Roman" w:hAnsi="Times New Roman" w:cs="Times New Roman"/>
        <w:color w:val="000000"/>
        <w:sz w:val="24"/>
        <w:szCs w:val="24"/>
      </w:rPr>
      <w:t xml:space="preserve">pecific brands </w:t>
    </w:r>
    <w:r w:rsidR="00FE1BC6" w:rsidRPr="00262887">
      <w:rPr>
        <w:rFonts w:ascii="Times New Roman" w:hAnsi="Times New Roman" w:cs="Times New Roman"/>
        <w:color w:val="000000"/>
        <w:sz w:val="24"/>
        <w:szCs w:val="24"/>
      </w:rPr>
      <w:t xml:space="preserve">that </w:t>
    </w:r>
    <w:r w:rsidR="009265D2" w:rsidRPr="00262887">
      <w:rPr>
        <w:rFonts w:ascii="Times New Roman" w:hAnsi="Times New Roman" w:cs="Times New Roman"/>
        <w:color w:val="000000"/>
        <w:sz w:val="24"/>
        <w:szCs w:val="24"/>
      </w:rPr>
      <w:t>work much better than others</w:t>
    </w:r>
    <w:r w:rsidR="005D0C3D" w:rsidRPr="00262887">
      <w:rPr>
        <w:rFonts w:ascii="Times New Roman" w:hAnsi="Times New Roman" w:cs="Times New Roman"/>
        <w:color w:val="000000"/>
        <w:sz w:val="24"/>
        <w:szCs w:val="24"/>
      </w:rPr>
      <w:tab/>
    </w:r>
  </w:p>
  <w:p w14:paraId="4ABF26F0" w14:textId="77777777" w:rsidR="009265D2" w:rsidRPr="00262887" w:rsidRDefault="00FE1BC6" w:rsidP="005D0C3D">
    <w:pPr>
      <w:spacing w:after="0" w:line="240" w:lineRule="auto"/>
      <w:ind w:left="60"/>
      <w:jc w:val="center"/>
      <w:rPr>
        <w:rFonts w:ascii="Times New Roman" w:hAnsi="Times New Roman" w:cs="Times New Roman"/>
        <w:color w:val="000000"/>
        <w:sz w:val="24"/>
        <w:szCs w:val="24"/>
      </w:rPr>
    </w:pPr>
    <w:r w:rsidRPr="00262887">
      <w:rPr>
        <w:rFonts w:ascii="Times New Roman" w:hAnsi="Times New Roman" w:cs="Times New Roman"/>
        <w:color w:val="000000"/>
        <w:sz w:val="24"/>
        <w:szCs w:val="24"/>
      </w:rPr>
      <w:t>Colors:  R: Red, O: Orange, Y: Yellow, G: Green, B: Blue, P: Purple, T: Teal, BK: Black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5AB18" w14:textId="77777777" w:rsidR="00E72B67" w:rsidRDefault="00E72B67" w:rsidP="00AE120E">
      <w:pPr>
        <w:spacing w:after="0" w:line="240" w:lineRule="auto"/>
      </w:pPr>
      <w:r>
        <w:separator/>
      </w:r>
    </w:p>
  </w:footnote>
  <w:footnote w:type="continuationSeparator" w:id="0">
    <w:p w14:paraId="65C16C64" w14:textId="77777777" w:rsidR="00E72B67" w:rsidRDefault="00E72B67" w:rsidP="00AE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EE8B" w14:textId="34197B10" w:rsidR="006E7251" w:rsidRDefault="006E7251" w:rsidP="006E7251">
    <w:pPr>
      <w:pStyle w:val="Header"/>
      <w:jc w:val="center"/>
      <w:rPr>
        <w:rFonts w:ascii="Times New Roman" w:eastAsiaTheme="majorEastAsia" w:hAnsi="Times New Roman"/>
        <w:b/>
        <w:sz w:val="48"/>
        <w:szCs w:val="48"/>
      </w:rPr>
    </w:pPr>
    <w:r>
      <w:rPr>
        <w:rFonts w:ascii="Times New Roman" w:eastAsiaTheme="majorEastAsia" w:hAnsi="Times New Roman"/>
        <w:b/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280963C8" wp14:editId="0B45AD41">
          <wp:simplePos x="0" y="0"/>
          <wp:positionH relativeFrom="column">
            <wp:posOffset>28576</wp:posOffset>
          </wp:positionH>
          <wp:positionV relativeFrom="paragraph">
            <wp:posOffset>-304799</wp:posOffset>
          </wp:positionV>
          <wp:extent cx="857250" cy="8572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20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946" cy="857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Theme="majorEastAsia" w:hAnsi="Times New Roman"/>
        <w:b/>
        <w:sz w:val="48"/>
        <w:szCs w:val="48"/>
      </w:rPr>
      <w:t xml:space="preserve"> Myford Elementary </w:t>
    </w:r>
    <w:r w:rsidRPr="006E7251">
      <w:rPr>
        <w:rFonts w:ascii="Times New Roman" w:eastAsiaTheme="majorEastAsia" w:hAnsi="Times New Roman"/>
        <w:b/>
        <w:sz w:val="32"/>
        <w:szCs w:val="32"/>
      </w:rPr>
      <w:sym w:font="Wingdings" w:char="F09F"/>
    </w:r>
    <w:r w:rsidRPr="006E7251">
      <w:rPr>
        <w:rFonts w:ascii="Times New Roman" w:eastAsiaTheme="majorEastAsia" w:hAnsi="Times New Roman"/>
        <w:b/>
        <w:sz w:val="32"/>
        <w:szCs w:val="32"/>
      </w:rPr>
      <w:t xml:space="preserve"> </w:t>
    </w:r>
    <w:r>
      <w:rPr>
        <w:rFonts w:ascii="Times New Roman" w:eastAsiaTheme="majorEastAsia" w:hAnsi="Times New Roman"/>
        <w:b/>
        <w:sz w:val="48"/>
        <w:szCs w:val="48"/>
      </w:rPr>
      <w:t xml:space="preserve">Suggested Supply List </w:t>
    </w:r>
    <w:r w:rsidRPr="006E7251">
      <w:rPr>
        <w:rFonts w:ascii="Times New Roman" w:eastAsiaTheme="majorEastAsia" w:hAnsi="Times New Roman"/>
        <w:b/>
        <w:sz w:val="32"/>
        <w:szCs w:val="32"/>
      </w:rPr>
      <w:sym w:font="Wingdings" w:char="F09F"/>
    </w:r>
    <w:r w:rsidRPr="006E7251">
      <w:rPr>
        <w:rFonts w:ascii="Times New Roman" w:eastAsiaTheme="majorEastAsia" w:hAnsi="Times New Roman"/>
        <w:b/>
        <w:sz w:val="32"/>
        <w:szCs w:val="32"/>
      </w:rPr>
      <w:t xml:space="preserve"> </w:t>
    </w:r>
    <w:r w:rsidR="004A7AEC">
      <w:rPr>
        <w:rFonts w:ascii="Times New Roman" w:eastAsiaTheme="majorEastAsia" w:hAnsi="Times New Roman"/>
        <w:b/>
        <w:sz w:val="48"/>
        <w:szCs w:val="48"/>
      </w:rPr>
      <w:t>20</w:t>
    </w:r>
    <w:r w:rsidR="00AD1EAB">
      <w:rPr>
        <w:rFonts w:ascii="Times New Roman" w:eastAsiaTheme="majorEastAsia" w:hAnsi="Times New Roman"/>
        <w:b/>
        <w:sz w:val="48"/>
        <w:szCs w:val="48"/>
      </w:rPr>
      <w:t>21-2022</w:t>
    </w:r>
  </w:p>
  <w:p w14:paraId="67802083" w14:textId="77777777" w:rsidR="00EC47DF" w:rsidRPr="009265D2" w:rsidRDefault="00EC47DF" w:rsidP="006E7251">
    <w:pPr>
      <w:pStyle w:val="Header"/>
      <w:jc w:val="center"/>
      <w:rPr>
        <w:rFonts w:ascii="Times New Roman" w:eastAsiaTheme="majorEastAsia" w:hAnsi="Times New Roman"/>
        <w:b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F3B10"/>
    <w:multiLevelType w:val="hybridMultilevel"/>
    <w:tmpl w:val="7848CB44"/>
    <w:lvl w:ilvl="0" w:tplc="85A24092">
      <w:start w:val="1"/>
      <w:numFmt w:val="decimal"/>
      <w:lvlText w:val="%1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621D8"/>
    <w:multiLevelType w:val="hybridMultilevel"/>
    <w:tmpl w:val="8CAE7F4E"/>
    <w:lvl w:ilvl="0" w:tplc="522A8930">
      <w:start w:val="1"/>
      <w:numFmt w:val="decimal"/>
      <w:lvlText w:val="%1"/>
      <w:lvlJc w:val="left"/>
      <w:pPr>
        <w:ind w:left="4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2591BAF"/>
    <w:multiLevelType w:val="hybridMultilevel"/>
    <w:tmpl w:val="6E72688A"/>
    <w:lvl w:ilvl="0" w:tplc="AE7C67EE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739190A"/>
    <w:multiLevelType w:val="hybridMultilevel"/>
    <w:tmpl w:val="0B26365A"/>
    <w:lvl w:ilvl="0" w:tplc="13BC8C5C">
      <w:start w:val="1"/>
      <w:numFmt w:val="decimal"/>
      <w:lvlText w:val="%1"/>
      <w:lvlJc w:val="left"/>
      <w:pPr>
        <w:ind w:left="7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85E647C"/>
    <w:multiLevelType w:val="hybridMultilevel"/>
    <w:tmpl w:val="3BACA1B2"/>
    <w:lvl w:ilvl="0" w:tplc="0AB07260">
      <w:start w:val="1"/>
      <w:numFmt w:val="decimal"/>
      <w:lvlText w:val="%1"/>
      <w:lvlJc w:val="left"/>
      <w:pPr>
        <w:ind w:left="648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3158349A"/>
    <w:multiLevelType w:val="hybridMultilevel"/>
    <w:tmpl w:val="F45AD6EA"/>
    <w:lvl w:ilvl="0" w:tplc="40AC6BDA">
      <w:start w:val="1"/>
      <w:numFmt w:val="decimal"/>
      <w:lvlText w:val="%1"/>
      <w:lvlJc w:val="left"/>
      <w:pPr>
        <w:ind w:left="696" w:hanging="5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4E20A6A"/>
    <w:multiLevelType w:val="hybridMultilevel"/>
    <w:tmpl w:val="E43424A0"/>
    <w:lvl w:ilvl="0" w:tplc="FD2AE3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43FCB"/>
    <w:multiLevelType w:val="hybridMultilevel"/>
    <w:tmpl w:val="44C23206"/>
    <w:lvl w:ilvl="0" w:tplc="AABC842E">
      <w:start w:val="1"/>
      <w:numFmt w:val="decimal"/>
      <w:lvlText w:val="%1"/>
      <w:lvlJc w:val="left"/>
      <w:pPr>
        <w:ind w:left="56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65F36FF"/>
    <w:multiLevelType w:val="hybridMultilevel"/>
    <w:tmpl w:val="6C7E82DA"/>
    <w:lvl w:ilvl="0" w:tplc="58902900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9D6281D"/>
    <w:multiLevelType w:val="hybridMultilevel"/>
    <w:tmpl w:val="B63EF294"/>
    <w:lvl w:ilvl="0" w:tplc="823E0846">
      <w:start w:val="1"/>
      <w:numFmt w:val="decimal"/>
      <w:lvlText w:val="%1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F3DA8"/>
    <w:multiLevelType w:val="hybridMultilevel"/>
    <w:tmpl w:val="D9C02E24"/>
    <w:lvl w:ilvl="0" w:tplc="190C2962">
      <w:start w:val="1"/>
      <w:numFmt w:val="decimal"/>
      <w:lvlText w:val="%1"/>
      <w:lvlJc w:val="left"/>
      <w:pPr>
        <w:ind w:left="696" w:hanging="5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6EC37EFA"/>
    <w:multiLevelType w:val="hybridMultilevel"/>
    <w:tmpl w:val="87A8DEFC"/>
    <w:lvl w:ilvl="0" w:tplc="3B7A3AC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77C109BD"/>
    <w:multiLevelType w:val="hybridMultilevel"/>
    <w:tmpl w:val="7BCE0BD8"/>
    <w:lvl w:ilvl="0" w:tplc="E8DAA2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F54FC"/>
    <w:multiLevelType w:val="hybridMultilevel"/>
    <w:tmpl w:val="4BB0FA68"/>
    <w:lvl w:ilvl="0" w:tplc="351CFB88">
      <w:start w:val="1"/>
      <w:numFmt w:val="decimal"/>
      <w:lvlText w:val="%1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9"/>
  </w:num>
  <w:num w:numId="8">
    <w:abstractNumId w:val="0"/>
  </w:num>
  <w:num w:numId="9">
    <w:abstractNumId w:val="12"/>
  </w:num>
  <w:num w:numId="10">
    <w:abstractNumId w:val="4"/>
  </w:num>
  <w:num w:numId="11">
    <w:abstractNumId w:val="1"/>
  </w:num>
  <w:num w:numId="12">
    <w:abstractNumId w:val="13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5C"/>
    <w:rsid w:val="000017E6"/>
    <w:rsid w:val="00006805"/>
    <w:rsid w:val="00027CEE"/>
    <w:rsid w:val="00043C4C"/>
    <w:rsid w:val="00084ED1"/>
    <w:rsid w:val="00086ACC"/>
    <w:rsid w:val="000A4048"/>
    <w:rsid w:val="000D2338"/>
    <w:rsid w:val="001D229F"/>
    <w:rsid w:val="001E0898"/>
    <w:rsid w:val="001E3BC8"/>
    <w:rsid w:val="001F4BA7"/>
    <w:rsid w:val="00262887"/>
    <w:rsid w:val="002A084D"/>
    <w:rsid w:val="002A5F78"/>
    <w:rsid w:val="002A73A7"/>
    <w:rsid w:val="0030453C"/>
    <w:rsid w:val="004233F2"/>
    <w:rsid w:val="004573B3"/>
    <w:rsid w:val="004629F9"/>
    <w:rsid w:val="004916FC"/>
    <w:rsid w:val="004A7AEC"/>
    <w:rsid w:val="004F024E"/>
    <w:rsid w:val="004F3D91"/>
    <w:rsid w:val="00534123"/>
    <w:rsid w:val="00580CA6"/>
    <w:rsid w:val="00585BA9"/>
    <w:rsid w:val="005B5D46"/>
    <w:rsid w:val="005C0A01"/>
    <w:rsid w:val="005D0C3D"/>
    <w:rsid w:val="00604229"/>
    <w:rsid w:val="00672D6C"/>
    <w:rsid w:val="006E7251"/>
    <w:rsid w:val="0071222E"/>
    <w:rsid w:val="00775588"/>
    <w:rsid w:val="00797A89"/>
    <w:rsid w:val="007A065C"/>
    <w:rsid w:val="007E20E8"/>
    <w:rsid w:val="0085263C"/>
    <w:rsid w:val="00852E9F"/>
    <w:rsid w:val="0086378F"/>
    <w:rsid w:val="0087621F"/>
    <w:rsid w:val="008909EA"/>
    <w:rsid w:val="00914CE0"/>
    <w:rsid w:val="00923120"/>
    <w:rsid w:val="009265D2"/>
    <w:rsid w:val="00950F15"/>
    <w:rsid w:val="00974ACA"/>
    <w:rsid w:val="009A6224"/>
    <w:rsid w:val="009E365A"/>
    <w:rsid w:val="00A22826"/>
    <w:rsid w:val="00A50928"/>
    <w:rsid w:val="00A61213"/>
    <w:rsid w:val="00A637A3"/>
    <w:rsid w:val="00A669FB"/>
    <w:rsid w:val="00A8756A"/>
    <w:rsid w:val="00AD1EAB"/>
    <w:rsid w:val="00AD450D"/>
    <w:rsid w:val="00AE120E"/>
    <w:rsid w:val="00B44B61"/>
    <w:rsid w:val="00B9751D"/>
    <w:rsid w:val="00CA0767"/>
    <w:rsid w:val="00CB40AD"/>
    <w:rsid w:val="00CC1E00"/>
    <w:rsid w:val="00CC7B95"/>
    <w:rsid w:val="00D04740"/>
    <w:rsid w:val="00DC178F"/>
    <w:rsid w:val="00E37AD8"/>
    <w:rsid w:val="00E72B67"/>
    <w:rsid w:val="00EC47DF"/>
    <w:rsid w:val="00EE5F9D"/>
    <w:rsid w:val="00F4781A"/>
    <w:rsid w:val="00F6181E"/>
    <w:rsid w:val="00FC46B4"/>
    <w:rsid w:val="00FD22E8"/>
    <w:rsid w:val="00FE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27A1027"/>
  <w15:docId w15:val="{1EA2125F-B005-4A5B-895D-8BB65C55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5F9D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E5F9D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C1E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0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E1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20E"/>
  </w:style>
  <w:style w:type="paragraph" w:styleId="NormalWeb">
    <w:name w:val="Normal (Web)"/>
    <w:basedOn w:val="Normal"/>
    <w:uiPriority w:val="99"/>
    <w:semiHidden/>
    <w:unhideWhenUsed/>
    <w:rsid w:val="00926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926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56E4D0025374C935CDDDE0FC80149" ma:contentTypeVersion="12" ma:contentTypeDescription="Create a new document." ma:contentTypeScope="" ma:versionID="cd0205b24f7de56579ceccff51f72400">
  <xsd:schema xmlns:xsd="http://www.w3.org/2001/XMLSchema" xmlns:xs="http://www.w3.org/2001/XMLSchema" xmlns:p="http://schemas.microsoft.com/office/2006/metadata/properties" xmlns:ns2="9bd50aa2-3606-48dd-a9f2-15564a727389" xmlns:ns3="b9c63431-2b1f-4c9e-8dc8-95bdbc1d690b" targetNamespace="http://schemas.microsoft.com/office/2006/metadata/properties" ma:root="true" ma:fieldsID="b5365c9017d272e1d3ef3b6f5a11c436" ns2:_="" ns3:_="">
    <xsd:import namespace="9bd50aa2-3606-48dd-a9f2-15564a727389"/>
    <xsd:import namespace="b9c63431-2b1f-4c9e-8dc8-95bdbc1d69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50aa2-3606-48dd-a9f2-15564a7273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3431-2b1f-4c9e-8dc8-95bdbc1d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597D90-4B85-47C0-99FA-96E861240FAB}">
  <ds:schemaRefs>
    <ds:schemaRef ds:uri="http://purl.org/dc/dcmitype/"/>
    <ds:schemaRef ds:uri="http://schemas.microsoft.com/office/2006/documentManagement/types"/>
    <ds:schemaRef ds:uri="b9c63431-2b1f-4c9e-8dc8-95bdbc1d690b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9bd50aa2-3606-48dd-a9f2-15564a72738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7E770B-BC49-4ADC-AE23-9CF126C71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DA27A7-A480-4728-86D6-E4054B85B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50aa2-3606-48dd-a9f2-15564a727389"/>
    <ds:schemaRef ds:uri="b9c63431-2b1f-4c9e-8dc8-95bdbc1d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Tustin USD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Schwer, Carla</dc:creator>
  <cp:lastModifiedBy>Fairchild, Rena</cp:lastModifiedBy>
  <cp:revision>2</cp:revision>
  <cp:lastPrinted>2017-06-21T17:23:00Z</cp:lastPrinted>
  <dcterms:created xsi:type="dcterms:W3CDTF">2021-07-16T17:35:00Z</dcterms:created>
  <dcterms:modified xsi:type="dcterms:W3CDTF">2021-07-16T17:35:00Z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0x0101008E456E4D0025374C935CDDDE0FC80149</vt:lpwstr>
  </property>
  <property fmtid="{D5CDD505-2E9C-101B-9397-08002B2CF9AE}" pid="3" name="Order">
    <vt:r8>440000</vt:r8>
  </property>
</Properties>
</file>