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2">
      <w:pPr>
        <w:widowControl w:val="0"/>
        <w:jc w:val="center"/>
        <w:rPr>
          <w:b w:val="1"/>
          <w:i w:val="0"/>
          <w:smallCaps w:val="0"/>
          <w:strike w:val="0"/>
          <w:color w:val="000000"/>
          <w:sz w:val="24"/>
          <w:szCs w:val="24"/>
          <w:u w:val="none"/>
          <w:shd w:fill="auto" w:val="clear"/>
          <w:vertAlign w:val="baseline"/>
        </w:rPr>
      </w:pPr>
      <w:r w:rsidDel="00000000" w:rsidR="00000000" w:rsidRPr="00000000">
        <w:rPr/>
        <w:drawing>
          <wp:inline distB="114300" distT="114300" distL="114300" distR="114300">
            <wp:extent cx="1626870" cy="955463"/>
            <wp:effectExtent b="0" l="0" r="0" t="0"/>
            <wp:docPr id="6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626870" cy="9554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b w:val="1"/>
          <w:i w:val="0"/>
          <w:smallCaps w:val="0"/>
          <w:strike w:val="0"/>
          <w:color w:val="000000"/>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        </w:t>
      </w:r>
      <w:r w:rsidDel="00000000" w:rsidR="00000000" w:rsidRPr="00000000">
        <w:rPr>
          <w:b w:val="1"/>
          <w:i w:val="0"/>
          <w:smallCaps w:val="0"/>
          <w:strike w:val="0"/>
          <w:color w:val="000000"/>
          <w:u w:val="none"/>
          <w:shd w:fill="auto" w:val="clear"/>
          <w:vertAlign w:val="baseline"/>
          <w:rtl w:val="0"/>
        </w:rPr>
        <w:t xml:space="preserve">Alameda Community Learning Cen</w:t>
      </w:r>
      <w:r w:rsidDel="00000000" w:rsidR="00000000" w:rsidRPr="00000000">
        <w:rPr>
          <w:b w:val="1"/>
          <w:rtl w:val="0"/>
        </w:rPr>
        <w:t xml:space="preserve">ter - </w:t>
      </w:r>
      <w:r w:rsidDel="00000000" w:rsidR="00000000" w:rsidRPr="00000000">
        <w:rPr>
          <w:b w:val="1"/>
          <w:i w:val="0"/>
          <w:smallCaps w:val="0"/>
          <w:strike w:val="0"/>
          <w:color w:val="000000"/>
          <w:u w:val="none"/>
          <w:shd w:fill="auto" w:val="clear"/>
          <w:vertAlign w:val="baseline"/>
          <w:rtl w:val="0"/>
        </w:rPr>
        <w:t xml:space="preserve">Governing Board Meeting Agenda</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i w:val="0"/>
          <w:smallCaps w:val="0"/>
          <w:strike w:val="0"/>
          <w:color w:val="000000"/>
          <w:u w:val="single"/>
          <w:shd w:fill="auto" w:val="clear"/>
          <w:vertAlign w:val="baseline"/>
        </w:rPr>
      </w:pPr>
      <w:r w:rsidDel="00000000" w:rsidR="00000000" w:rsidRPr="00000000">
        <w:rPr>
          <w:u w:val="single"/>
          <w:rtl w:val="0"/>
        </w:rPr>
        <w:t xml:space="preserve">May 18th, </w:t>
      </w:r>
      <w:r w:rsidDel="00000000" w:rsidR="00000000" w:rsidRPr="00000000">
        <w:rPr>
          <w:i w:val="0"/>
          <w:smallCaps w:val="0"/>
          <w:strike w:val="0"/>
          <w:color w:val="000000"/>
          <w:u w:val="single"/>
          <w:shd w:fill="auto" w:val="clear"/>
          <w:vertAlign w:val="baseline"/>
          <w:rtl w:val="0"/>
        </w:rPr>
        <w:t xml:space="preserve">20</w:t>
      </w:r>
      <w:r w:rsidDel="00000000" w:rsidR="00000000" w:rsidRPr="00000000">
        <w:rPr>
          <w:u w:val="single"/>
          <w:rtl w:val="0"/>
        </w:rPr>
        <w:t xml:space="preserve">21</w:t>
      </w:r>
      <w:r w:rsidDel="00000000" w:rsidR="00000000" w:rsidRPr="00000000">
        <w:rPr>
          <w:i w:val="0"/>
          <w:smallCaps w:val="0"/>
          <w:strike w:val="0"/>
          <w:color w:val="000000"/>
          <w:u w:val="single"/>
          <w:shd w:fill="auto" w:val="clear"/>
          <w:vertAlign w:val="baseline"/>
          <w:rtl w:val="0"/>
        </w:rPr>
        <w:t xml:space="preserve"> </w:t>
      </w:r>
      <w:r w:rsidDel="00000000" w:rsidR="00000000" w:rsidRPr="00000000">
        <w:rPr>
          <w:u w:val="single"/>
          <w:rtl w:val="0"/>
        </w:rPr>
        <w:t xml:space="preserve">from 6:30</w:t>
      </w:r>
      <w:r w:rsidDel="00000000" w:rsidR="00000000" w:rsidRPr="00000000">
        <w:rPr>
          <w:i w:val="0"/>
          <w:smallCaps w:val="0"/>
          <w:strike w:val="0"/>
          <w:color w:val="000000"/>
          <w:u w:val="single"/>
          <w:shd w:fill="auto" w:val="clear"/>
          <w:vertAlign w:val="baseline"/>
          <w:rtl w:val="0"/>
        </w:rPr>
        <w:t xml:space="preserve">PM - </w:t>
      </w:r>
      <w:r w:rsidDel="00000000" w:rsidR="00000000" w:rsidRPr="00000000">
        <w:rPr>
          <w:u w:val="single"/>
          <w:rtl w:val="0"/>
        </w:rPr>
        <w:t xml:space="preserve">8</w:t>
      </w:r>
      <w:r w:rsidDel="00000000" w:rsidR="00000000" w:rsidRPr="00000000">
        <w:rPr>
          <w:i w:val="0"/>
          <w:smallCaps w:val="0"/>
          <w:strike w:val="0"/>
          <w:color w:val="000000"/>
          <w:u w:val="single"/>
          <w:shd w:fill="auto" w:val="clear"/>
          <w:vertAlign w:val="baseline"/>
          <w:rtl w:val="0"/>
        </w:rPr>
        <w:t xml:space="preserve">:</w:t>
      </w:r>
      <w:r w:rsidDel="00000000" w:rsidR="00000000" w:rsidRPr="00000000">
        <w:rPr>
          <w:u w:val="single"/>
          <w:rtl w:val="0"/>
        </w:rPr>
        <w:t xml:space="preserve">30</w:t>
      </w:r>
      <w:r w:rsidDel="00000000" w:rsidR="00000000" w:rsidRPr="00000000">
        <w:rPr>
          <w:i w:val="0"/>
          <w:smallCaps w:val="0"/>
          <w:strike w:val="0"/>
          <w:color w:val="000000"/>
          <w:u w:val="single"/>
          <w:shd w:fill="auto" w:val="clear"/>
          <w:vertAlign w:val="baseline"/>
          <w:rtl w:val="0"/>
        </w:rPr>
        <w:t xml:space="preserve">PM</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367" w:firstLine="0"/>
        <w:jc w:val="center"/>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367" w:firstLine="0"/>
        <w:jc w:val="center"/>
        <w:rPr>
          <w:shd w:fill="ff9900" w:val="clear"/>
        </w:rPr>
      </w:pPr>
      <w:r w:rsidDel="00000000" w:rsidR="00000000" w:rsidRPr="00000000">
        <w:rPr>
          <w:i w:val="0"/>
          <w:smallCaps w:val="0"/>
          <w:strike w:val="0"/>
          <w:color w:val="000000"/>
          <w:u w:val="none"/>
          <w:shd w:fill="ff9900" w:val="clear"/>
          <w:vertAlign w:val="baseline"/>
          <w:rtl w:val="0"/>
        </w:rPr>
        <w:t xml:space="preserve">This meeting will be held </w:t>
      </w:r>
      <w:r w:rsidDel="00000000" w:rsidR="00000000" w:rsidRPr="00000000">
        <w:rPr>
          <w:shd w:fill="ff9900" w:val="clear"/>
          <w:rtl w:val="0"/>
        </w:rPr>
        <w:t xml:space="preserve">via public Zoom: </w:t>
      </w:r>
    </w:p>
    <w:p w:rsidR="00000000" w:rsidDel="00000000" w:rsidP="00000000" w:rsidRDefault="00000000" w:rsidRPr="00000000" w14:paraId="00000008">
      <w:pPr>
        <w:ind w:left="0" w:firstLine="0"/>
        <w:jc w:val="center"/>
        <w:rPr>
          <w:b w:val="1"/>
          <w:color w:val="0d3d64"/>
          <w:shd w:fill="ff9900" w:val="clear"/>
        </w:rPr>
      </w:pPr>
      <w:hyperlink r:id="rId8">
        <w:r w:rsidDel="00000000" w:rsidR="00000000" w:rsidRPr="00000000">
          <w:rPr>
            <w:b w:val="1"/>
            <w:color w:val="1155cc"/>
            <w:u w:val="single"/>
            <w:shd w:fill="ff9900" w:val="clear"/>
            <w:rtl w:val="0"/>
          </w:rPr>
          <w:t xml:space="preserve">https://tinyurl.com/ACLCBoard </w:t>
        </w:r>
      </w:hyperlink>
      <w:r w:rsidDel="00000000" w:rsidR="00000000" w:rsidRPr="00000000">
        <w:rPr>
          <w:rtl w:val="0"/>
        </w:rPr>
      </w:r>
    </w:p>
    <w:p w:rsidR="00000000" w:rsidDel="00000000" w:rsidP="00000000" w:rsidRDefault="00000000" w:rsidRPr="00000000" w14:paraId="00000009">
      <w:pPr>
        <w:ind w:left="0" w:firstLine="0"/>
        <w:jc w:val="center"/>
        <w:rPr>
          <w:color w:val="0d3d64"/>
          <w:shd w:fill="ff9900" w:val="clear"/>
        </w:rPr>
      </w:pPr>
      <w:r w:rsidDel="00000000" w:rsidR="00000000" w:rsidRPr="00000000">
        <w:rPr>
          <w:color w:val="0d3d64"/>
          <w:shd w:fill="ff9900" w:val="clear"/>
          <w:rtl w:val="0"/>
        </w:rPr>
        <w:t xml:space="preserve">Meeting ID: 848 4086 4940</w:t>
      </w:r>
    </w:p>
    <w:p w:rsidR="00000000" w:rsidDel="00000000" w:rsidP="00000000" w:rsidRDefault="00000000" w:rsidRPr="00000000" w14:paraId="0000000A">
      <w:pPr>
        <w:ind w:left="0" w:firstLine="0"/>
        <w:jc w:val="center"/>
        <w:rPr>
          <w:shd w:fill="ff9900" w:val="clear"/>
        </w:rPr>
      </w:pPr>
      <w:r w:rsidDel="00000000" w:rsidR="00000000" w:rsidRPr="00000000">
        <w:rPr>
          <w:color w:val="0d3d64"/>
          <w:shd w:fill="ff9900" w:val="clear"/>
          <w:rtl w:val="0"/>
        </w:rPr>
        <w:t xml:space="preserve">Passcode: gohawks</w:t>
      </w:r>
      <w:r w:rsidDel="00000000" w:rsidR="00000000" w:rsidRPr="00000000">
        <w:rPr>
          <w:rtl w:val="0"/>
        </w:rPr>
      </w:r>
    </w:p>
    <w:p w:rsidR="00000000" w:rsidDel="00000000" w:rsidP="00000000" w:rsidRDefault="00000000" w:rsidRPr="00000000" w14:paraId="0000000B">
      <w:pPr>
        <w:ind w:left="0" w:firstLine="0"/>
        <w:jc w:val="center"/>
        <w:rPr>
          <w:shd w:fill="ff9900" w:val="clear"/>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367"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ab/>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572250" cy="184150"/>
                <wp:effectExtent b="0" l="0" r="0" t="0"/>
                <wp:wrapNone/>
                <wp:docPr id="61" name=""/>
                <a:graphic>
                  <a:graphicData uri="http://schemas.microsoft.com/office/word/2010/wordprocessingShape">
                    <wps:wsp>
                      <wps:cNvCnPr/>
                      <wps:spPr>
                        <a:xfrm>
                          <a:off x="2145600" y="3780000"/>
                          <a:ext cx="6400800"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572250" cy="184150"/>
                <wp:effectExtent b="0" l="0" r="0" t="0"/>
                <wp:wrapNone/>
                <wp:docPr id="6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572250" cy="184150"/>
                        </a:xfrm>
                        <a:prstGeom prst="rect"/>
                        <a:ln/>
                      </pic:spPr>
                    </pic:pic>
                  </a:graphicData>
                </a:graphic>
              </wp:anchor>
            </w:drawing>
          </mc:Fallback>
        </mc:AlternateContent>
      </w:r>
    </w:p>
    <w:p w:rsidR="00000000" w:rsidDel="00000000" w:rsidP="00000000" w:rsidRDefault="00000000" w:rsidRPr="00000000" w14:paraId="0000000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b w:val="1"/>
          <w:i w:val="0"/>
          <w:smallCaps w:val="0"/>
          <w:strike w:val="0"/>
          <w:color w:val="000000"/>
          <w:u w:val="none"/>
          <w:shd w:fill="auto" w:val="clear"/>
          <w:vertAlign w:val="baseline"/>
          <w:rtl w:val="0"/>
        </w:rPr>
        <w:t xml:space="preserve">Public Session (ACLC)</w:t>
        <w:tab/>
        <w:tab/>
        <w:tab/>
        <w:tab/>
        <w:tab/>
        <w:tab/>
        <w:tab/>
        <w:tab/>
        <w:tab/>
        <w:tab/>
      </w:r>
      <w:r w:rsidDel="00000000" w:rsidR="00000000" w:rsidRPr="00000000">
        <w:rPr>
          <w:rtl w:val="0"/>
        </w:rPr>
        <w:t xml:space="preserve">6</w:t>
      </w:r>
      <w:r w:rsidDel="00000000" w:rsidR="00000000" w:rsidRPr="00000000">
        <w:rPr>
          <w:i w:val="0"/>
          <w:smallCaps w:val="0"/>
          <w:strike w:val="0"/>
          <w:color w:val="000000"/>
          <w:u w:val="none"/>
          <w:shd w:fill="auto" w:val="clear"/>
          <w:vertAlign w:val="baseline"/>
          <w:rtl w:val="0"/>
        </w:rPr>
        <w:t xml:space="preserve">:</w:t>
      </w:r>
      <w:r w:rsidDel="00000000" w:rsidR="00000000" w:rsidRPr="00000000">
        <w:rPr>
          <w:rtl w:val="0"/>
        </w:rPr>
        <w:t xml:space="preserve">30</w:t>
      </w:r>
      <w:r w:rsidDel="00000000" w:rsidR="00000000" w:rsidRPr="00000000">
        <w:rPr>
          <w:i w:val="0"/>
          <w:smallCaps w:val="0"/>
          <w:strike w:val="0"/>
          <w:color w:val="000000"/>
          <w:u w:val="none"/>
          <w:shd w:fill="auto" w:val="clear"/>
          <w:vertAlign w:val="baseline"/>
          <w:rtl w:val="0"/>
        </w:rPr>
        <w:t xml:space="preserve"> PM</w:t>
      </w: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540"/>
        <w:jc w:val="left"/>
        <w:rPr>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sz w:val="24"/>
          <w:szCs w:val="24"/>
        </w:rPr>
      </w:pPr>
      <w:r w:rsidDel="00000000" w:rsidR="00000000" w:rsidRPr="00000000">
        <w:rPr>
          <w:b w:val="1"/>
          <w:i w:val="0"/>
          <w:smallCaps w:val="0"/>
          <w:strike w:val="0"/>
          <w:color w:val="000000"/>
          <w:u w:val="none"/>
          <w:shd w:fill="auto" w:val="clear"/>
          <w:vertAlign w:val="baseline"/>
          <w:rtl w:val="0"/>
        </w:rPr>
        <w:t xml:space="preserve">Call to Order &amp; Attendance</w:t>
      </w:r>
      <w:r w:rsidDel="00000000" w:rsidR="00000000" w:rsidRPr="00000000">
        <w:rPr>
          <w:i w:val="0"/>
          <w:smallCaps w:val="0"/>
          <w:strike w:val="0"/>
          <w:color w:val="000000"/>
          <w:u w:val="none"/>
          <w:shd w:fill="auto" w:val="clear"/>
          <w:vertAlign w:val="baseline"/>
          <w:rtl w:val="0"/>
        </w:rPr>
        <w:tab/>
        <w:tab/>
        <w:tab/>
        <w:tab/>
        <w:tab/>
        <w:tab/>
        <w:tab/>
        <w:tab/>
        <w:tab/>
      </w: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smallCaps w:val="0"/>
          <w:strike w:val="0"/>
          <w:color w:val="000000"/>
          <w:u w:val="none"/>
          <w:shd w:fill="auto" w:val="clear"/>
          <w:vertAlign w:val="baseline"/>
        </w:rPr>
      </w:pPr>
      <w:r w:rsidDel="00000000" w:rsidR="00000000" w:rsidRPr="00000000">
        <w:rPr>
          <w:i w:val="0"/>
          <w:smallCaps w:val="0"/>
          <w:strike w:val="0"/>
          <w:color w:val="000000"/>
          <w:u w:val="none"/>
          <w:shd w:fill="auto" w:val="clear"/>
          <w:vertAlign w:val="baseline"/>
          <w:rtl w:val="0"/>
        </w:rPr>
        <w:t xml:space="preserve">Meeting is called to order at ____</w:t>
      </w:r>
      <w:r w:rsidDel="00000000" w:rsidR="00000000" w:rsidRPr="00000000">
        <w:rPr>
          <w:i w:val="0"/>
          <w:smallCaps w:val="0"/>
          <w:strike w:val="0"/>
          <w:color w:val="9900ff"/>
          <w:u w:val="none"/>
          <w:shd w:fill="auto" w:val="clear"/>
          <w:vertAlign w:val="baseline"/>
          <w:rtl w:val="0"/>
        </w:rPr>
        <w:t xml:space="preserve">6:36pm</w:t>
      </w:r>
      <w:r w:rsidDel="00000000" w:rsidR="00000000" w:rsidRPr="00000000">
        <w:rPr>
          <w:i w:val="0"/>
          <w:smallCaps w:val="0"/>
          <w:strike w:val="0"/>
          <w:color w:val="000000"/>
          <w:u w:val="none"/>
          <w:shd w:fill="auto" w:val="clear"/>
          <w:vertAlign w:val="baseline"/>
          <w:rtl w:val="0"/>
        </w:rPr>
        <w:t xml:space="preserve">__________</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smallCaps w:val="0"/>
          <w:strike w:val="0"/>
          <w:color w:val="000000"/>
          <w:u w:val="singl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smallCaps w:val="0"/>
          <w:strike w:val="0"/>
          <w:color w:val="000000"/>
          <w:u w:val="none"/>
          <w:shd w:fill="auto" w:val="clear"/>
          <w:vertAlign w:val="baseline"/>
        </w:rPr>
      </w:pPr>
      <w:r w:rsidDel="00000000" w:rsidR="00000000" w:rsidRPr="00000000">
        <w:rPr>
          <w:i w:val="0"/>
          <w:smallCaps w:val="0"/>
          <w:strike w:val="0"/>
          <w:color w:val="000000"/>
          <w:u w:val="single"/>
          <w:shd w:fill="auto" w:val="clear"/>
          <w:vertAlign w:val="baseline"/>
          <w:rtl w:val="0"/>
        </w:rPr>
        <w:t xml:space="preserve">Board Members</w:t>
      </w:r>
      <w:r w:rsidDel="00000000" w:rsidR="00000000" w:rsidRPr="00000000">
        <w:rPr>
          <w:i w:val="0"/>
          <w:smallCaps w:val="0"/>
          <w:strike w:val="0"/>
          <w:color w:val="000000"/>
          <w:u w:val="none"/>
          <w:shd w:fill="auto" w:val="clear"/>
          <w:vertAlign w:val="baseline"/>
          <w:rtl w:val="0"/>
        </w:rPr>
        <w:tab/>
        <w:tab/>
        <w:tab/>
        <w:tab/>
        <w:tab/>
        <w:t xml:space="preserve">Present</w:t>
        <w:tab/>
        <w:tab/>
        <w:tab/>
        <w:t xml:space="preserve">Absent</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t xml:space="preserve">Michael McCaffrey, ACLC Lead Facilitator</w:t>
        <w:tab/>
        <w:tab/>
        <w:t xml:space="preserve">___</w:t>
      </w:r>
      <w:r w:rsidDel="00000000" w:rsidR="00000000" w:rsidRPr="00000000">
        <w:rPr>
          <w:color w:val="9900ff"/>
          <w:rtl w:val="0"/>
        </w:rPr>
        <w:t xml:space="preserve">X</w:t>
      </w:r>
      <w:r w:rsidDel="00000000" w:rsidR="00000000" w:rsidRPr="00000000">
        <w:rPr>
          <w:rtl w:val="0"/>
        </w:rPr>
        <w:t xml:space="preserve">___</w:t>
        <w:tab/>
        <w:tab/>
        <w:t xml:space="preserve">______</w:t>
      </w:r>
    </w:p>
    <w:p w:rsidR="00000000" w:rsidDel="00000000" w:rsidP="00000000" w:rsidRDefault="00000000" w:rsidRPr="00000000" w14:paraId="00000015">
      <w:pPr>
        <w:jc w:val="both"/>
        <w:rPr/>
      </w:pPr>
      <w:r w:rsidDel="00000000" w:rsidR="00000000" w:rsidRPr="00000000">
        <w:rPr>
          <w:color w:val="1a1a1a"/>
          <w:rtl w:val="0"/>
        </w:rPr>
        <w:t xml:space="preserve">Robert Clark</w:t>
      </w:r>
      <w:r w:rsidDel="00000000" w:rsidR="00000000" w:rsidRPr="00000000">
        <w:rPr>
          <w:rtl w:val="0"/>
        </w:rPr>
        <w:t xml:space="preserve">, ACLC Facilitator</w:t>
        <w:tab/>
        <w:tab/>
        <w:tab/>
        <w:t xml:space="preserve">___</w:t>
      </w:r>
      <w:r w:rsidDel="00000000" w:rsidR="00000000" w:rsidRPr="00000000">
        <w:rPr>
          <w:color w:val="9900ff"/>
          <w:rtl w:val="0"/>
        </w:rPr>
        <w:t xml:space="preserve">X</w:t>
      </w:r>
      <w:r w:rsidDel="00000000" w:rsidR="00000000" w:rsidRPr="00000000">
        <w:rPr>
          <w:rtl w:val="0"/>
        </w:rPr>
        <w:t xml:space="preserve">___</w:t>
        <w:tab/>
        <w:tab/>
        <w:t xml:space="preserve">______</w:t>
      </w:r>
    </w:p>
    <w:p w:rsidR="00000000" w:rsidDel="00000000" w:rsidP="00000000" w:rsidRDefault="00000000" w:rsidRPr="00000000" w14:paraId="00000016">
      <w:pPr>
        <w:jc w:val="both"/>
        <w:rPr/>
      </w:pPr>
      <w:r w:rsidDel="00000000" w:rsidR="00000000" w:rsidRPr="00000000">
        <w:rPr>
          <w:color w:val="1a1a1a"/>
          <w:rtl w:val="0"/>
        </w:rPr>
        <w:t xml:space="preserve">Daniel Cabrales</w:t>
      </w:r>
      <w:r w:rsidDel="00000000" w:rsidR="00000000" w:rsidRPr="00000000">
        <w:rPr>
          <w:rtl w:val="0"/>
        </w:rPr>
        <w:t xml:space="preserve">, ACLC Facilitator</w:t>
        <w:tab/>
        <w:tab/>
        <w:tab/>
        <w:t xml:space="preserve">___</w:t>
      </w:r>
      <w:r w:rsidDel="00000000" w:rsidR="00000000" w:rsidRPr="00000000">
        <w:rPr>
          <w:color w:val="9900ff"/>
          <w:rtl w:val="0"/>
        </w:rPr>
        <w:t xml:space="preserve">X</w:t>
      </w:r>
      <w:r w:rsidDel="00000000" w:rsidR="00000000" w:rsidRPr="00000000">
        <w:rPr>
          <w:rtl w:val="0"/>
        </w:rPr>
        <w:t xml:space="preserve">___</w:t>
        <w:tab/>
        <w:tab/>
        <w:t xml:space="preserve">______</w:t>
      </w:r>
    </w:p>
    <w:p w:rsidR="00000000" w:rsidDel="00000000" w:rsidP="00000000" w:rsidRDefault="00000000" w:rsidRPr="00000000" w14:paraId="00000017">
      <w:pPr>
        <w:jc w:val="both"/>
        <w:rPr/>
      </w:pPr>
      <w:r w:rsidDel="00000000" w:rsidR="00000000" w:rsidRPr="00000000">
        <w:rPr>
          <w:rtl w:val="0"/>
        </w:rPr>
        <w:t xml:space="preserve">Kimberly Skuta, ACLC Parent Member</w:t>
        <w:tab/>
        <w:tab/>
        <w:t xml:space="preserve">___</w:t>
      </w:r>
      <w:r w:rsidDel="00000000" w:rsidR="00000000" w:rsidRPr="00000000">
        <w:rPr>
          <w:color w:val="9900ff"/>
          <w:rtl w:val="0"/>
        </w:rPr>
        <w:t xml:space="preserve">X</w:t>
      </w:r>
      <w:r w:rsidDel="00000000" w:rsidR="00000000" w:rsidRPr="00000000">
        <w:rPr>
          <w:rtl w:val="0"/>
        </w:rPr>
        <w:t xml:space="preserve">___</w:t>
        <w:tab/>
        <w:tab/>
        <w:t xml:space="preserve">______</w:t>
      </w:r>
    </w:p>
    <w:p w:rsidR="00000000" w:rsidDel="00000000" w:rsidP="00000000" w:rsidRDefault="00000000" w:rsidRPr="00000000" w14:paraId="00000018">
      <w:pPr>
        <w:widowControl w:val="0"/>
        <w:rPr/>
      </w:pPr>
      <w:r w:rsidDel="00000000" w:rsidR="00000000" w:rsidRPr="00000000">
        <w:rPr>
          <w:rtl w:val="0"/>
        </w:rPr>
        <w:t xml:space="preserve">Ann-Marie Gamble, ACLC Parent Member</w:t>
        <w:tab/>
        <w:tab/>
        <w:t xml:space="preserve">___</w:t>
      </w:r>
      <w:r w:rsidDel="00000000" w:rsidR="00000000" w:rsidRPr="00000000">
        <w:rPr>
          <w:color w:val="9900ff"/>
          <w:rtl w:val="0"/>
        </w:rPr>
        <w:t xml:space="preserve">X</w:t>
      </w:r>
      <w:r w:rsidDel="00000000" w:rsidR="00000000" w:rsidRPr="00000000">
        <w:rPr>
          <w:rtl w:val="0"/>
        </w:rPr>
        <w:t xml:space="preserve">___</w:t>
        <w:tab/>
        <w:tab/>
        <w:t xml:space="preserve">______</w:t>
      </w:r>
    </w:p>
    <w:p w:rsidR="00000000" w:rsidDel="00000000" w:rsidP="00000000" w:rsidRDefault="00000000" w:rsidRPr="00000000" w14:paraId="00000019">
      <w:pPr>
        <w:jc w:val="both"/>
        <w:rPr/>
      </w:pPr>
      <w:r w:rsidDel="00000000" w:rsidR="00000000" w:rsidRPr="00000000">
        <w:rPr>
          <w:rtl w:val="0"/>
        </w:rPr>
        <w:t xml:space="preserve">Kaia Foster, ACLC Learner</w:t>
        <w:tab/>
        <w:tab/>
        <w:tab/>
        <w:tab/>
        <w:t xml:space="preserve">___</w:t>
      </w:r>
      <w:r w:rsidDel="00000000" w:rsidR="00000000" w:rsidRPr="00000000">
        <w:rPr>
          <w:color w:val="9900ff"/>
          <w:rtl w:val="0"/>
        </w:rPr>
        <w:t xml:space="preserve">X</w:t>
      </w:r>
      <w:r w:rsidDel="00000000" w:rsidR="00000000" w:rsidRPr="00000000">
        <w:rPr>
          <w:rtl w:val="0"/>
        </w:rPr>
        <w:t xml:space="preserve">___</w:t>
        <w:tab/>
        <w:tab/>
        <w:t xml:space="preserve">______</w:t>
        <w:br w:type="textWrapping"/>
      </w:r>
      <w:r w:rsidDel="00000000" w:rsidR="00000000" w:rsidRPr="00000000">
        <w:rPr>
          <w:color w:val="1a1a1a"/>
          <w:rtl w:val="0"/>
        </w:rPr>
        <w:t xml:space="preserve">Annie Liu, ACLC Learner</w:t>
        <w:tab/>
        <w:tab/>
        <w:tab/>
        <w:tab/>
      </w:r>
      <w:r w:rsidDel="00000000" w:rsidR="00000000" w:rsidRPr="00000000">
        <w:rPr>
          <w:rtl w:val="0"/>
        </w:rPr>
        <w:t xml:space="preserve">___</w:t>
      </w:r>
      <w:r w:rsidDel="00000000" w:rsidR="00000000" w:rsidRPr="00000000">
        <w:rPr>
          <w:color w:val="9900ff"/>
          <w:rtl w:val="0"/>
        </w:rPr>
        <w:t xml:space="preserve">X</w:t>
      </w:r>
      <w:r w:rsidDel="00000000" w:rsidR="00000000" w:rsidRPr="00000000">
        <w:rPr>
          <w:rtl w:val="0"/>
        </w:rPr>
        <w:t xml:space="preserve">___</w:t>
        <w:tab/>
        <w:tab/>
        <w:t xml:space="preserve">______</w:t>
      </w:r>
    </w:p>
    <w:p w:rsidR="00000000" w:rsidDel="00000000" w:rsidP="00000000" w:rsidRDefault="00000000" w:rsidRPr="00000000" w14:paraId="0000001A">
      <w:pPr>
        <w:jc w:val="both"/>
        <w:rPr/>
      </w:pPr>
      <w:r w:rsidDel="00000000" w:rsidR="00000000" w:rsidRPr="00000000">
        <w:rPr>
          <w:rtl w:val="0"/>
        </w:rPr>
        <w:t xml:space="preserve">Jim Kaufman, Community Member</w:t>
        <w:tab/>
        <w:tab/>
        <w:tab/>
        <w:t xml:space="preserve">___</w:t>
      </w:r>
      <w:r w:rsidDel="00000000" w:rsidR="00000000" w:rsidRPr="00000000">
        <w:rPr>
          <w:color w:val="9900ff"/>
          <w:rtl w:val="0"/>
        </w:rPr>
        <w:t xml:space="preserve">X</w:t>
      </w:r>
      <w:r w:rsidDel="00000000" w:rsidR="00000000" w:rsidRPr="00000000">
        <w:rPr>
          <w:rtl w:val="0"/>
        </w:rPr>
        <w:t xml:space="preserve">___</w:t>
        <w:tab/>
        <w:tab/>
        <w:t xml:space="preserve">______</w:t>
      </w:r>
    </w:p>
    <w:p w:rsidR="00000000" w:rsidDel="00000000" w:rsidP="00000000" w:rsidRDefault="00000000" w:rsidRPr="00000000" w14:paraId="0000001B">
      <w:pPr>
        <w:jc w:val="both"/>
        <w:rPr/>
      </w:pPr>
      <w:r w:rsidDel="00000000" w:rsidR="00000000" w:rsidRPr="00000000">
        <w:rPr>
          <w:rtl w:val="0"/>
        </w:rPr>
        <w:t xml:space="preserve">Lisa Gleason, Community Member</w:t>
        <w:tab/>
        <w:tab/>
        <w:tab/>
        <w:t xml:space="preserve">______</w:t>
        <w:tab/>
        <w:tab/>
        <w:t xml:space="preserve">___</w:t>
      </w:r>
      <w:r w:rsidDel="00000000" w:rsidR="00000000" w:rsidRPr="00000000">
        <w:rPr>
          <w:color w:val="9900ff"/>
          <w:rtl w:val="0"/>
        </w:rPr>
        <w:t xml:space="preserve">X</w:t>
      </w:r>
      <w:r w:rsidDel="00000000" w:rsidR="00000000" w:rsidRPr="00000000">
        <w:rPr>
          <w:rtl w:val="0"/>
        </w:rPr>
        <w:t xml:space="preserve">___</w:t>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1E">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sz w:val="24"/>
          <w:szCs w:val="24"/>
        </w:rPr>
      </w:pPr>
      <w:r w:rsidDel="00000000" w:rsidR="00000000" w:rsidRPr="00000000">
        <w:rPr>
          <w:b w:val="1"/>
          <w:i w:val="0"/>
          <w:smallCaps w:val="0"/>
          <w:strike w:val="0"/>
          <w:color w:val="000000"/>
          <w:u w:val="none"/>
          <w:shd w:fill="auto" w:val="clear"/>
          <w:vertAlign w:val="baseline"/>
          <w:rtl w:val="0"/>
        </w:rPr>
        <w:t xml:space="preserve">Review and Approval of Agenda</w:t>
        <w:tab/>
        <w:tab/>
        <w:tab/>
        <w:tab/>
        <w:tab/>
        <w:tab/>
        <w:tab/>
        <w:tab/>
      </w:r>
      <w:r w:rsidDel="00000000" w:rsidR="00000000" w:rsidRPr="00000000">
        <w:rPr>
          <w:rtl w:val="0"/>
        </w:rPr>
        <w:t xml:space="preserve">6</w:t>
      </w:r>
      <w:r w:rsidDel="00000000" w:rsidR="00000000" w:rsidRPr="00000000">
        <w:rPr>
          <w:i w:val="0"/>
          <w:smallCaps w:val="0"/>
          <w:strike w:val="0"/>
          <w:color w:val="000000"/>
          <w:u w:val="none"/>
          <w:shd w:fill="auto" w:val="clear"/>
          <w:vertAlign w:val="baseline"/>
          <w:rtl w:val="0"/>
        </w:rPr>
        <w:t xml:space="preserve">:</w:t>
      </w:r>
      <w:r w:rsidDel="00000000" w:rsidR="00000000" w:rsidRPr="00000000">
        <w:rPr>
          <w:rtl w:val="0"/>
        </w:rPr>
        <w:t xml:space="preserve">35</w:t>
      </w:r>
      <w:r w:rsidDel="00000000" w:rsidR="00000000" w:rsidRPr="00000000">
        <w:rPr>
          <w:i w:val="0"/>
          <w:smallCaps w:val="0"/>
          <w:strike w:val="0"/>
          <w:color w:val="000000"/>
          <w:u w:val="none"/>
          <w:shd w:fill="auto" w:val="clear"/>
          <w:vertAlign w:val="baseline"/>
          <w:rtl w:val="0"/>
        </w:rPr>
        <w:t xml:space="preserve"> </w:t>
      </w:r>
      <w:r w:rsidDel="00000000" w:rsidR="00000000" w:rsidRPr="00000000">
        <w:rPr>
          <w:rtl w:val="0"/>
        </w:rPr>
        <w:t xml:space="preserve">PM</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color w:val="9900ff"/>
        </w:rPr>
      </w:pPr>
      <w:r w:rsidDel="00000000" w:rsidR="00000000" w:rsidRPr="00000000">
        <w:rPr>
          <w:color w:val="9900ff"/>
          <w:rtl w:val="0"/>
        </w:rPr>
        <w:t xml:space="preserve">Approval: Kaia</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color w:val="9900ff"/>
        </w:rPr>
      </w:pPr>
      <w:r w:rsidDel="00000000" w:rsidR="00000000" w:rsidRPr="00000000">
        <w:rPr>
          <w:color w:val="9900ff"/>
          <w:rtl w:val="0"/>
        </w:rPr>
        <w:t xml:space="preserve">Second: Daniel</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color w:val="9900ff"/>
        </w:rPr>
      </w:pPr>
      <w:r w:rsidDel="00000000" w:rsidR="00000000" w:rsidRPr="00000000">
        <w:rPr>
          <w:rtl w:val="0"/>
        </w:rPr>
      </w:r>
    </w:p>
    <w:p w:rsidR="00000000" w:rsidDel="00000000" w:rsidP="00000000" w:rsidRDefault="00000000" w:rsidRPr="00000000" w14:paraId="00000022">
      <w:pPr>
        <w:jc w:val="both"/>
        <w:rPr>
          <w:color w:val="9900ff"/>
        </w:rPr>
      </w:pPr>
      <w:r w:rsidDel="00000000" w:rsidR="00000000" w:rsidRPr="00000000">
        <w:rPr>
          <w:color w:val="9900ff"/>
          <w:rtl w:val="0"/>
        </w:rPr>
        <w:t xml:space="preserve">Michael McCaffrey, ACLC Lead Facilitator</w:t>
        <w:tab/>
        <w:tab/>
        <w:t xml:space="preserve">___aye___</w:t>
        <w:tab/>
        <w:tab/>
      </w:r>
    </w:p>
    <w:p w:rsidR="00000000" w:rsidDel="00000000" w:rsidP="00000000" w:rsidRDefault="00000000" w:rsidRPr="00000000" w14:paraId="00000023">
      <w:pPr>
        <w:jc w:val="both"/>
        <w:rPr>
          <w:color w:val="9900ff"/>
        </w:rPr>
      </w:pPr>
      <w:r w:rsidDel="00000000" w:rsidR="00000000" w:rsidRPr="00000000">
        <w:rPr>
          <w:color w:val="9900ff"/>
          <w:rtl w:val="0"/>
        </w:rPr>
        <w:t xml:space="preserve">Robert Clark, ACLC Facilitator</w:t>
        <w:tab/>
        <w:tab/>
        <w:tab/>
        <w:t xml:space="preserve">___aye___</w:t>
        <w:tab/>
        <w:tab/>
      </w:r>
    </w:p>
    <w:p w:rsidR="00000000" w:rsidDel="00000000" w:rsidP="00000000" w:rsidRDefault="00000000" w:rsidRPr="00000000" w14:paraId="00000024">
      <w:pPr>
        <w:jc w:val="both"/>
        <w:rPr>
          <w:color w:val="9900ff"/>
        </w:rPr>
      </w:pPr>
      <w:r w:rsidDel="00000000" w:rsidR="00000000" w:rsidRPr="00000000">
        <w:rPr>
          <w:color w:val="9900ff"/>
          <w:rtl w:val="0"/>
        </w:rPr>
        <w:t xml:space="preserve">Daniel Cabrales, ACLC Facilitator</w:t>
        <w:tab/>
        <w:tab/>
        <w:tab/>
        <w:t xml:space="preserve">___aye___</w:t>
        <w:tab/>
        <w:tab/>
        <w:tab/>
      </w:r>
    </w:p>
    <w:p w:rsidR="00000000" w:rsidDel="00000000" w:rsidP="00000000" w:rsidRDefault="00000000" w:rsidRPr="00000000" w14:paraId="00000025">
      <w:pPr>
        <w:widowControl w:val="0"/>
        <w:rPr>
          <w:color w:val="9900ff"/>
        </w:rPr>
      </w:pPr>
      <w:r w:rsidDel="00000000" w:rsidR="00000000" w:rsidRPr="00000000">
        <w:rPr>
          <w:color w:val="9900ff"/>
          <w:rtl w:val="0"/>
        </w:rPr>
        <w:t xml:space="preserve">Ann-Marie Gamble, ACLC Parent Member</w:t>
        <w:tab/>
        <w:tab/>
        <w:t xml:space="preserve">___aye___</w:t>
        <w:tab/>
        <w:tab/>
      </w:r>
    </w:p>
    <w:p w:rsidR="00000000" w:rsidDel="00000000" w:rsidP="00000000" w:rsidRDefault="00000000" w:rsidRPr="00000000" w14:paraId="00000026">
      <w:pPr>
        <w:jc w:val="both"/>
        <w:rPr>
          <w:color w:val="9900ff"/>
        </w:rPr>
      </w:pPr>
      <w:r w:rsidDel="00000000" w:rsidR="00000000" w:rsidRPr="00000000">
        <w:rPr>
          <w:color w:val="9900ff"/>
          <w:rtl w:val="0"/>
        </w:rPr>
        <w:t xml:space="preserve">Kaia Foster, ACLC Learner</w:t>
        <w:tab/>
        <w:tab/>
        <w:tab/>
        <w:tab/>
        <w:t xml:space="preserve">___aye___</w:t>
        <w:tab/>
        <w:tab/>
        <w:br w:type="textWrapping"/>
        <w:t xml:space="preserve">Annie Liu, ACLC Learner</w:t>
        <w:tab/>
        <w:tab/>
        <w:tab/>
        <w:tab/>
        <w:t xml:space="preserve">___aye___</w:t>
        <w:tab/>
        <w:tab/>
      </w:r>
    </w:p>
    <w:p w:rsidR="00000000" w:rsidDel="00000000" w:rsidP="00000000" w:rsidRDefault="00000000" w:rsidRPr="00000000" w14:paraId="00000027">
      <w:pPr>
        <w:jc w:val="both"/>
        <w:rPr/>
      </w:pPr>
      <w:r w:rsidDel="00000000" w:rsidR="00000000" w:rsidRPr="00000000">
        <w:rPr>
          <w:color w:val="9900ff"/>
          <w:rtl w:val="0"/>
        </w:rPr>
        <w:t xml:space="preserve">Jim Kaufman, Community Member</w:t>
        <w:tab/>
        <w:tab/>
        <w:tab/>
        <w:t xml:space="preserve">___aye___</w:t>
        <w:tab/>
        <w:tab/>
      </w:r>
      <w:r w:rsidDel="00000000" w:rsidR="00000000" w:rsidRPr="00000000">
        <w:rPr>
          <w:rtl w:val="0"/>
        </w:rPr>
        <w:tab/>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color w:val="9900ff"/>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i w:val="0"/>
          <w:smallCaps w:val="0"/>
          <w:strike w:val="0"/>
          <w:color w:val="000000"/>
          <w:u w:val="none"/>
          <w:shd w:fill="auto" w:val="clear"/>
          <w:vertAlign w:val="baseline"/>
        </w:rPr>
      </w:pPr>
      <w:r w:rsidDel="00000000" w:rsidR="00000000" w:rsidRPr="00000000">
        <w:rPr>
          <w:b w:val="1"/>
          <w:i w:val="0"/>
          <w:smallCaps w:val="0"/>
          <w:strike w:val="0"/>
          <w:color w:val="000000"/>
          <w:u w:val="none"/>
          <w:shd w:fill="auto" w:val="clear"/>
          <w:vertAlign w:val="baseline"/>
          <w:rtl w:val="0"/>
        </w:rPr>
        <w:tab/>
        <w:tab/>
        <w:tab/>
        <w:tab/>
      </w:r>
      <w:r w:rsidDel="00000000" w:rsidR="00000000" w:rsidRPr="00000000">
        <w:rPr>
          <w:rtl w:val="0"/>
        </w:rPr>
      </w:r>
    </w:p>
    <w:p w:rsidR="00000000" w:rsidDel="00000000" w:rsidP="00000000" w:rsidRDefault="00000000" w:rsidRPr="00000000" w14:paraId="0000002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b w:val="1"/>
          <w:i w:val="0"/>
          <w:smallCaps w:val="0"/>
          <w:strike w:val="0"/>
          <w:color w:val="000000"/>
          <w:u w:val="none"/>
          <w:shd w:fill="auto" w:val="clear"/>
          <w:vertAlign w:val="baseline"/>
          <w:rtl w:val="0"/>
        </w:rPr>
        <w:t xml:space="preserve">Presentations from the floor</w:t>
      </w:r>
      <w:r w:rsidDel="00000000" w:rsidR="00000000" w:rsidRPr="00000000">
        <w:rPr>
          <w:i w:val="0"/>
          <w:smallCaps w:val="0"/>
          <w:strike w:val="0"/>
          <w:color w:val="000000"/>
          <w:u w:val="none"/>
          <w:shd w:fill="auto" w:val="clear"/>
          <w:vertAlign w:val="baseline"/>
          <w:rtl w:val="0"/>
        </w:rPr>
        <w:tab/>
        <w:tab/>
        <w:tab/>
        <w:tab/>
        <w:tab/>
        <w:tab/>
        <w:tab/>
        <w:tab/>
        <w:tab/>
      </w:r>
      <w:r w:rsidDel="00000000" w:rsidR="00000000" w:rsidRPr="00000000">
        <w:rPr>
          <w:rtl w:val="0"/>
        </w:rPr>
        <w:t xml:space="preserve">6:40 </w:t>
      </w:r>
      <w:r w:rsidDel="00000000" w:rsidR="00000000" w:rsidRPr="00000000">
        <w:rPr>
          <w:i w:val="0"/>
          <w:smallCaps w:val="0"/>
          <w:strike w:val="0"/>
          <w:color w:val="000000"/>
          <w:u w:val="none"/>
          <w:shd w:fill="auto" w:val="clear"/>
          <w:vertAlign w:val="baseline"/>
          <w:rtl w:val="0"/>
        </w:rPr>
        <w:t xml:space="preserve">PM</w:t>
      </w: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i w:val="0"/>
          <w:smallCaps w:val="0"/>
          <w:strike w:val="0"/>
          <w:color w:val="000000"/>
          <w:u w:val="none"/>
          <w:shd w:fill="auto" w:val="clear"/>
          <w:vertAlign w:val="baseline"/>
        </w:rPr>
      </w:pPr>
      <w:r w:rsidDel="00000000" w:rsidR="00000000" w:rsidRPr="00000000">
        <w:rPr>
          <w:i w:val="0"/>
          <w:smallCaps w:val="0"/>
          <w:strike w:val="0"/>
          <w:color w:val="000000"/>
          <w:u w:val="none"/>
          <w:shd w:fill="auto" w:val="clear"/>
          <w:vertAlign w:val="baseline"/>
          <w:rtl w:val="0"/>
        </w:rPr>
        <w:t xml:space="preserve">PRESENTATIONS FROM THE FLOOR - At this time any person wishing to speak to any item </w:t>
      </w:r>
      <w:r w:rsidDel="00000000" w:rsidR="00000000" w:rsidRPr="00000000">
        <w:rPr>
          <w:i w:val="0"/>
          <w:smallCaps w:val="0"/>
          <w:strike w:val="0"/>
          <w:color w:val="000000"/>
          <w:u w:val="single"/>
          <w:shd w:fill="auto" w:val="clear"/>
          <w:vertAlign w:val="baseline"/>
          <w:rtl w:val="0"/>
        </w:rPr>
        <w:t xml:space="preserve">not</w:t>
      </w:r>
      <w:r w:rsidDel="00000000" w:rsidR="00000000" w:rsidRPr="00000000">
        <w:rPr>
          <w:i w:val="0"/>
          <w:smallCaps w:val="0"/>
          <w:strike w:val="0"/>
          <w:color w:val="000000"/>
          <w:u w:val="none"/>
          <w:shd w:fill="auto" w:val="clear"/>
          <w:vertAlign w:val="baseline"/>
          <w:rtl w:val="0"/>
        </w:rPr>
        <w:t xml:space="preserve"> on the agenda will be granted three minutes to make a presentation to the Board of Directors.</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pPr>
      <w:r w:rsidDel="00000000" w:rsidR="00000000" w:rsidRPr="00000000">
        <w:rPr>
          <w:rtl w:val="0"/>
        </w:rPr>
      </w:r>
    </w:p>
    <w:p w:rsidR="00000000" w:rsidDel="00000000" w:rsidP="00000000" w:rsidRDefault="00000000" w:rsidRPr="00000000" w14:paraId="0000002D">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7920"/>
        </w:tabs>
        <w:spacing w:after="0" w:before="0" w:line="240" w:lineRule="auto"/>
        <w:ind w:left="720" w:right="1613" w:hanging="360"/>
        <w:jc w:val="both"/>
        <w:rPr>
          <w:color w:val="9900ff"/>
          <w:u w:val="none"/>
        </w:rPr>
      </w:pPr>
      <w:r w:rsidDel="00000000" w:rsidR="00000000" w:rsidRPr="00000000">
        <w:rPr>
          <w:color w:val="9900ff"/>
          <w:rtl w:val="0"/>
        </w:rPr>
        <w:t xml:space="preserve">Annie Liu announced a group that she belongs to called IWAY which stands for Improving the Wellness of Asian Youth. This group focuses on promoting mental health for Asian youth.</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color w:val="9900ff"/>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color w:val="9900ff"/>
        </w:rPr>
      </w:pPr>
      <w:hyperlink r:id="rId10">
        <w:r w:rsidDel="00000000" w:rsidR="00000000" w:rsidRPr="00000000">
          <w:rPr>
            <w:color w:val="1155cc"/>
            <w:u w:val="single"/>
            <w:rtl w:val="0"/>
          </w:rPr>
          <w:t xml:space="preserve">https://drive.google.com/file/d/1O-Khk7arT7huvBldd-53m8NOiZdiFfnr/view?usp=sharing</w:t>
        </w:r>
      </w:hyperlink>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color w:val="9900ff"/>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color w:val="9900ff"/>
        </w:rPr>
      </w:pPr>
      <w:hyperlink r:id="rId11">
        <w:r w:rsidDel="00000000" w:rsidR="00000000" w:rsidRPr="00000000">
          <w:rPr>
            <w:color w:val="1155cc"/>
            <w:u w:val="single"/>
            <w:rtl w:val="0"/>
          </w:rPr>
          <w:t xml:space="preserve">https://drive.google.com/file/d/1RzZRChWLvudvrUf5qGOKNpDyPPDkOhLT/view?usp=sharing</w:t>
        </w:r>
      </w:hyperlink>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color w:val="9900ff"/>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color w:val="9900ff"/>
        </w:rPr>
      </w:pPr>
      <w:r w:rsidDel="00000000" w:rsidR="00000000" w:rsidRPr="00000000">
        <w:rPr>
          <w:rtl w:val="0"/>
        </w:rPr>
      </w:r>
    </w:p>
    <w:p w:rsidR="00000000" w:rsidDel="00000000" w:rsidP="00000000" w:rsidRDefault="00000000" w:rsidRPr="00000000" w14:paraId="00000034">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7920"/>
        </w:tabs>
        <w:spacing w:after="0" w:before="0" w:line="240" w:lineRule="auto"/>
        <w:ind w:left="720" w:right="1613" w:hanging="360"/>
        <w:jc w:val="both"/>
        <w:rPr>
          <w:color w:val="9900ff"/>
          <w:u w:val="none"/>
        </w:rPr>
      </w:pPr>
      <w:r w:rsidDel="00000000" w:rsidR="00000000" w:rsidRPr="00000000">
        <w:rPr>
          <w:color w:val="9900ff"/>
          <w:rtl w:val="0"/>
        </w:rPr>
        <w:t xml:space="preserve">Annie Liu: New learner invitational event with breakout rooms that have parents supporting the breakout sessions to answer questions and provide information</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i w:val="0"/>
          <w:smallCaps w:val="0"/>
          <w:strike w:val="0"/>
          <w:color w:val="000000"/>
          <w:u w:val="none"/>
          <w:shd w:fill="auto" w:val="clear"/>
          <w:vertAlign w:val="baseline"/>
        </w:rPr>
      </w:pPr>
      <w:r w:rsidDel="00000000" w:rsidR="00000000" w:rsidRPr="00000000">
        <w:rPr>
          <w:i w:val="0"/>
          <w:smallCaps w:val="0"/>
          <w:strike w:val="0"/>
          <w:color w:val="000000"/>
          <w:u w:val="none"/>
          <w:shd w:fill="auto" w:val="clear"/>
          <w:vertAlign w:val="baseline"/>
          <w:rtl w:val="0"/>
        </w:rPr>
        <w:t xml:space="preserve">PRESENTATION ON AGENDA ITEMS – Any person wishing to speak to any item on the agenda will be granted three minutes to make a presentation just prior to the discussion of the agenda item. </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color w:val="9900ff"/>
        </w:rPr>
      </w:pPr>
      <w:r w:rsidDel="00000000" w:rsidR="00000000" w:rsidRPr="00000000">
        <w:rPr>
          <w:color w:val="9900ff"/>
          <w:rtl w:val="0"/>
        </w:rPr>
        <w:t xml:space="preserve">None</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b w:val="1"/>
        </w:rPr>
      </w:pPr>
      <w:r w:rsidDel="00000000" w:rsidR="00000000" w:rsidRPr="00000000">
        <w:rPr>
          <w:rtl w:val="0"/>
        </w:rPr>
      </w:r>
    </w:p>
    <w:p w:rsidR="00000000" w:rsidDel="00000000" w:rsidP="00000000" w:rsidRDefault="00000000" w:rsidRPr="00000000" w14:paraId="0000003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b w:val="1"/>
          <w:rtl w:val="0"/>
        </w:rPr>
        <w:t xml:space="preserve">Consent Agenda:</w:t>
        <w:tab/>
        <w:tab/>
        <w:tab/>
        <w:tab/>
        <w:tab/>
        <w:tab/>
        <w:tab/>
      </w:r>
      <w:r w:rsidDel="00000000" w:rsidR="00000000" w:rsidRPr="00000000">
        <w:rPr>
          <w:rtl w:val="0"/>
        </w:rPr>
        <w:tab/>
        <w:tab/>
        <w:tab/>
        <w:tab/>
        <w:t xml:space="preserve">6:45 PM</w:t>
      </w:r>
      <w:r w:rsidDel="00000000" w:rsidR="00000000" w:rsidRPr="00000000">
        <w:rPr>
          <w:rtl w:val="0"/>
        </w:rPr>
      </w:r>
    </w:p>
    <w:p w:rsidR="00000000" w:rsidDel="00000000" w:rsidP="00000000" w:rsidRDefault="00000000" w:rsidRPr="00000000" w14:paraId="0000003B">
      <w:pPr>
        <w:numPr>
          <w:ilvl w:val="1"/>
          <w:numId w:val="5"/>
        </w:numPr>
        <w:ind w:left="360" w:hanging="360"/>
        <w:rPr>
          <w:rFonts w:ascii="Times New Roman" w:cs="Times New Roman" w:eastAsia="Times New Roman" w:hAnsi="Times New Roman"/>
          <w:b w:val="0"/>
        </w:rPr>
      </w:pPr>
      <w:r w:rsidDel="00000000" w:rsidR="00000000" w:rsidRPr="00000000">
        <w:rPr>
          <w:rtl w:val="0"/>
        </w:rPr>
        <w:t xml:space="preserve">Approve check register for April 2021</w:t>
      </w:r>
    </w:p>
    <w:p w:rsidR="00000000" w:rsidDel="00000000" w:rsidP="00000000" w:rsidRDefault="00000000" w:rsidRPr="00000000" w14:paraId="0000003C">
      <w:pPr>
        <w:ind w:left="360" w:firstLine="0"/>
        <w:jc w:val="both"/>
        <w:rPr>
          <w:color w:val="9900ff"/>
        </w:rPr>
      </w:pPr>
      <w:r w:rsidDel="00000000" w:rsidR="00000000" w:rsidRPr="00000000">
        <w:rPr>
          <w:color w:val="9900ff"/>
          <w:rtl w:val="0"/>
        </w:rPr>
        <w:t xml:space="preserve">Approval: Robert</w:t>
      </w:r>
    </w:p>
    <w:p w:rsidR="00000000" w:rsidDel="00000000" w:rsidP="00000000" w:rsidRDefault="00000000" w:rsidRPr="00000000" w14:paraId="0000003D">
      <w:pPr>
        <w:ind w:left="360" w:firstLine="0"/>
        <w:jc w:val="both"/>
        <w:rPr>
          <w:color w:val="9900ff"/>
        </w:rPr>
      </w:pPr>
      <w:r w:rsidDel="00000000" w:rsidR="00000000" w:rsidRPr="00000000">
        <w:rPr>
          <w:color w:val="9900ff"/>
          <w:rtl w:val="0"/>
        </w:rPr>
        <w:t xml:space="preserve">Second: Ann-Marie</w:t>
      </w:r>
    </w:p>
    <w:p w:rsidR="00000000" w:rsidDel="00000000" w:rsidP="00000000" w:rsidRDefault="00000000" w:rsidRPr="00000000" w14:paraId="0000003E">
      <w:pPr>
        <w:ind w:left="360" w:firstLine="0"/>
        <w:jc w:val="both"/>
        <w:rPr>
          <w:color w:val="9900ff"/>
        </w:rPr>
      </w:pPr>
      <w:r w:rsidDel="00000000" w:rsidR="00000000" w:rsidRPr="00000000">
        <w:rPr>
          <w:rtl w:val="0"/>
        </w:rPr>
      </w:r>
    </w:p>
    <w:p w:rsidR="00000000" w:rsidDel="00000000" w:rsidP="00000000" w:rsidRDefault="00000000" w:rsidRPr="00000000" w14:paraId="0000003F">
      <w:pPr>
        <w:jc w:val="both"/>
        <w:rPr>
          <w:color w:val="9900ff"/>
        </w:rPr>
      </w:pPr>
      <w:r w:rsidDel="00000000" w:rsidR="00000000" w:rsidRPr="00000000">
        <w:rPr>
          <w:color w:val="9900ff"/>
          <w:rtl w:val="0"/>
        </w:rPr>
        <w:t xml:space="preserve">Michael McCaffrey, ACLC Lead Facilitator</w:t>
        <w:tab/>
        <w:tab/>
        <w:t xml:space="preserve">___aye___</w:t>
        <w:tab/>
        <w:tab/>
      </w:r>
    </w:p>
    <w:p w:rsidR="00000000" w:rsidDel="00000000" w:rsidP="00000000" w:rsidRDefault="00000000" w:rsidRPr="00000000" w14:paraId="00000040">
      <w:pPr>
        <w:jc w:val="both"/>
        <w:rPr>
          <w:color w:val="9900ff"/>
        </w:rPr>
      </w:pPr>
      <w:r w:rsidDel="00000000" w:rsidR="00000000" w:rsidRPr="00000000">
        <w:rPr>
          <w:color w:val="9900ff"/>
          <w:rtl w:val="0"/>
        </w:rPr>
        <w:t xml:space="preserve">Robert Clark, ACLC Facilitator</w:t>
        <w:tab/>
        <w:tab/>
        <w:tab/>
        <w:t xml:space="preserve">___aye___</w:t>
        <w:tab/>
        <w:tab/>
      </w:r>
    </w:p>
    <w:p w:rsidR="00000000" w:rsidDel="00000000" w:rsidP="00000000" w:rsidRDefault="00000000" w:rsidRPr="00000000" w14:paraId="00000041">
      <w:pPr>
        <w:jc w:val="both"/>
        <w:rPr>
          <w:color w:val="9900ff"/>
        </w:rPr>
      </w:pPr>
      <w:r w:rsidDel="00000000" w:rsidR="00000000" w:rsidRPr="00000000">
        <w:rPr>
          <w:color w:val="9900ff"/>
          <w:rtl w:val="0"/>
        </w:rPr>
        <w:t xml:space="preserve">Daniel Cabrales, ACLC Facilitator</w:t>
        <w:tab/>
        <w:tab/>
        <w:tab/>
        <w:t xml:space="preserve">___aye___</w:t>
        <w:tab/>
        <w:tab/>
      </w:r>
    </w:p>
    <w:p w:rsidR="00000000" w:rsidDel="00000000" w:rsidP="00000000" w:rsidRDefault="00000000" w:rsidRPr="00000000" w14:paraId="00000042">
      <w:pPr>
        <w:jc w:val="both"/>
        <w:rPr>
          <w:color w:val="9900ff"/>
        </w:rPr>
      </w:pPr>
      <w:r w:rsidDel="00000000" w:rsidR="00000000" w:rsidRPr="00000000">
        <w:rPr>
          <w:color w:val="9900ff"/>
          <w:rtl w:val="0"/>
        </w:rPr>
        <w:t xml:space="preserve">Kimberly Skuta, ACLC Parent Member</w:t>
        <w:tab/>
        <w:tab/>
        <w:t xml:space="preserve">___abstain__</w:t>
        <w:tab/>
        <w:tab/>
      </w:r>
    </w:p>
    <w:p w:rsidR="00000000" w:rsidDel="00000000" w:rsidP="00000000" w:rsidRDefault="00000000" w:rsidRPr="00000000" w14:paraId="00000043">
      <w:pPr>
        <w:widowControl w:val="0"/>
        <w:rPr>
          <w:color w:val="9900ff"/>
        </w:rPr>
      </w:pPr>
      <w:r w:rsidDel="00000000" w:rsidR="00000000" w:rsidRPr="00000000">
        <w:rPr>
          <w:color w:val="9900ff"/>
          <w:rtl w:val="0"/>
        </w:rPr>
        <w:t xml:space="preserve">Ann-Marie Gamble, ACLC Parent Member</w:t>
        <w:tab/>
        <w:tab/>
        <w:t xml:space="preserve">___aye___</w:t>
        <w:tab/>
        <w:tab/>
      </w:r>
    </w:p>
    <w:p w:rsidR="00000000" w:rsidDel="00000000" w:rsidP="00000000" w:rsidRDefault="00000000" w:rsidRPr="00000000" w14:paraId="00000044">
      <w:pPr>
        <w:jc w:val="both"/>
        <w:rPr>
          <w:color w:val="9900ff"/>
        </w:rPr>
      </w:pPr>
      <w:r w:rsidDel="00000000" w:rsidR="00000000" w:rsidRPr="00000000">
        <w:rPr>
          <w:color w:val="9900ff"/>
          <w:rtl w:val="0"/>
        </w:rPr>
        <w:t xml:space="preserve">Kaia Foster, ACLC Learner</w:t>
        <w:tab/>
        <w:tab/>
        <w:tab/>
        <w:tab/>
        <w:t xml:space="preserve">___aye___</w:t>
        <w:tab/>
        <w:tab/>
        <w:br w:type="textWrapping"/>
        <w:t xml:space="preserve">Annie Liu, ACLC Learner</w:t>
        <w:tab/>
        <w:tab/>
        <w:tab/>
        <w:tab/>
        <w:t xml:space="preserve">___aye___</w:t>
        <w:tab/>
        <w:tab/>
      </w:r>
    </w:p>
    <w:p w:rsidR="00000000" w:rsidDel="00000000" w:rsidP="00000000" w:rsidRDefault="00000000" w:rsidRPr="00000000" w14:paraId="00000045">
      <w:pPr>
        <w:jc w:val="both"/>
        <w:rPr>
          <w:color w:val="9900ff"/>
        </w:rPr>
      </w:pPr>
      <w:r w:rsidDel="00000000" w:rsidR="00000000" w:rsidRPr="00000000">
        <w:rPr>
          <w:color w:val="9900ff"/>
          <w:rtl w:val="0"/>
        </w:rPr>
        <w:t xml:space="preserve">Jim Kaufman, Community Member</w:t>
        <w:tab/>
        <w:tab/>
        <w:tab/>
        <w:t xml:space="preserve">___aye___</w:t>
        <w:tab/>
        <w:tab/>
      </w:r>
    </w:p>
    <w:p w:rsidR="00000000" w:rsidDel="00000000" w:rsidP="00000000" w:rsidRDefault="00000000" w:rsidRPr="00000000" w14:paraId="00000046">
      <w:pPr>
        <w:jc w:val="both"/>
        <w:rPr>
          <w:color w:val="9900ff"/>
        </w:rPr>
      </w:pPr>
      <w:r w:rsidDel="00000000" w:rsidR="00000000" w:rsidRPr="00000000">
        <w:rPr>
          <w:rtl w:val="0"/>
        </w:rPr>
      </w:r>
    </w:p>
    <w:p w:rsidR="00000000" w:rsidDel="00000000" w:rsidP="00000000" w:rsidRDefault="00000000" w:rsidRPr="00000000" w14:paraId="00000047">
      <w:pPr>
        <w:numPr>
          <w:ilvl w:val="1"/>
          <w:numId w:val="5"/>
        </w:numPr>
        <w:ind w:left="360" w:hanging="360"/>
        <w:rPr>
          <w:u w:val="none"/>
        </w:rPr>
      </w:pPr>
      <w:r w:rsidDel="00000000" w:rsidR="00000000" w:rsidRPr="00000000">
        <w:rPr>
          <w:rtl w:val="0"/>
        </w:rPr>
        <w:t xml:space="preserve">Approve </w:t>
      </w:r>
      <w:hyperlink r:id="rId12">
        <w:r w:rsidDel="00000000" w:rsidR="00000000" w:rsidRPr="00000000">
          <w:rPr>
            <w:color w:val="1155cc"/>
            <w:u w:val="single"/>
            <w:rtl w:val="0"/>
          </w:rPr>
          <w:t xml:space="preserve">meeting minutes for April 2021</w:t>
        </w:r>
      </w:hyperlink>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ind w:left="360" w:firstLine="0"/>
        <w:jc w:val="both"/>
        <w:rPr>
          <w:color w:val="9900ff"/>
        </w:rPr>
      </w:pPr>
      <w:r w:rsidDel="00000000" w:rsidR="00000000" w:rsidRPr="00000000">
        <w:rPr>
          <w:color w:val="9900ff"/>
          <w:rtl w:val="0"/>
        </w:rPr>
        <w:t xml:space="preserve">Approval: Kimberly</w:t>
      </w:r>
    </w:p>
    <w:p w:rsidR="00000000" w:rsidDel="00000000" w:rsidP="00000000" w:rsidRDefault="00000000" w:rsidRPr="00000000" w14:paraId="0000004A">
      <w:pPr>
        <w:ind w:left="360" w:firstLine="0"/>
        <w:jc w:val="both"/>
        <w:rPr>
          <w:color w:val="9900ff"/>
        </w:rPr>
      </w:pPr>
      <w:r w:rsidDel="00000000" w:rsidR="00000000" w:rsidRPr="00000000">
        <w:rPr>
          <w:color w:val="9900ff"/>
          <w:rtl w:val="0"/>
        </w:rPr>
        <w:t xml:space="preserve">Second: Kaia</w:t>
      </w:r>
    </w:p>
    <w:p w:rsidR="00000000" w:rsidDel="00000000" w:rsidP="00000000" w:rsidRDefault="00000000" w:rsidRPr="00000000" w14:paraId="0000004B">
      <w:pPr>
        <w:ind w:left="360" w:firstLine="0"/>
        <w:jc w:val="both"/>
        <w:rPr>
          <w:color w:val="9900ff"/>
        </w:rPr>
      </w:pPr>
      <w:r w:rsidDel="00000000" w:rsidR="00000000" w:rsidRPr="00000000">
        <w:rPr>
          <w:rtl w:val="0"/>
        </w:rPr>
      </w:r>
    </w:p>
    <w:p w:rsidR="00000000" w:rsidDel="00000000" w:rsidP="00000000" w:rsidRDefault="00000000" w:rsidRPr="00000000" w14:paraId="0000004C">
      <w:pPr>
        <w:jc w:val="both"/>
        <w:rPr>
          <w:color w:val="9900ff"/>
        </w:rPr>
      </w:pPr>
      <w:r w:rsidDel="00000000" w:rsidR="00000000" w:rsidRPr="00000000">
        <w:rPr>
          <w:color w:val="9900ff"/>
          <w:rtl w:val="0"/>
        </w:rPr>
        <w:t xml:space="preserve">Michael McCaffrey, ACLC Lead Facilitator</w:t>
        <w:tab/>
        <w:tab/>
        <w:t xml:space="preserve">___aye___</w:t>
        <w:tab/>
        <w:tab/>
      </w:r>
    </w:p>
    <w:p w:rsidR="00000000" w:rsidDel="00000000" w:rsidP="00000000" w:rsidRDefault="00000000" w:rsidRPr="00000000" w14:paraId="0000004D">
      <w:pPr>
        <w:jc w:val="both"/>
        <w:rPr>
          <w:color w:val="9900ff"/>
        </w:rPr>
      </w:pPr>
      <w:r w:rsidDel="00000000" w:rsidR="00000000" w:rsidRPr="00000000">
        <w:rPr>
          <w:color w:val="9900ff"/>
          <w:rtl w:val="0"/>
        </w:rPr>
        <w:t xml:space="preserve">Robert Clark, ACLC Facilitator</w:t>
        <w:tab/>
        <w:tab/>
        <w:tab/>
        <w:t xml:space="preserve">___aye___</w:t>
        <w:tab/>
        <w:tab/>
      </w:r>
    </w:p>
    <w:p w:rsidR="00000000" w:rsidDel="00000000" w:rsidP="00000000" w:rsidRDefault="00000000" w:rsidRPr="00000000" w14:paraId="0000004E">
      <w:pPr>
        <w:jc w:val="both"/>
        <w:rPr>
          <w:color w:val="9900ff"/>
        </w:rPr>
      </w:pPr>
      <w:r w:rsidDel="00000000" w:rsidR="00000000" w:rsidRPr="00000000">
        <w:rPr>
          <w:color w:val="9900ff"/>
          <w:rtl w:val="0"/>
        </w:rPr>
        <w:t xml:space="preserve">Daniel Cabrales, ACLC Facilitator</w:t>
        <w:tab/>
        <w:tab/>
        <w:tab/>
        <w:t xml:space="preserve">___aye___</w:t>
        <w:tab/>
        <w:tab/>
      </w:r>
    </w:p>
    <w:p w:rsidR="00000000" w:rsidDel="00000000" w:rsidP="00000000" w:rsidRDefault="00000000" w:rsidRPr="00000000" w14:paraId="0000004F">
      <w:pPr>
        <w:jc w:val="both"/>
        <w:rPr>
          <w:color w:val="9900ff"/>
        </w:rPr>
      </w:pPr>
      <w:r w:rsidDel="00000000" w:rsidR="00000000" w:rsidRPr="00000000">
        <w:rPr>
          <w:color w:val="9900ff"/>
          <w:rtl w:val="0"/>
        </w:rPr>
        <w:t xml:space="preserve">Kimberly Skuta, ACLC Parent Member</w:t>
        <w:tab/>
        <w:tab/>
        <w:t xml:space="preserve">___aye___</w:t>
        <w:tab/>
        <w:tab/>
      </w:r>
    </w:p>
    <w:p w:rsidR="00000000" w:rsidDel="00000000" w:rsidP="00000000" w:rsidRDefault="00000000" w:rsidRPr="00000000" w14:paraId="00000050">
      <w:pPr>
        <w:widowControl w:val="0"/>
        <w:rPr>
          <w:color w:val="9900ff"/>
        </w:rPr>
      </w:pPr>
      <w:r w:rsidDel="00000000" w:rsidR="00000000" w:rsidRPr="00000000">
        <w:rPr>
          <w:color w:val="9900ff"/>
          <w:rtl w:val="0"/>
        </w:rPr>
        <w:t xml:space="preserve">Ann-Marie Gamble, ACLC Parent Member</w:t>
        <w:tab/>
        <w:tab/>
        <w:t xml:space="preserve">___aye___</w:t>
        <w:tab/>
        <w:tab/>
      </w:r>
    </w:p>
    <w:p w:rsidR="00000000" w:rsidDel="00000000" w:rsidP="00000000" w:rsidRDefault="00000000" w:rsidRPr="00000000" w14:paraId="00000051">
      <w:pPr>
        <w:jc w:val="both"/>
        <w:rPr>
          <w:color w:val="9900ff"/>
        </w:rPr>
      </w:pPr>
      <w:r w:rsidDel="00000000" w:rsidR="00000000" w:rsidRPr="00000000">
        <w:rPr>
          <w:color w:val="9900ff"/>
          <w:rtl w:val="0"/>
        </w:rPr>
        <w:t xml:space="preserve">Kaia Foster, ACLC Learner</w:t>
        <w:tab/>
        <w:tab/>
        <w:tab/>
        <w:tab/>
        <w:t xml:space="preserve">___aye___</w:t>
        <w:tab/>
        <w:tab/>
        <w:br w:type="textWrapping"/>
        <w:t xml:space="preserve">Annie Liu, ACLC Learner</w:t>
        <w:tab/>
        <w:tab/>
        <w:tab/>
        <w:tab/>
        <w:t xml:space="preserve">___aye___</w:t>
        <w:tab/>
        <w:tab/>
      </w:r>
    </w:p>
    <w:p w:rsidR="00000000" w:rsidDel="00000000" w:rsidP="00000000" w:rsidRDefault="00000000" w:rsidRPr="00000000" w14:paraId="00000052">
      <w:pPr>
        <w:jc w:val="both"/>
        <w:rPr/>
      </w:pPr>
      <w:r w:rsidDel="00000000" w:rsidR="00000000" w:rsidRPr="00000000">
        <w:rPr>
          <w:color w:val="9900ff"/>
          <w:rtl w:val="0"/>
        </w:rPr>
        <w:t xml:space="preserve">Jim Kaufman, Community Member</w:t>
        <w:tab/>
        <w:tab/>
        <w:tab/>
        <w:t xml:space="preserve">___aye___</w:t>
        <w:tab/>
        <w:tab/>
      </w: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pPr>
      <w:r w:rsidDel="00000000" w:rsidR="00000000" w:rsidRPr="00000000">
        <w:rPr>
          <w:b w:val="1"/>
          <w:rtl w:val="0"/>
        </w:rPr>
        <w:t xml:space="preserve">Committee Reports</w:t>
        <w:tab/>
        <w:tab/>
        <w:tab/>
        <w:tab/>
        <w:tab/>
        <w:tab/>
        <w:tab/>
        <w:tab/>
        <w:tab/>
        <w:tab/>
      </w:r>
      <w:r w:rsidDel="00000000" w:rsidR="00000000" w:rsidRPr="00000000">
        <w:rPr>
          <w:rtl w:val="0"/>
        </w:rPr>
        <w:t xml:space="preserve">6:55 PM</w:t>
      </w:r>
    </w:p>
    <w:p w:rsidR="00000000" w:rsidDel="00000000" w:rsidP="00000000" w:rsidRDefault="00000000" w:rsidRPr="00000000" w14:paraId="00000055">
      <w:pPr>
        <w:keepNext w:val="0"/>
        <w:keepLines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Curriculum (Daniel Freedman)</w:t>
      </w:r>
      <w:r w:rsidDel="00000000" w:rsidR="00000000" w:rsidRPr="00000000">
        <w:rPr>
          <w:rtl w:val="0"/>
        </w:rPr>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color w:val="9900ff"/>
        </w:rPr>
      </w:pPr>
      <w:r w:rsidDel="00000000" w:rsidR="00000000" w:rsidRPr="00000000">
        <w:rPr>
          <w:color w:val="9900ff"/>
          <w:rtl w:val="0"/>
        </w:rPr>
        <w:t xml:space="preserve">See website</w:t>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color w:val="9900ff"/>
        </w:rPr>
      </w:pPr>
      <w:r w:rsidDel="00000000" w:rsidR="00000000" w:rsidRPr="00000000">
        <w:rPr>
          <w:rtl w:val="0"/>
        </w:rPr>
      </w:r>
    </w:p>
    <w:p w:rsidR="00000000" w:rsidDel="00000000" w:rsidP="00000000" w:rsidRDefault="00000000" w:rsidRPr="00000000" w14:paraId="0000005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pPr>
      <w:r w:rsidDel="00000000" w:rsidR="00000000" w:rsidRPr="00000000">
        <w:rPr>
          <w:b w:val="1"/>
          <w:rtl w:val="0"/>
        </w:rPr>
        <w:t xml:space="preserve">Discussion Items</w:t>
      </w:r>
      <w:r w:rsidDel="00000000" w:rsidR="00000000" w:rsidRPr="00000000">
        <w:rPr>
          <w:rtl w:val="0"/>
        </w:rPr>
        <w:tab/>
        <w:tab/>
        <w:tab/>
        <w:tab/>
        <w:tab/>
        <w:tab/>
        <w:tab/>
        <w:tab/>
        <w:tab/>
        <w:tab/>
        <w:tab/>
        <w:t xml:space="preserve">7:05 PM</w:t>
      </w:r>
    </w:p>
    <w:p w:rsidR="00000000" w:rsidDel="00000000" w:rsidP="00000000" w:rsidRDefault="00000000" w:rsidRPr="00000000" w14:paraId="00000059">
      <w:pPr>
        <w:numPr>
          <w:ilvl w:val="1"/>
          <w:numId w:val="5"/>
        </w:numPr>
        <w:ind w:left="360" w:hanging="360"/>
        <w:rPr>
          <w:u w:val="none"/>
        </w:rPr>
      </w:pPr>
      <w:hyperlink r:id="rId13">
        <w:r w:rsidDel="00000000" w:rsidR="00000000" w:rsidRPr="00000000">
          <w:rPr>
            <w:color w:val="1155cc"/>
            <w:u w:val="single"/>
            <w:rtl w:val="0"/>
          </w:rPr>
          <w:t xml:space="preserve">Resolution in Support of Full-Day, In-person Instruction Beginning Fall 2021-22</w:t>
        </w:r>
      </w:hyperlink>
      <w:r w:rsidDel="00000000" w:rsidR="00000000" w:rsidRPr="00000000">
        <w:rPr>
          <w:rtl w:val="0"/>
        </w:rPr>
        <w:t xml:space="preserve"> (lead by Annalisa Moore)</w:t>
      </w:r>
    </w:p>
    <w:p w:rsidR="00000000" w:rsidDel="00000000" w:rsidP="00000000" w:rsidRDefault="00000000" w:rsidRPr="00000000" w14:paraId="0000005A">
      <w:pPr>
        <w:ind w:left="360" w:firstLine="0"/>
        <w:rPr>
          <w:color w:val="9900ff"/>
        </w:rPr>
      </w:pPr>
      <w:r w:rsidDel="00000000" w:rsidR="00000000" w:rsidRPr="00000000">
        <w:rPr>
          <w:color w:val="9900ff"/>
          <w:rtl w:val="0"/>
        </w:rPr>
        <w:t xml:space="preserve">Presentation on resolution to open the 2021-2022 school year with five days a week in-person instruction with full school days.</w:t>
      </w:r>
    </w:p>
    <w:p w:rsidR="00000000" w:rsidDel="00000000" w:rsidP="00000000" w:rsidRDefault="00000000" w:rsidRPr="00000000" w14:paraId="0000005B">
      <w:pPr>
        <w:ind w:left="360" w:firstLine="0"/>
        <w:rPr>
          <w:color w:val="9900ff"/>
        </w:rPr>
      </w:pPr>
      <w:r w:rsidDel="00000000" w:rsidR="00000000" w:rsidRPr="00000000">
        <w:rPr>
          <w:rtl w:val="0"/>
        </w:rPr>
      </w:r>
    </w:p>
    <w:p w:rsidR="00000000" w:rsidDel="00000000" w:rsidP="00000000" w:rsidRDefault="00000000" w:rsidRPr="00000000" w14:paraId="0000005C">
      <w:pPr>
        <w:numPr>
          <w:ilvl w:val="1"/>
          <w:numId w:val="5"/>
        </w:numPr>
        <w:ind w:left="360" w:hanging="360"/>
        <w:rPr>
          <w:u w:val="none"/>
        </w:rPr>
      </w:pPr>
      <w:hyperlink r:id="rId14">
        <w:r w:rsidDel="00000000" w:rsidR="00000000" w:rsidRPr="00000000">
          <w:rPr>
            <w:color w:val="1155cc"/>
            <w:u w:val="single"/>
            <w:rtl w:val="0"/>
          </w:rPr>
          <w:t xml:space="preserve">ACLC LCAP &amp; LCP Narrative Final Drafts</w:t>
        </w:r>
      </w:hyperlink>
      <w:r w:rsidDel="00000000" w:rsidR="00000000" w:rsidRPr="00000000">
        <w:rPr>
          <w:rtl w:val="0"/>
        </w:rPr>
        <w:t xml:space="preserve"> (lead by Michael McCaffrey)</w:t>
      </w:r>
    </w:p>
    <w:p w:rsidR="00000000" w:rsidDel="00000000" w:rsidP="00000000" w:rsidRDefault="00000000" w:rsidRPr="00000000" w14:paraId="0000005D">
      <w:pPr>
        <w:ind w:left="360" w:firstLine="0"/>
        <w:rPr>
          <w:color w:val="9900ff"/>
        </w:rPr>
      </w:pPr>
      <w:r w:rsidDel="00000000" w:rsidR="00000000" w:rsidRPr="00000000">
        <w:rPr>
          <w:color w:val="9900ff"/>
          <w:rtl w:val="0"/>
        </w:rPr>
        <w:t xml:space="preserve">See website</w:t>
      </w:r>
    </w:p>
    <w:p w:rsidR="00000000" w:rsidDel="00000000" w:rsidP="00000000" w:rsidRDefault="00000000" w:rsidRPr="00000000" w14:paraId="0000005E">
      <w:pPr>
        <w:ind w:left="360" w:firstLine="0"/>
        <w:rPr>
          <w:color w:val="9900ff"/>
        </w:rPr>
      </w:pPr>
      <w:r w:rsidDel="00000000" w:rsidR="00000000" w:rsidRPr="00000000">
        <w:rPr>
          <w:rtl w:val="0"/>
        </w:rPr>
      </w:r>
    </w:p>
    <w:p w:rsidR="00000000" w:rsidDel="00000000" w:rsidP="00000000" w:rsidRDefault="00000000" w:rsidRPr="00000000" w14:paraId="0000005F">
      <w:pPr>
        <w:numPr>
          <w:ilvl w:val="1"/>
          <w:numId w:val="5"/>
        </w:numPr>
        <w:ind w:left="360" w:hanging="360"/>
        <w:rPr>
          <w:u w:val="none"/>
        </w:rPr>
      </w:pPr>
      <w:hyperlink r:id="rId15">
        <w:r w:rsidDel="00000000" w:rsidR="00000000" w:rsidRPr="00000000">
          <w:rPr>
            <w:color w:val="1155cc"/>
            <w:u w:val="single"/>
            <w:rtl w:val="0"/>
          </w:rPr>
          <w:t xml:space="preserve">CLCS Equity Statement</w:t>
        </w:r>
      </w:hyperlink>
      <w:r w:rsidDel="00000000" w:rsidR="00000000" w:rsidRPr="00000000">
        <w:rPr>
          <w:rtl w:val="0"/>
        </w:rPr>
        <w:t xml:space="preserve"> (lead by Annalisa Moore)</w:t>
      </w:r>
    </w:p>
    <w:p w:rsidR="00000000" w:rsidDel="00000000" w:rsidP="00000000" w:rsidRDefault="00000000" w:rsidRPr="00000000" w14:paraId="00000060">
      <w:pPr>
        <w:ind w:left="360" w:firstLine="0"/>
        <w:rPr>
          <w:color w:val="9900ff"/>
        </w:rPr>
      </w:pPr>
      <w:r w:rsidDel="00000000" w:rsidR="00000000" w:rsidRPr="00000000">
        <w:rPr>
          <w:color w:val="9900ff"/>
          <w:rtl w:val="0"/>
        </w:rPr>
        <w:t xml:space="preserve">CLCS Board JEDI Committee that includes </w:t>
      </w:r>
      <w:hyperlink r:id="rId16">
        <w:r w:rsidDel="00000000" w:rsidR="00000000" w:rsidRPr="00000000">
          <w:rPr>
            <w:color w:val="0000ee"/>
            <w:u w:val="single"/>
            <w:shd w:fill="auto" w:val="clear"/>
            <w:rtl w:val="0"/>
          </w:rPr>
          <w:t xml:space="preserve">Annalisa Moore</w:t>
        </w:r>
      </w:hyperlink>
      <w:r w:rsidDel="00000000" w:rsidR="00000000" w:rsidRPr="00000000">
        <w:rPr>
          <w:color w:val="9900ff"/>
          <w:rtl w:val="0"/>
        </w:rPr>
        <w:t xml:space="preserve">, Jim Kaufman, Daniel Cabrales, Karen Rojas, Nadia Bueno, Charlotte Pickett, Heather Dutton</w:t>
      </w:r>
    </w:p>
    <w:p w:rsidR="00000000" w:rsidDel="00000000" w:rsidP="00000000" w:rsidRDefault="00000000" w:rsidRPr="00000000" w14:paraId="00000061">
      <w:pPr>
        <w:ind w:left="360" w:firstLine="0"/>
        <w:rPr>
          <w:color w:val="9900ff"/>
        </w:rPr>
      </w:pPr>
      <w:r w:rsidDel="00000000" w:rsidR="00000000" w:rsidRPr="00000000">
        <w:rPr>
          <w:rtl w:val="0"/>
        </w:rPr>
      </w:r>
    </w:p>
    <w:p w:rsidR="00000000" w:rsidDel="00000000" w:rsidP="00000000" w:rsidRDefault="00000000" w:rsidRPr="00000000" w14:paraId="00000062">
      <w:pPr>
        <w:ind w:left="360" w:firstLine="0"/>
        <w:rPr>
          <w:color w:val="9900ff"/>
        </w:rPr>
      </w:pPr>
      <w:r w:rsidDel="00000000" w:rsidR="00000000" w:rsidRPr="00000000">
        <w:rPr>
          <w:color w:val="9900ff"/>
          <w:rtl w:val="0"/>
        </w:rPr>
        <w:t xml:space="preserve">Committee designed an equity statement for CLCS to be discussed during the CLCS Board meeting and then brought to additional stakeholders. I am here to gather any feedback members on this board may have. </w:t>
      </w:r>
    </w:p>
    <w:p w:rsidR="00000000" w:rsidDel="00000000" w:rsidP="00000000" w:rsidRDefault="00000000" w:rsidRPr="00000000" w14:paraId="00000063">
      <w:pPr>
        <w:ind w:left="360" w:firstLine="0"/>
        <w:rPr>
          <w:color w:val="9900ff"/>
        </w:rPr>
      </w:pPr>
      <w:r w:rsidDel="00000000" w:rsidR="00000000" w:rsidRPr="00000000">
        <w:rPr>
          <w:rtl w:val="0"/>
        </w:rPr>
      </w:r>
    </w:p>
    <w:p w:rsidR="00000000" w:rsidDel="00000000" w:rsidP="00000000" w:rsidRDefault="00000000" w:rsidRPr="00000000" w14:paraId="00000064">
      <w:pPr>
        <w:numPr>
          <w:ilvl w:val="1"/>
          <w:numId w:val="5"/>
        </w:numPr>
        <w:ind w:left="360" w:hanging="360"/>
        <w:rPr>
          <w:u w:val="none"/>
        </w:rPr>
      </w:pPr>
      <w:hyperlink r:id="rId17">
        <w:r w:rsidDel="00000000" w:rsidR="00000000" w:rsidRPr="00000000">
          <w:rPr>
            <w:color w:val="1155cc"/>
            <w:u w:val="single"/>
            <w:rtl w:val="0"/>
          </w:rPr>
          <w:t xml:space="preserve">CLCS Equity Policy</w:t>
        </w:r>
      </w:hyperlink>
      <w:r w:rsidDel="00000000" w:rsidR="00000000" w:rsidRPr="00000000">
        <w:rPr>
          <w:rtl w:val="0"/>
        </w:rPr>
        <w:t xml:space="preserve"> (lead by Annalisa Moore)</w:t>
      </w:r>
    </w:p>
    <w:p w:rsidR="00000000" w:rsidDel="00000000" w:rsidP="00000000" w:rsidRDefault="00000000" w:rsidRPr="00000000" w14:paraId="00000065">
      <w:pPr>
        <w:ind w:left="360" w:firstLine="0"/>
        <w:rPr>
          <w:color w:val="9900ff"/>
        </w:rPr>
      </w:pPr>
      <w:r w:rsidDel="00000000" w:rsidR="00000000" w:rsidRPr="00000000">
        <w:rPr>
          <w:color w:val="9900ff"/>
          <w:rtl w:val="0"/>
        </w:rPr>
        <w:t xml:space="preserve">CLCS Board JEDI Committee that includes </w:t>
      </w:r>
      <w:hyperlink r:id="rId18">
        <w:r w:rsidDel="00000000" w:rsidR="00000000" w:rsidRPr="00000000">
          <w:rPr>
            <w:color w:val="0000ee"/>
            <w:u w:val="single"/>
            <w:shd w:fill="auto" w:val="clear"/>
            <w:rtl w:val="0"/>
          </w:rPr>
          <w:t xml:space="preserve">Annalisa Moore</w:t>
        </w:r>
      </w:hyperlink>
      <w:r w:rsidDel="00000000" w:rsidR="00000000" w:rsidRPr="00000000">
        <w:rPr>
          <w:color w:val="9900ff"/>
          <w:rtl w:val="0"/>
        </w:rPr>
        <w:t xml:space="preserve">, Jim Kaufman, Daniel Cabrales, Karen Rojas, Nadia Bueno, Charlotte Pickett, Heather Dutton</w:t>
      </w:r>
    </w:p>
    <w:p w:rsidR="00000000" w:rsidDel="00000000" w:rsidP="00000000" w:rsidRDefault="00000000" w:rsidRPr="00000000" w14:paraId="00000066">
      <w:pPr>
        <w:ind w:left="360" w:firstLine="0"/>
        <w:rPr>
          <w:color w:val="9900ff"/>
        </w:rPr>
      </w:pPr>
      <w:r w:rsidDel="00000000" w:rsidR="00000000" w:rsidRPr="00000000">
        <w:rPr>
          <w:rtl w:val="0"/>
        </w:rPr>
      </w:r>
    </w:p>
    <w:p w:rsidR="00000000" w:rsidDel="00000000" w:rsidP="00000000" w:rsidRDefault="00000000" w:rsidRPr="00000000" w14:paraId="00000067">
      <w:pPr>
        <w:ind w:left="360" w:firstLine="0"/>
        <w:rPr/>
      </w:pPr>
      <w:r w:rsidDel="00000000" w:rsidR="00000000" w:rsidRPr="00000000">
        <w:rPr>
          <w:color w:val="9900ff"/>
          <w:rtl w:val="0"/>
        </w:rPr>
        <w:t xml:space="preserve">Committee designed an equity statement for CLCS to be discussed during the CLCS Board meeting and then brought to additional stakeholders. I am hear to gather any feedback members on this board may have. </w:t>
      </w: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numPr>
          <w:ilvl w:val="1"/>
          <w:numId w:val="5"/>
        </w:numPr>
        <w:ind w:left="360" w:hanging="360"/>
        <w:rPr>
          <w:u w:val="none"/>
        </w:rPr>
      </w:pPr>
      <w:r w:rsidDel="00000000" w:rsidR="00000000" w:rsidRPr="00000000">
        <w:rPr>
          <w:rtl w:val="0"/>
        </w:rPr>
        <w:t xml:space="preserve">Enrollment Update (lead by Michael McCaffrey)</w:t>
      </w:r>
      <w:r w:rsidDel="00000000" w:rsidR="00000000" w:rsidRPr="00000000">
        <w:rPr>
          <w:rtl w:val="0"/>
        </w:rPr>
      </w:r>
    </w:p>
    <w:p w:rsidR="00000000" w:rsidDel="00000000" w:rsidP="00000000" w:rsidRDefault="00000000" w:rsidRPr="00000000" w14:paraId="0000006A">
      <w:pPr>
        <w:ind w:left="0" w:firstLine="0"/>
        <w:rPr/>
      </w:pPr>
      <w:r w:rsidDel="00000000" w:rsidR="00000000" w:rsidRPr="00000000">
        <w:rPr/>
        <w:drawing>
          <wp:inline distB="114300" distT="114300" distL="114300" distR="114300">
            <wp:extent cx="6537960" cy="2222500"/>
            <wp:effectExtent b="0" l="0" r="0" t="0"/>
            <wp:docPr id="64" name="image5.png"/>
            <a:graphic>
              <a:graphicData uri="http://schemas.openxmlformats.org/drawingml/2006/picture">
                <pic:pic>
                  <pic:nvPicPr>
                    <pic:cNvPr id="0" name="image5.png"/>
                    <pic:cNvPicPr preferRelativeResize="0"/>
                  </pic:nvPicPr>
                  <pic:blipFill>
                    <a:blip r:embed="rId19"/>
                    <a:srcRect b="0" l="0" r="0" t="0"/>
                    <a:stretch>
                      <a:fillRect/>
                    </a:stretch>
                  </pic:blipFill>
                  <pic:spPr>
                    <a:xfrm>
                      <a:off x="0" y="0"/>
                      <a:ext cx="6537960" cy="2222500"/>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numPr>
          <w:ilvl w:val="1"/>
          <w:numId w:val="5"/>
        </w:numPr>
        <w:ind w:left="360" w:hanging="360"/>
        <w:rPr>
          <w:u w:val="none"/>
        </w:rPr>
      </w:pPr>
      <w:r w:rsidDel="00000000" w:rsidR="00000000" w:rsidRPr="00000000">
        <w:rPr>
          <w:rtl w:val="0"/>
        </w:rPr>
        <w:t xml:space="preserve">Graduation Update (lead by Michael McCaffrey</w:t>
      </w:r>
    </w:p>
    <w:p w:rsidR="00000000" w:rsidDel="00000000" w:rsidP="00000000" w:rsidRDefault="00000000" w:rsidRPr="00000000" w14:paraId="0000006C">
      <w:pPr>
        <w:ind w:left="-540" w:firstLine="0"/>
        <w:rPr/>
      </w:pPr>
      <w:r w:rsidDel="00000000" w:rsidR="00000000" w:rsidRPr="00000000">
        <w:rPr>
          <w:rtl w:val="0"/>
        </w:rPr>
      </w:r>
    </w:p>
    <w:p w:rsidR="00000000" w:rsidDel="00000000" w:rsidP="00000000" w:rsidRDefault="00000000" w:rsidRPr="00000000" w14:paraId="0000006D">
      <w:pPr>
        <w:numPr>
          <w:ilvl w:val="0"/>
          <w:numId w:val="3"/>
        </w:numPr>
        <w:ind w:left="720" w:hanging="360"/>
        <w:rPr>
          <w:color w:val="9900ff"/>
          <w:u w:val="none"/>
        </w:rPr>
      </w:pPr>
      <w:r w:rsidDel="00000000" w:rsidR="00000000" w:rsidRPr="00000000">
        <w:rPr>
          <w:color w:val="9900ff"/>
          <w:rtl w:val="0"/>
        </w:rPr>
        <w:t xml:space="preserve">Learners who are in danger of not graduating have a plan for completion through Amanda and on track to get a diploma by the end of summer. </w:t>
      </w:r>
    </w:p>
    <w:p w:rsidR="00000000" w:rsidDel="00000000" w:rsidP="00000000" w:rsidRDefault="00000000" w:rsidRPr="00000000" w14:paraId="0000006E">
      <w:pPr>
        <w:ind w:left="720" w:firstLine="0"/>
        <w:rPr>
          <w:color w:val="9900ff"/>
        </w:rPr>
      </w:pPr>
      <w:r w:rsidDel="00000000" w:rsidR="00000000" w:rsidRPr="00000000">
        <w:rPr>
          <w:rtl w:val="0"/>
        </w:rPr>
      </w:r>
    </w:p>
    <w:p w:rsidR="00000000" w:rsidDel="00000000" w:rsidP="00000000" w:rsidRDefault="00000000" w:rsidRPr="00000000" w14:paraId="0000006F">
      <w:pPr>
        <w:numPr>
          <w:ilvl w:val="1"/>
          <w:numId w:val="5"/>
        </w:numPr>
        <w:ind w:left="360" w:hanging="360"/>
        <w:rPr>
          <w:u w:val="none"/>
        </w:rPr>
      </w:pPr>
      <w:r w:rsidDel="00000000" w:rsidR="00000000" w:rsidRPr="00000000">
        <w:rPr>
          <w:rtl w:val="0"/>
        </w:rPr>
        <w:t xml:space="preserve">Learner Survey Data (lead by Michael McCaffrey)</w:t>
      </w: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center"/>
        <w:rPr/>
      </w:pPr>
      <w:r w:rsidDel="00000000" w:rsidR="00000000" w:rsidRPr="00000000">
        <w:rPr/>
        <w:drawing>
          <wp:inline distB="114300" distT="114300" distL="114300" distR="114300">
            <wp:extent cx="4951095" cy="2286414"/>
            <wp:effectExtent b="0" l="0" r="0" t="0"/>
            <wp:docPr id="63" name="image6.png"/>
            <a:graphic>
              <a:graphicData uri="http://schemas.openxmlformats.org/drawingml/2006/picture">
                <pic:pic>
                  <pic:nvPicPr>
                    <pic:cNvPr id="0" name="image6.png"/>
                    <pic:cNvPicPr preferRelativeResize="0"/>
                  </pic:nvPicPr>
                  <pic:blipFill>
                    <a:blip r:embed="rId20"/>
                    <a:srcRect b="0" l="0" r="0" t="0"/>
                    <a:stretch>
                      <a:fillRect/>
                    </a:stretch>
                  </pic:blipFill>
                  <pic:spPr>
                    <a:xfrm>
                      <a:off x="0" y="0"/>
                      <a:ext cx="4951095" cy="2286414"/>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center"/>
        <w:rPr/>
      </w:pPr>
      <w:r w:rsidDel="00000000" w:rsidR="00000000" w:rsidRPr="00000000">
        <w:rPr/>
        <w:drawing>
          <wp:inline distB="114300" distT="114300" distL="114300" distR="114300">
            <wp:extent cx="4974908" cy="2285085"/>
            <wp:effectExtent b="0" l="0" r="0" t="0"/>
            <wp:docPr id="65" name="image3.png"/>
            <a:graphic>
              <a:graphicData uri="http://schemas.openxmlformats.org/drawingml/2006/picture">
                <pic:pic>
                  <pic:nvPicPr>
                    <pic:cNvPr id="0" name="image3.png"/>
                    <pic:cNvPicPr preferRelativeResize="0"/>
                  </pic:nvPicPr>
                  <pic:blipFill>
                    <a:blip r:embed="rId21"/>
                    <a:srcRect b="0" l="0" r="0" t="0"/>
                    <a:stretch>
                      <a:fillRect/>
                    </a:stretch>
                  </pic:blipFill>
                  <pic:spPr>
                    <a:xfrm>
                      <a:off x="0" y="0"/>
                      <a:ext cx="4974908" cy="2285085"/>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numPr>
          <w:ilvl w:val="0"/>
          <w:numId w:val="5"/>
        </w:numPr>
        <w:ind w:left="-540" w:firstLine="0"/>
        <w:rPr/>
      </w:pPr>
      <w:r w:rsidDel="00000000" w:rsidR="00000000" w:rsidRPr="00000000">
        <w:rPr>
          <w:b w:val="1"/>
          <w:rtl w:val="0"/>
        </w:rPr>
        <w:t xml:space="preserve">Adjourn to Closed Session</w:t>
        <w:tab/>
        <w:tab/>
        <w:tab/>
        <w:tab/>
        <w:tab/>
        <w:tab/>
        <w:tab/>
        <w:tab/>
        <w:tab/>
      </w:r>
      <w:r w:rsidDel="00000000" w:rsidR="00000000" w:rsidRPr="00000000">
        <w:rPr>
          <w:rtl w:val="0"/>
        </w:rPr>
        <w:t xml:space="preserve">7:45 PM</w:t>
      </w:r>
    </w:p>
    <w:p w:rsidR="00000000" w:rsidDel="00000000" w:rsidP="00000000" w:rsidRDefault="00000000" w:rsidRPr="00000000" w14:paraId="00000073">
      <w:pPr>
        <w:numPr>
          <w:ilvl w:val="1"/>
          <w:numId w:val="5"/>
        </w:numPr>
        <w:ind w:left="360" w:hanging="360"/>
        <w:rPr>
          <w:rFonts w:ascii="Times New Roman" w:cs="Times New Roman" w:eastAsia="Times New Roman" w:hAnsi="Times New Roman"/>
        </w:rPr>
      </w:pPr>
      <w:r w:rsidDel="00000000" w:rsidR="00000000" w:rsidRPr="00000000">
        <w:rPr>
          <w:rtl w:val="0"/>
        </w:rPr>
        <w:t xml:space="preserve">With respect to every item of business in closed session pursuant to Section 54956.8: </w:t>
      </w:r>
      <w:r w:rsidDel="00000000" w:rsidR="00000000" w:rsidRPr="00000000">
        <w:rPr>
          <w:b w:val="1"/>
          <w:rtl w:val="0"/>
        </w:rPr>
        <w:t xml:space="preserve">9 cases</w:t>
      </w:r>
      <w:r w:rsidDel="00000000" w:rsidR="00000000" w:rsidRPr="00000000">
        <w:rPr>
          <w:rtl w:val="0"/>
        </w:rPr>
      </w:r>
    </w:p>
    <w:p w:rsidR="00000000" w:rsidDel="00000000" w:rsidP="00000000" w:rsidRDefault="00000000" w:rsidRPr="00000000" w14:paraId="00000074">
      <w:pPr>
        <w:numPr>
          <w:ilvl w:val="2"/>
          <w:numId w:val="5"/>
        </w:numPr>
        <w:ind w:left="1800" w:hanging="180"/>
        <w:rPr/>
      </w:pPr>
      <w:r w:rsidDel="00000000" w:rsidR="00000000" w:rsidRPr="00000000">
        <w:rPr>
          <w:rtl w:val="0"/>
        </w:rPr>
        <w:t xml:space="preserve">Case #8174256028, Case #4174256340</w:t>
      </w:r>
    </w:p>
    <w:p w:rsidR="00000000" w:rsidDel="00000000" w:rsidP="00000000" w:rsidRDefault="00000000" w:rsidRPr="00000000" w14:paraId="00000075">
      <w:pPr>
        <w:numPr>
          <w:ilvl w:val="2"/>
          <w:numId w:val="5"/>
        </w:numPr>
        <w:ind w:left="1800" w:hanging="180"/>
        <w:rPr/>
      </w:pPr>
      <w:r w:rsidDel="00000000" w:rsidR="00000000" w:rsidRPr="00000000">
        <w:rPr>
          <w:rtl w:val="0"/>
        </w:rPr>
        <w:t xml:space="preserve">Case #9177876371, Case #4174258860, Case #5174254192</w:t>
      </w:r>
    </w:p>
    <w:p w:rsidR="00000000" w:rsidDel="00000000" w:rsidP="00000000" w:rsidRDefault="00000000" w:rsidRPr="00000000" w14:paraId="00000076">
      <w:pPr>
        <w:numPr>
          <w:ilvl w:val="2"/>
          <w:numId w:val="5"/>
        </w:numPr>
        <w:ind w:left="1800" w:hanging="180"/>
        <w:rPr/>
      </w:pPr>
      <w:r w:rsidDel="00000000" w:rsidR="00000000" w:rsidRPr="00000000">
        <w:rPr>
          <w:rtl w:val="0"/>
        </w:rPr>
        <w:t xml:space="preserve">Case #3176905487, Case #8178757108, Case #7171210866, Case #317425588</w:t>
      </w:r>
      <w:r w:rsidDel="00000000" w:rsidR="00000000" w:rsidRPr="00000000">
        <w:rPr>
          <w:rFonts w:ascii="Arial" w:cs="Arial" w:eastAsia="Arial" w:hAnsi="Arial"/>
          <w:sz w:val="21"/>
          <w:szCs w:val="21"/>
          <w:rtl w:val="0"/>
        </w:rPr>
        <w:t xml:space="preserve">7 </w:t>
      </w:r>
      <w:r w:rsidDel="00000000" w:rsidR="00000000" w:rsidRPr="00000000">
        <w:rPr>
          <w:rtl w:val="0"/>
        </w:rPr>
      </w:r>
    </w:p>
    <w:p w:rsidR="00000000" w:rsidDel="00000000" w:rsidP="00000000" w:rsidRDefault="00000000" w:rsidRPr="00000000" w14:paraId="00000077">
      <w:pPr>
        <w:ind w:left="-540" w:firstLine="0"/>
        <w:rPr>
          <w:b w:val="1"/>
        </w:rPr>
      </w:pPr>
      <w:r w:rsidDel="00000000" w:rsidR="00000000" w:rsidRPr="00000000">
        <w:rPr>
          <w:rtl w:val="0"/>
        </w:rPr>
      </w:r>
    </w:p>
    <w:p w:rsidR="00000000" w:rsidDel="00000000" w:rsidP="00000000" w:rsidRDefault="00000000" w:rsidRPr="00000000" w14:paraId="00000078">
      <w:pPr>
        <w:numPr>
          <w:ilvl w:val="0"/>
          <w:numId w:val="5"/>
        </w:numPr>
        <w:ind w:left="-540" w:firstLine="0"/>
        <w:rPr>
          <w:sz w:val="22"/>
          <w:szCs w:val="22"/>
        </w:rPr>
      </w:pPr>
      <w:r w:rsidDel="00000000" w:rsidR="00000000" w:rsidRPr="00000000">
        <w:rPr>
          <w:b w:val="1"/>
          <w:rtl w:val="0"/>
        </w:rPr>
        <w:t xml:space="preserve">Reconvene Public Session </w:t>
        <w:tab/>
        <w:tab/>
        <w:tab/>
        <w:tab/>
        <w:tab/>
        <w:tab/>
        <w:tab/>
        <w:tab/>
        <w:tab/>
        <w:tab/>
      </w:r>
      <w:r w:rsidDel="00000000" w:rsidR="00000000" w:rsidRPr="00000000">
        <w:rPr>
          <w:rtl w:val="0"/>
        </w:rPr>
        <w:t xml:space="preserve">8:10 PM</w:t>
      </w:r>
      <w:r w:rsidDel="00000000" w:rsidR="00000000" w:rsidRPr="00000000">
        <w:rPr>
          <w:rtl w:val="0"/>
        </w:rPr>
      </w:r>
    </w:p>
    <w:p w:rsidR="00000000" w:rsidDel="00000000" w:rsidP="00000000" w:rsidRDefault="00000000" w:rsidRPr="00000000" w14:paraId="00000079">
      <w:pPr>
        <w:ind w:left="0" w:firstLine="0"/>
        <w:rPr/>
      </w:pPr>
      <w:r w:rsidDel="00000000" w:rsidR="00000000" w:rsidRPr="00000000">
        <w:rPr>
          <w:rtl w:val="0"/>
        </w:rPr>
        <w:t xml:space="preserve">  Announcement of action(s) taken in closed session and the vote of every member regarding these actions.</w:t>
      </w:r>
    </w:p>
    <w:p w:rsidR="00000000" w:rsidDel="00000000" w:rsidP="00000000" w:rsidRDefault="00000000" w:rsidRPr="00000000" w14:paraId="0000007A">
      <w:pPr>
        <w:ind w:left="0" w:firstLine="0"/>
        <w:rPr/>
      </w:pPr>
      <w:r w:rsidDel="00000000" w:rsidR="00000000" w:rsidRPr="00000000">
        <w:rPr>
          <w:rtl w:val="0"/>
        </w:rPr>
        <w:t xml:space="preserve"> </w:t>
      </w:r>
    </w:p>
    <w:p w:rsidR="00000000" w:rsidDel="00000000" w:rsidP="00000000" w:rsidRDefault="00000000" w:rsidRPr="00000000" w14:paraId="0000007B">
      <w:pPr>
        <w:ind w:left="0" w:firstLine="0"/>
        <w:rPr>
          <w:color w:val="9900ff"/>
        </w:rPr>
      </w:pPr>
      <w:r w:rsidDel="00000000" w:rsidR="00000000" w:rsidRPr="00000000">
        <w:rPr>
          <w:color w:val="9900ff"/>
          <w:rtl w:val="0"/>
        </w:rPr>
        <w:t xml:space="preserve">i.   Case #8174256028, Case #4174256340 </w:t>
      </w:r>
    </w:p>
    <w:p w:rsidR="00000000" w:rsidDel="00000000" w:rsidP="00000000" w:rsidRDefault="00000000" w:rsidRPr="00000000" w14:paraId="0000007C">
      <w:pPr>
        <w:ind w:left="0" w:firstLine="0"/>
        <w:rPr>
          <w:color w:val="9900ff"/>
        </w:rPr>
      </w:pPr>
      <w:r w:rsidDel="00000000" w:rsidR="00000000" w:rsidRPr="00000000">
        <w:rPr>
          <w:color w:val="9900ff"/>
          <w:rtl w:val="0"/>
        </w:rPr>
        <w:t xml:space="preserve">Robert motion to approve</w:t>
      </w:r>
    </w:p>
    <w:p w:rsidR="00000000" w:rsidDel="00000000" w:rsidP="00000000" w:rsidRDefault="00000000" w:rsidRPr="00000000" w14:paraId="0000007D">
      <w:pPr>
        <w:ind w:left="0" w:firstLine="0"/>
        <w:rPr>
          <w:color w:val="9900ff"/>
        </w:rPr>
      </w:pPr>
      <w:r w:rsidDel="00000000" w:rsidR="00000000" w:rsidRPr="00000000">
        <w:rPr>
          <w:color w:val="9900ff"/>
          <w:rtl w:val="0"/>
        </w:rPr>
        <w:t xml:space="preserve">Jim second </w:t>
      </w:r>
    </w:p>
    <w:p w:rsidR="00000000" w:rsidDel="00000000" w:rsidP="00000000" w:rsidRDefault="00000000" w:rsidRPr="00000000" w14:paraId="0000007E">
      <w:pPr>
        <w:ind w:left="0" w:firstLine="0"/>
        <w:rPr>
          <w:color w:val="9900ff"/>
        </w:rPr>
      </w:pPr>
      <w:r w:rsidDel="00000000" w:rsidR="00000000" w:rsidRPr="00000000">
        <w:rPr>
          <w:color w:val="9900ff"/>
          <w:rtl w:val="0"/>
        </w:rPr>
        <w:t xml:space="preserve">board voted unanimously to approved 6:0</w:t>
      </w:r>
    </w:p>
    <w:p w:rsidR="00000000" w:rsidDel="00000000" w:rsidP="00000000" w:rsidRDefault="00000000" w:rsidRPr="00000000" w14:paraId="0000007F">
      <w:pPr>
        <w:ind w:left="0" w:firstLine="0"/>
        <w:rPr>
          <w:color w:val="9900ff"/>
        </w:rPr>
      </w:pPr>
      <w:r w:rsidDel="00000000" w:rsidR="00000000" w:rsidRPr="00000000">
        <w:rPr>
          <w:rtl w:val="0"/>
        </w:rPr>
      </w:r>
    </w:p>
    <w:p w:rsidR="00000000" w:rsidDel="00000000" w:rsidP="00000000" w:rsidRDefault="00000000" w:rsidRPr="00000000" w14:paraId="00000080">
      <w:pPr>
        <w:ind w:left="0" w:firstLine="0"/>
        <w:rPr>
          <w:color w:val="9900ff"/>
        </w:rPr>
      </w:pPr>
      <w:r w:rsidDel="00000000" w:rsidR="00000000" w:rsidRPr="00000000">
        <w:rPr>
          <w:color w:val="9900ff"/>
          <w:rtl w:val="0"/>
        </w:rPr>
        <w:t xml:space="preserve">ii.  Case #9177876371, Case #4174258860, Case #5174254192 board voted unanimously to approved </w:t>
      </w:r>
    </w:p>
    <w:p w:rsidR="00000000" w:rsidDel="00000000" w:rsidP="00000000" w:rsidRDefault="00000000" w:rsidRPr="00000000" w14:paraId="00000081">
      <w:pPr>
        <w:rPr>
          <w:color w:val="9900ff"/>
        </w:rPr>
      </w:pPr>
      <w:r w:rsidDel="00000000" w:rsidR="00000000" w:rsidRPr="00000000">
        <w:rPr>
          <w:color w:val="9900ff"/>
          <w:rtl w:val="0"/>
        </w:rPr>
        <w:t xml:space="preserve">Kimberly motion to approve</w:t>
      </w:r>
    </w:p>
    <w:p w:rsidR="00000000" w:rsidDel="00000000" w:rsidP="00000000" w:rsidRDefault="00000000" w:rsidRPr="00000000" w14:paraId="00000082">
      <w:pPr>
        <w:rPr>
          <w:color w:val="9900ff"/>
        </w:rPr>
      </w:pPr>
      <w:r w:rsidDel="00000000" w:rsidR="00000000" w:rsidRPr="00000000">
        <w:rPr>
          <w:color w:val="9900ff"/>
          <w:rtl w:val="0"/>
        </w:rPr>
        <w:t xml:space="preserve">Ann-Marie second </w:t>
      </w:r>
    </w:p>
    <w:p w:rsidR="00000000" w:rsidDel="00000000" w:rsidP="00000000" w:rsidRDefault="00000000" w:rsidRPr="00000000" w14:paraId="00000083">
      <w:pPr>
        <w:rPr>
          <w:color w:val="9900ff"/>
        </w:rPr>
      </w:pPr>
      <w:r w:rsidDel="00000000" w:rsidR="00000000" w:rsidRPr="00000000">
        <w:rPr>
          <w:color w:val="9900ff"/>
          <w:rtl w:val="0"/>
        </w:rPr>
        <w:t xml:space="preserve">board voted unanimously to approved 6:0</w:t>
      </w:r>
    </w:p>
    <w:p w:rsidR="00000000" w:rsidDel="00000000" w:rsidP="00000000" w:rsidRDefault="00000000" w:rsidRPr="00000000" w14:paraId="00000084">
      <w:pPr>
        <w:ind w:left="0" w:firstLine="0"/>
        <w:rPr>
          <w:color w:val="9900ff"/>
        </w:rPr>
      </w:pPr>
      <w:r w:rsidDel="00000000" w:rsidR="00000000" w:rsidRPr="00000000">
        <w:rPr>
          <w:rtl w:val="0"/>
        </w:rPr>
      </w:r>
    </w:p>
    <w:p w:rsidR="00000000" w:rsidDel="00000000" w:rsidP="00000000" w:rsidRDefault="00000000" w:rsidRPr="00000000" w14:paraId="00000085">
      <w:pPr>
        <w:ind w:left="0" w:firstLine="0"/>
        <w:rPr>
          <w:color w:val="9900ff"/>
        </w:rPr>
      </w:pPr>
      <w:r w:rsidDel="00000000" w:rsidR="00000000" w:rsidRPr="00000000">
        <w:rPr>
          <w:color w:val="9900ff"/>
          <w:rtl w:val="0"/>
        </w:rPr>
        <w:t xml:space="preserve">iii. Case #3176905487, Case #8178757108, Case #7171210866, Case #317425588</w:t>
      </w:r>
      <w:r w:rsidDel="00000000" w:rsidR="00000000" w:rsidRPr="00000000">
        <w:rPr>
          <w:rFonts w:ascii="Arial" w:cs="Arial" w:eastAsia="Arial" w:hAnsi="Arial"/>
          <w:color w:val="9900ff"/>
          <w:sz w:val="21"/>
          <w:szCs w:val="21"/>
          <w:rtl w:val="0"/>
        </w:rPr>
        <w:t xml:space="preserve">7 </w:t>
      </w:r>
      <w:r w:rsidDel="00000000" w:rsidR="00000000" w:rsidRPr="00000000">
        <w:rPr>
          <w:color w:val="9900ff"/>
          <w:rtl w:val="0"/>
        </w:rPr>
        <w:t xml:space="preserve">board voted unanimously to approved </w:t>
      </w:r>
    </w:p>
    <w:p w:rsidR="00000000" w:rsidDel="00000000" w:rsidP="00000000" w:rsidRDefault="00000000" w:rsidRPr="00000000" w14:paraId="00000086">
      <w:pPr>
        <w:rPr>
          <w:color w:val="9900ff"/>
        </w:rPr>
      </w:pPr>
      <w:r w:rsidDel="00000000" w:rsidR="00000000" w:rsidRPr="00000000">
        <w:rPr>
          <w:color w:val="9900ff"/>
          <w:rtl w:val="0"/>
        </w:rPr>
        <w:t xml:space="preserve">Kimberly motion</w:t>
      </w:r>
    </w:p>
    <w:p w:rsidR="00000000" w:rsidDel="00000000" w:rsidP="00000000" w:rsidRDefault="00000000" w:rsidRPr="00000000" w14:paraId="00000087">
      <w:pPr>
        <w:rPr>
          <w:color w:val="9900ff"/>
        </w:rPr>
      </w:pPr>
      <w:r w:rsidDel="00000000" w:rsidR="00000000" w:rsidRPr="00000000">
        <w:rPr>
          <w:color w:val="9900ff"/>
          <w:rtl w:val="0"/>
        </w:rPr>
        <w:t xml:space="preserve">Rob second </w:t>
      </w:r>
    </w:p>
    <w:p w:rsidR="00000000" w:rsidDel="00000000" w:rsidP="00000000" w:rsidRDefault="00000000" w:rsidRPr="00000000" w14:paraId="00000088">
      <w:pPr>
        <w:rPr>
          <w:color w:val="9900ff"/>
        </w:rPr>
      </w:pPr>
      <w:r w:rsidDel="00000000" w:rsidR="00000000" w:rsidRPr="00000000">
        <w:rPr>
          <w:color w:val="9900ff"/>
          <w:rtl w:val="0"/>
        </w:rPr>
        <w:t xml:space="preserve">board voted unanimously to approved 6:0</w:t>
      </w:r>
    </w:p>
    <w:p w:rsidR="00000000" w:rsidDel="00000000" w:rsidP="00000000" w:rsidRDefault="00000000" w:rsidRPr="00000000" w14:paraId="00000089">
      <w:pPr>
        <w:rPr>
          <w:color w:val="9900ff"/>
        </w:rPr>
      </w:pPr>
      <w:r w:rsidDel="00000000" w:rsidR="00000000" w:rsidRPr="00000000">
        <w:rPr>
          <w:rtl w:val="0"/>
        </w:rPr>
      </w:r>
    </w:p>
    <w:p w:rsidR="00000000" w:rsidDel="00000000" w:rsidP="00000000" w:rsidRDefault="00000000" w:rsidRPr="00000000" w14:paraId="0000008A">
      <w:pPr>
        <w:ind w:left="0" w:firstLine="0"/>
        <w:rPr/>
      </w:pPr>
      <w:r w:rsidDel="00000000" w:rsidR="00000000" w:rsidRPr="00000000">
        <w:rPr>
          <w:rtl w:val="0"/>
        </w:rPr>
      </w:r>
    </w:p>
    <w:p w:rsidR="00000000" w:rsidDel="00000000" w:rsidP="00000000" w:rsidRDefault="00000000" w:rsidRPr="00000000" w14:paraId="0000008B">
      <w:pPr>
        <w:numPr>
          <w:ilvl w:val="0"/>
          <w:numId w:val="5"/>
        </w:numPr>
        <w:ind w:left="-540" w:firstLine="0"/>
        <w:rPr/>
      </w:pPr>
      <w:r w:rsidDel="00000000" w:rsidR="00000000" w:rsidRPr="00000000">
        <w:rPr>
          <w:b w:val="1"/>
          <w:rtl w:val="0"/>
        </w:rPr>
        <w:t xml:space="preserve">Future Items of Discussion</w:t>
        <w:tab/>
        <w:tab/>
        <w:tab/>
        <w:tab/>
        <w:tab/>
        <w:tab/>
        <w:tab/>
        <w:tab/>
        <w:tab/>
      </w:r>
      <w:r w:rsidDel="00000000" w:rsidR="00000000" w:rsidRPr="00000000">
        <w:rPr>
          <w:rtl w:val="0"/>
        </w:rPr>
        <w:t xml:space="preserve">8:15 PM</w:t>
      </w:r>
    </w:p>
    <w:p w:rsidR="00000000" w:rsidDel="00000000" w:rsidP="00000000" w:rsidRDefault="00000000" w:rsidRPr="00000000" w14:paraId="0000008C">
      <w:pPr>
        <w:numPr>
          <w:ilvl w:val="0"/>
          <w:numId w:val="4"/>
        </w:numPr>
        <w:ind w:left="720" w:hanging="360"/>
        <w:rPr>
          <w:color w:val="9900ff"/>
        </w:rPr>
      </w:pPr>
      <w:r w:rsidDel="00000000" w:rsidR="00000000" w:rsidRPr="00000000">
        <w:rPr>
          <w:color w:val="9900ff"/>
          <w:rtl w:val="0"/>
        </w:rPr>
        <w:t xml:space="preserve">Data comparison on learners passing/not passing classes (D/F)</w:t>
      </w:r>
    </w:p>
    <w:p w:rsidR="00000000" w:rsidDel="00000000" w:rsidP="00000000" w:rsidRDefault="00000000" w:rsidRPr="00000000" w14:paraId="0000008D">
      <w:pPr>
        <w:numPr>
          <w:ilvl w:val="0"/>
          <w:numId w:val="4"/>
        </w:numPr>
        <w:ind w:left="720" w:hanging="360"/>
        <w:rPr>
          <w:color w:val="9900ff"/>
          <w:u w:val="none"/>
        </w:rPr>
      </w:pPr>
      <w:r w:rsidDel="00000000" w:rsidR="00000000" w:rsidRPr="00000000">
        <w:rPr>
          <w:color w:val="9900ff"/>
          <w:rtl w:val="0"/>
        </w:rPr>
        <w:t xml:space="preserve">Discussion on what was learned that can be carried forward</w:t>
      </w:r>
    </w:p>
    <w:p w:rsidR="00000000" w:rsidDel="00000000" w:rsidP="00000000" w:rsidRDefault="00000000" w:rsidRPr="00000000" w14:paraId="0000008E">
      <w:pPr>
        <w:numPr>
          <w:ilvl w:val="0"/>
          <w:numId w:val="4"/>
        </w:numPr>
        <w:ind w:left="720" w:hanging="360"/>
        <w:rPr>
          <w:color w:val="9900ff"/>
          <w:u w:val="none"/>
        </w:rPr>
      </w:pPr>
      <w:r w:rsidDel="00000000" w:rsidR="00000000" w:rsidRPr="00000000">
        <w:rPr>
          <w:color w:val="9900ff"/>
          <w:rtl w:val="0"/>
        </w:rPr>
        <w:t xml:space="preserve">Transition plan welcoming learners back in the Fall</w:t>
      </w:r>
    </w:p>
    <w:p w:rsidR="00000000" w:rsidDel="00000000" w:rsidP="00000000" w:rsidRDefault="00000000" w:rsidRPr="00000000" w14:paraId="0000008F">
      <w:pPr>
        <w:ind w:left="360" w:firstLine="0"/>
        <w:rPr>
          <w:b w:val="1"/>
        </w:rPr>
      </w:pPr>
      <w:r w:rsidDel="00000000" w:rsidR="00000000" w:rsidRPr="00000000">
        <w:rPr>
          <w:rtl w:val="0"/>
        </w:rPr>
      </w:r>
    </w:p>
    <w:p w:rsidR="00000000" w:rsidDel="00000000" w:rsidP="00000000" w:rsidRDefault="00000000" w:rsidRPr="00000000" w14:paraId="00000090">
      <w:pPr>
        <w:numPr>
          <w:ilvl w:val="0"/>
          <w:numId w:val="5"/>
        </w:numPr>
        <w:ind w:left="-540" w:firstLine="0"/>
        <w:rPr>
          <w:rFonts w:ascii="Times New Roman" w:cs="Times New Roman" w:eastAsia="Times New Roman" w:hAnsi="Times New Roman"/>
        </w:rPr>
      </w:pPr>
      <w:r w:rsidDel="00000000" w:rsidR="00000000" w:rsidRPr="00000000">
        <w:rPr>
          <w:b w:val="1"/>
          <w:rtl w:val="0"/>
        </w:rPr>
        <w:t xml:space="preserve">Adjournment</w:t>
        <w:tab/>
        <w:tab/>
        <w:tab/>
        <w:tab/>
        <w:tab/>
        <w:tab/>
        <w:tab/>
        <w:tab/>
        <w:tab/>
        <w:tab/>
        <w:tab/>
      </w:r>
      <w:r w:rsidDel="00000000" w:rsidR="00000000" w:rsidRPr="00000000">
        <w:rPr>
          <w:rtl w:val="0"/>
        </w:rPr>
        <w:t xml:space="preserve">8:20 PM</w:t>
      </w:r>
    </w:p>
    <w:p w:rsidR="00000000" w:rsidDel="00000000" w:rsidP="00000000" w:rsidRDefault="00000000" w:rsidRPr="00000000" w14:paraId="00000091">
      <w:pPr>
        <w:rPr>
          <w:color w:val="9900ff"/>
        </w:rPr>
      </w:pPr>
      <w:r w:rsidDel="00000000" w:rsidR="00000000" w:rsidRPr="00000000">
        <w:rPr>
          <w:color w:val="9900ff"/>
          <w:rtl w:val="0"/>
        </w:rPr>
        <w:t xml:space="preserve">Adjourn at 8:08PM</w:t>
      </w:r>
      <w:r w:rsidDel="00000000" w:rsidR="00000000" w:rsidRPr="00000000">
        <w:rPr>
          <w:rtl w:val="0"/>
        </w:rPr>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i w:val="0"/>
          <w:smallCaps w:val="0"/>
          <w:strike w:val="0"/>
          <w:color w:val="000000"/>
          <w:sz w:val="16"/>
          <w:szCs w:val="16"/>
          <w:u w:val="single"/>
          <w:shd w:fill="auto" w:val="clear"/>
          <w:vertAlign w:val="baseline"/>
        </w:rPr>
      </w:pPr>
      <w:r w:rsidDel="00000000" w:rsidR="00000000" w:rsidRPr="00000000">
        <w:rPr>
          <w:i w:val="0"/>
          <w:smallCaps w:val="0"/>
          <w:strike w:val="0"/>
          <w:color w:val="000000"/>
          <w:sz w:val="16"/>
          <w:szCs w:val="16"/>
          <w:u w:val="single"/>
          <w:shd w:fill="auto" w:val="clear"/>
          <w:vertAlign w:val="baseline"/>
          <w:rtl w:val="0"/>
        </w:rPr>
        <w:t xml:space="preserve">THE ORDER OF BUSINESS MAY BE CHANGED WITHOUT NOTICE</w:t>
      </w:r>
    </w:p>
    <w:p w:rsidR="00000000" w:rsidDel="00000000" w:rsidP="00000000" w:rsidRDefault="00000000" w:rsidRPr="00000000" w14:paraId="00000094">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center" w:pos="4858"/>
        </w:tabs>
        <w:spacing w:after="0" w:before="0" w:line="240" w:lineRule="auto"/>
        <w:ind w:left="0" w:right="0" w:firstLine="0"/>
        <w:jc w:val="left"/>
        <w:rPr>
          <w:i w:val="0"/>
          <w:smallCaps w:val="0"/>
          <w:strike w:val="0"/>
          <w:color w:val="000000"/>
          <w:sz w:val="16"/>
          <w:szCs w:val="16"/>
          <w:u w:val="none"/>
          <w:shd w:fill="auto" w:val="clear"/>
          <w:vertAlign w:val="baseline"/>
        </w:rPr>
      </w:pPr>
      <w:r w:rsidDel="00000000" w:rsidR="00000000" w:rsidRPr="00000000">
        <w:rPr>
          <w:i w:val="0"/>
          <w:smallCaps w:val="0"/>
          <w:strike w:val="0"/>
          <w:color w:val="000000"/>
          <w:sz w:val="16"/>
          <w:szCs w:val="16"/>
          <w:u w:val="none"/>
          <w:shd w:fill="auto" w:val="clear"/>
          <w:vertAlign w:val="baseline"/>
          <w:rtl w:val="0"/>
        </w:rPr>
        <w:t xml:space="preserve">Notice is hereby given that the order of consideration of matters on this agenda may be changed without prior notice.</w:t>
      </w:r>
    </w:p>
    <w:p w:rsidR="00000000" w:rsidDel="00000000" w:rsidP="00000000" w:rsidRDefault="00000000" w:rsidRPr="00000000" w14:paraId="00000095">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center" w:pos="4858"/>
        </w:tabs>
        <w:spacing w:after="0" w:before="0" w:line="240" w:lineRule="auto"/>
        <w:ind w:left="0" w:right="0" w:firstLine="0"/>
        <w:jc w:val="left"/>
        <w:rPr>
          <w:i w:val="0"/>
          <w:smallCaps w:val="0"/>
          <w:strike w:val="0"/>
          <w:color w:val="000000"/>
          <w:sz w:val="16"/>
          <w:szCs w:val="16"/>
          <w:u w:val="singl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i w:val="0"/>
          <w:smallCaps w:val="0"/>
          <w:strike w:val="0"/>
          <w:color w:val="000000"/>
          <w:sz w:val="16"/>
          <w:szCs w:val="16"/>
          <w:u w:val="single"/>
          <w:shd w:fill="auto" w:val="clear"/>
          <w:vertAlign w:val="baseline"/>
        </w:rPr>
      </w:pPr>
      <w:r w:rsidDel="00000000" w:rsidR="00000000" w:rsidRPr="00000000">
        <w:rPr>
          <w:i w:val="0"/>
          <w:smallCaps w:val="0"/>
          <w:strike w:val="0"/>
          <w:color w:val="000000"/>
          <w:sz w:val="16"/>
          <w:szCs w:val="16"/>
          <w:u w:val="single"/>
          <w:shd w:fill="auto" w:val="clear"/>
          <w:vertAlign w:val="baseline"/>
          <w:rtl w:val="0"/>
        </w:rPr>
        <w:t xml:space="preserve">REASONABLE LIMITATIONS MAY BE PLACED ON PUBLIC TESTIMONY</w:t>
      </w:r>
    </w:p>
    <w:p w:rsidR="00000000" w:rsidDel="00000000" w:rsidP="00000000" w:rsidRDefault="00000000" w:rsidRPr="00000000" w14:paraId="00000097">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before="0" w:line="240" w:lineRule="auto"/>
        <w:ind w:left="0" w:right="0" w:firstLine="0"/>
        <w:jc w:val="left"/>
        <w:rPr>
          <w:i w:val="0"/>
          <w:smallCaps w:val="0"/>
          <w:strike w:val="0"/>
          <w:color w:val="000000"/>
          <w:sz w:val="16"/>
          <w:szCs w:val="16"/>
          <w:u w:val="none"/>
          <w:shd w:fill="auto" w:val="clear"/>
          <w:vertAlign w:val="baseline"/>
        </w:rPr>
      </w:pPr>
      <w:r w:rsidDel="00000000" w:rsidR="00000000" w:rsidRPr="00000000">
        <w:rPr>
          <w:i w:val="0"/>
          <w:smallCaps w:val="0"/>
          <w:strike w:val="0"/>
          <w:color w:val="000000"/>
          <w:sz w:val="16"/>
          <w:szCs w:val="16"/>
          <w:u w:val="none"/>
          <w:shd w:fill="auto" w:val="clear"/>
          <w:vertAlign w:val="baseline"/>
          <w:rtl w:val="0"/>
        </w:rPr>
        <w:t xml:space="preserve">The Board of Directors’ presiding officer reserves the right to impose reasonable time limits on public testimony to ensure that the agenda is completed.</w:t>
      </w:r>
    </w:p>
    <w:p w:rsidR="00000000" w:rsidDel="00000000" w:rsidP="00000000" w:rsidRDefault="00000000" w:rsidRPr="00000000" w14:paraId="00000098">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before="0" w:line="240" w:lineRule="auto"/>
        <w:ind w:left="0" w:right="0" w:firstLine="0"/>
        <w:jc w:val="left"/>
        <w:rPr>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left" w:pos="-720"/>
          <w:tab w:val="left" w:pos="0"/>
          <w:tab w:val="left" w:pos="270"/>
          <w:tab w:val="left" w:pos="720"/>
          <w:tab w:val="left" w:pos="1440"/>
          <w:tab w:val="left" w:pos="2160"/>
          <w:tab w:val="left" w:pos="2880"/>
          <w:tab w:val="left" w:pos="3600"/>
          <w:tab w:val="left" w:pos="4320"/>
        </w:tabs>
        <w:spacing w:after="0" w:before="0" w:line="240" w:lineRule="auto"/>
        <w:ind w:left="0" w:right="0" w:firstLine="0"/>
        <w:jc w:val="left"/>
        <w:rPr>
          <w:i w:val="0"/>
          <w:smallCaps w:val="0"/>
          <w:strike w:val="0"/>
          <w:color w:val="000000"/>
          <w:sz w:val="16"/>
          <w:szCs w:val="16"/>
          <w:u w:val="single"/>
          <w:shd w:fill="auto" w:val="clear"/>
          <w:vertAlign w:val="baseline"/>
        </w:rPr>
      </w:pPr>
      <w:r w:rsidDel="00000000" w:rsidR="00000000" w:rsidRPr="00000000">
        <w:rPr>
          <w:i w:val="0"/>
          <w:smallCaps w:val="0"/>
          <w:strike w:val="0"/>
          <w:color w:val="000000"/>
          <w:sz w:val="16"/>
          <w:szCs w:val="16"/>
          <w:u w:val="single"/>
          <w:shd w:fill="auto" w:val="clear"/>
          <w:vertAlign w:val="baseline"/>
          <w:rtl w:val="0"/>
        </w:rPr>
        <w:t xml:space="preserve">SPECIAL PRESENTATIONS MAY BE MADE</w:t>
      </w:r>
    </w:p>
    <w:p w:rsidR="00000000" w:rsidDel="00000000" w:rsidP="00000000" w:rsidRDefault="00000000" w:rsidRPr="00000000" w14:paraId="0000009A">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before="0" w:line="240" w:lineRule="auto"/>
        <w:ind w:left="0" w:right="0" w:firstLine="0"/>
        <w:jc w:val="left"/>
        <w:rPr>
          <w:i w:val="0"/>
          <w:smallCaps w:val="0"/>
          <w:strike w:val="0"/>
          <w:color w:val="000000"/>
          <w:sz w:val="16"/>
          <w:szCs w:val="16"/>
          <w:u w:val="none"/>
          <w:shd w:fill="auto" w:val="clear"/>
          <w:vertAlign w:val="baseline"/>
        </w:rPr>
      </w:pPr>
      <w:r w:rsidDel="00000000" w:rsidR="00000000" w:rsidRPr="00000000">
        <w:rPr>
          <w:i w:val="0"/>
          <w:smallCaps w:val="0"/>
          <w:strike w:val="0"/>
          <w:color w:val="000000"/>
          <w:sz w:val="16"/>
          <w:szCs w:val="16"/>
          <w:u w:val="none"/>
          <w:shd w:fill="auto" w:val="clear"/>
          <w:vertAlign w:val="baseline"/>
          <w:rtl w:val="0"/>
        </w:rPr>
        <w:t xml:space="preserve">Notice is hereby given that consistent with the requirements of the </w:t>
      </w:r>
      <w:r w:rsidDel="00000000" w:rsidR="00000000" w:rsidRPr="00000000">
        <w:rPr>
          <w:i w:val="1"/>
          <w:smallCaps w:val="0"/>
          <w:strike w:val="0"/>
          <w:color w:val="000000"/>
          <w:sz w:val="16"/>
          <w:szCs w:val="16"/>
          <w:u w:val="none"/>
          <w:shd w:fill="auto" w:val="clear"/>
          <w:vertAlign w:val="baseline"/>
          <w:rtl w:val="0"/>
        </w:rPr>
        <w:t xml:space="preserve">Bagley Open Meeting Act</w:t>
      </w:r>
      <w:r w:rsidDel="00000000" w:rsidR="00000000" w:rsidRPr="00000000">
        <w:rPr>
          <w:i w:val="0"/>
          <w:smallCaps w:val="0"/>
          <w:strike w:val="0"/>
          <w:color w:val="000000"/>
          <w:sz w:val="16"/>
          <w:szCs w:val="16"/>
          <w:u w:val="none"/>
          <w:shd w:fill="auto" w:val="clear"/>
          <w:vertAlign w:val="baseline"/>
          <w:rtl w:val="0"/>
        </w:rPr>
        <w:t xml:space="preserve">, special presentations not mentioned in the agenda may be made at this meeting.  However, any such presentation will be for information only.</w:t>
      </w:r>
    </w:p>
    <w:p w:rsidR="00000000" w:rsidDel="00000000" w:rsidP="00000000" w:rsidRDefault="00000000" w:rsidRPr="00000000" w14:paraId="0000009B">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before="0" w:line="240" w:lineRule="auto"/>
        <w:ind w:left="0" w:right="0" w:firstLine="0"/>
        <w:jc w:val="left"/>
        <w:rPr>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center" w:pos="4858"/>
          <w:tab w:val="left" w:pos="5040"/>
          <w:tab w:val="left" w:pos="5760"/>
          <w:tab w:val="left" w:pos="6480"/>
          <w:tab w:val="left" w:pos="7200"/>
          <w:tab w:val="left" w:pos="7920"/>
          <w:tab w:val="left" w:pos="8640"/>
          <w:tab w:val="left" w:pos="9360"/>
          <w:tab w:val="left" w:pos="10080"/>
        </w:tabs>
        <w:spacing w:after="0" w:before="0" w:line="240" w:lineRule="auto"/>
        <w:ind w:left="0" w:right="0" w:firstLine="0"/>
        <w:jc w:val="left"/>
        <w:rPr>
          <w:i w:val="0"/>
          <w:smallCaps w:val="0"/>
          <w:strike w:val="0"/>
          <w:color w:val="000000"/>
          <w:sz w:val="16"/>
          <w:szCs w:val="16"/>
          <w:u w:val="single"/>
          <w:shd w:fill="auto" w:val="clear"/>
          <w:vertAlign w:val="baseline"/>
        </w:rPr>
      </w:pPr>
      <w:r w:rsidDel="00000000" w:rsidR="00000000" w:rsidRPr="00000000">
        <w:rPr>
          <w:i w:val="0"/>
          <w:smallCaps w:val="0"/>
          <w:strike w:val="0"/>
          <w:color w:val="000000"/>
          <w:sz w:val="16"/>
          <w:szCs w:val="16"/>
          <w:u w:val="single"/>
          <w:shd w:fill="auto" w:val="clear"/>
          <w:vertAlign w:val="baseline"/>
          <w:rtl w:val="0"/>
        </w:rPr>
        <w:t xml:space="preserve">REASONABLE ACCOMMODATION WILL BE PROVIDED FOR ANY INDIVIDUAL WITH A DISABILITY</w:t>
      </w:r>
    </w:p>
    <w:p w:rsidR="00000000" w:rsidDel="00000000" w:rsidP="00000000" w:rsidRDefault="00000000" w:rsidRPr="00000000" w14:paraId="0000009D">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i w:val="0"/>
          <w:smallCaps w:val="0"/>
          <w:strike w:val="0"/>
          <w:color w:val="000000"/>
          <w:sz w:val="16"/>
          <w:szCs w:val="16"/>
          <w:u w:val="none"/>
          <w:shd w:fill="auto" w:val="clear"/>
          <w:vertAlign w:val="baseline"/>
        </w:rPr>
      </w:pPr>
      <w:r w:rsidDel="00000000" w:rsidR="00000000" w:rsidRPr="00000000">
        <w:rPr>
          <w:i w:val="0"/>
          <w:smallCaps w:val="0"/>
          <w:strike w:val="0"/>
          <w:color w:val="000000"/>
          <w:sz w:val="16"/>
          <w:szCs w:val="16"/>
          <w:u w:val="none"/>
          <w:shd w:fill="auto" w:val="clear"/>
          <w:vertAlign w:val="baseline"/>
          <w:rtl w:val="0"/>
        </w:rPr>
        <w:t xml:space="preserve">Pursuant to the </w:t>
      </w:r>
      <w:r w:rsidDel="00000000" w:rsidR="00000000" w:rsidRPr="00000000">
        <w:rPr>
          <w:i w:val="1"/>
          <w:smallCaps w:val="0"/>
          <w:strike w:val="0"/>
          <w:color w:val="000000"/>
          <w:sz w:val="16"/>
          <w:szCs w:val="16"/>
          <w:u w:val="none"/>
          <w:shd w:fill="auto" w:val="clear"/>
          <w:vertAlign w:val="baseline"/>
          <w:rtl w:val="0"/>
        </w:rPr>
        <w:t xml:space="preserve">Rehabilitation Act of 1973</w:t>
      </w:r>
      <w:r w:rsidDel="00000000" w:rsidR="00000000" w:rsidRPr="00000000">
        <w:rPr>
          <w:i w:val="0"/>
          <w:smallCaps w:val="0"/>
          <w:strike w:val="0"/>
          <w:color w:val="000000"/>
          <w:sz w:val="16"/>
          <w:szCs w:val="16"/>
          <w:u w:val="none"/>
          <w:shd w:fill="auto" w:val="clear"/>
          <w:vertAlign w:val="baseline"/>
          <w:rtl w:val="0"/>
        </w:rPr>
        <w:t xml:space="preserve"> and the </w:t>
      </w:r>
      <w:r w:rsidDel="00000000" w:rsidR="00000000" w:rsidRPr="00000000">
        <w:rPr>
          <w:i w:val="1"/>
          <w:smallCaps w:val="0"/>
          <w:strike w:val="0"/>
          <w:color w:val="000000"/>
          <w:sz w:val="16"/>
          <w:szCs w:val="16"/>
          <w:u w:val="none"/>
          <w:shd w:fill="auto" w:val="clear"/>
          <w:vertAlign w:val="baseline"/>
          <w:rtl w:val="0"/>
        </w:rPr>
        <w:t xml:space="preserve">Americans with Disabilities Act of 1990</w:t>
      </w:r>
      <w:r w:rsidDel="00000000" w:rsidR="00000000" w:rsidRPr="00000000">
        <w:rPr>
          <w:i w:val="0"/>
          <w:smallCaps w:val="0"/>
          <w:strike w:val="0"/>
          <w:color w:val="000000"/>
          <w:sz w:val="16"/>
          <w:szCs w:val="16"/>
          <w:u w:val="none"/>
          <w:shd w:fill="auto" w:val="clear"/>
          <w:vertAlign w:val="baseline"/>
          <w:rtl w:val="0"/>
        </w:rPr>
        <w:t xml:space="preserve">, any individual with a disability who requires reasonable accommodation to attend or participate in this meeting of the Board of Directors may request assistance by contacting Community Learning Center School, Inc., 1900 Third Street, Alameda, CA 94501, phone </w:t>
      </w:r>
      <w:r w:rsidDel="00000000" w:rsidR="00000000" w:rsidRPr="00000000">
        <w:rPr>
          <w:i w:val="0"/>
          <w:smallCaps w:val="0"/>
          <w:strike w:val="0"/>
          <w:color w:val="000000"/>
          <w:sz w:val="16"/>
          <w:szCs w:val="16"/>
          <w:u w:val="single"/>
          <w:shd w:fill="auto" w:val="clear"/>
          <w:vertAlign w:val="baseline"/>
          <w:rtl w:val="0"/>
        </w:rPr>
        <w:t xml:space="preserve">510-995-4300</w:t>
      </w:r>
      <w:r w:rsidDel="00000000" w:rsidR="00000000" w:rsidRPr="00000000">
        <w:rPr>
          <w:i w:val="0"/>
          <w:smallCaps w:val="0"/>
          <w:strike w:val="0"/>
          <w:color w:val="000000"/>
          <w:sz w:val="16"/>
          <w:szCs w:val="16"/>
          <w:u w:val="none"/>
          <w:shd w:fill="auto" w:val="clear"/>
          <w:vertAlign w:val="baseline"/>
          <w:rtl w:val="0"/>
        </w:rPr>
        <w:t xml:space="preserve">, fax </w:t>
      </w:r>
      <w:hyperlink r:id="rId22">
        <w:r w:rsidDel="00000000" w:rsidR="00000000" w:rsidRPr="00000000">
          <w:rPr>
            <w:i w:val="0"/>
            <w:smallCaps w:val="0"/>
            <w:strike w:val="0"/>
            <w:color w:val="000000"/>
            <w:sz w:val="16"/>
            <w:szCs w:val="16"/>
            <w:u w:val="single"/>
            <w:shd w:fill="auto" w:val="clear"/>
            <w:vertAlign w:val="baseline"/>
            <w:rtl w:val="0"/>
          </w:rPr>
          <w:t xml:space="preserve">510-995-4307</w:t>
        </w:r>
      </w:hyperlink>
      <w:r w:rsidDel="00000000" w:rsidR="00000000" w:rsidRPr="00000000">
        <w:rPr>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9E">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center" w:pos="4320"/>
          <w:tab w:val="right" w:pos="8640"/>
        </w:tabs>
        <w:spacing w:after="0" w:before="0" w:line="240" w:lineRule="auto"/>
        <w:ind w:left="0" w:right="0" w:firstLine="0"/>
        <w:jc w:val="left"/>
        <w:rPr>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center" w:pos="4320"/>
          <w:tab w:val="right" w:pos="8640"/>
        </w:tabs>
        <w:spacing w:after="0" w:before="0" w:line="240" w:lineRule="auto"/>
        <w:ind w:left="0" w:right="0" w:firstLine="0"/>
        <w:jc w:val="left"/>
        <w:rPr>
          <w:i w:val="0"/>
          <w:smallCaps w:val="0"/>
          <w:strike w:val="0"/>
          <w:color w:val="000000"/>
          <w:sz w:val="16"/>
          <w:szCs w:val="16"/>
          <w:u w:val="single"/>
          <w:shd w:fill="auto" w:val="clear"/>
          <w:vertAlign w:val="baseline"/>
        </w:rPr>
      </w:pPr>
      <w:r w:rsidDel="00000000" w:rsidR="00000000" w:rsidRPr="00000000">
        <w:rPr>
          <w:i w:val="0"/>
          <w:smallCaps w:val="0"/>
          <w:strike w:val="0"/>
          <w:color w:val="000000"/>
          <w:sz w:val="16"/>
          <w:szCs w:val="16"/>
          <w:u w:val="single"/>
          <w:shd w:fill="auto" w:val="clear"/>
          <w:vertAlign w:val="baseline"/>
          <w:rtl w:val="0"/>
        </w:rPr>
        <w:t xml:space="preserve">FOR MORE INFORMATION</w:t>
      </w:r>
    </w:p>
    <w:p w:rsidR="00000000" w:rsidDel="00000000" w:rsidP="00000000" w:rsidRDefault="00000000" w:rsidRPr="00000000" w14:paraId="000000A0">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i w:val="0"/>
          <w:smallCaps w:val="0"/>
          <w:strike w:val="0"/>
          <w:color w:val="000000"/>
          <w:sz w:val="16"/>
          <w:szCs w:val="16"/>
          <w:u w:val="none"/>
          <w:shd w:fill="auto" w:val="clear"/>
          <w:vertAlign w:val="baseline"/>
        </w:rPr>
      </w:pPr>
      <w:r w:rsidDel="00000000" w:rsidR="00000000" w:rsidRPr="00000000">
        <w:rPr>
          <w:i w:val="0"/>
          <w:smallCaps w:val="0"/>
          <w:strike w:val="0"/>
          <w:color w:val="000000"/>
          <w:sz w:val="16"/>
          <w:szCs w:val="16"/>
          <w:u w:val="none"/>
          <w:shd w:fill="auto" w:val="clear"/>
          <w:vertAlign w:val="baseline"/>
          <w:rtl w:val="0"/>
        </w:rPr>
        <w:t xml:space="preserve">For more information concerning this agenda or for materials pertaining to the board meeting, please contact Community Learning Center Schools, Inc.,1900 Third Street, Alameda, CA 94501, phone (510) 263-9957, during school hours</w:t>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sectPr>
      <w:footerReference r:id="rId23" w:type="default"/>
      <w:pgSz w:h="15840" w:w="12240" w:orient="portrait"/>
      <w:pgMar w:bottom="1440" w:top="270" w:left="1080" w:right="86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 w:name="Arial"/>
  <w:font w:name="Trebuchet MS"/>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rebuchet MS" w:cs="Trebuchet MS" w:eastAsia="Trebuchet MS" w:hAnsi="Trebuchet MS"/>
        <w:b w:val="0"/>
        <w:i w:val="0"/>
        <w:smallCaps w:val="1"/>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1"/>
        <w:strike w:val="0"/>
        <w:color w:val="000000"/>
        <w:sz w:val="20"/>
        <w:szCs w:val="20"/>
        <w:u w:val="none"/>
        <w:shd w:fill="auto" w:val="clear"/>
        <w:vertAlign w:val="baseline"/>
        <w:rtl w:val="0"/>
      </w:rPr>
      <w:t xml:space="preserve">ACLC Board Meeting Agenda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-76199</wp:posOffset>
              </wp:positionV>
              <wp:extent cx="6686550" cy="184150"/>
              <wp:effectExtent b="0" l="0" r="0" t="0"/>
              <wp:wrapNone/>
              <wp:docPr id="60" name=""/>
              <a:graphic>
                <a:graphicData uri="http://schemas.microsoft.com/office/word/2010/wordprocessingShape">
                  <wps:wsp>
                    <wps:cNvCnPr/>
                    <wps:spPr>
                      <a:xfrm>
                        <a:off x="2088450" y="3780000"/>
                        <a:ext cx="6515100"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-76199</wp:posOffset>
              </wp:positionV>
              <wp:extent cx="6686550" cy="184150"/>
              <wp:effectExtent b="0" l="0" r="0" t="0"/>
              <wp:wrapNone/>
              <wp:docPr id="60"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686550" cy="184150"/>
                      </a:xfrm>
                      <a:prstGeom prst="rect"/>
                      <a:ln/>
                    </pic:spPr>
                  </pic:pic>
                </a:graphicData>
              </a:graphic>
            </wp:anchor>
          </w:drawing>
        </mc:Fallback>
      </mc:AlternateContent>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rebuchet MS" w:cs="Trebuchet MS" w:eastAsia="Trebuchet MS" w:hAnsi="Trebuchet MS"/>
        <w:b w:val="0"/>
        <w:i w:val="0"/>
        <w:smallCaps w:val="1"/>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1"/>
        <w:strike w:val="0"/>
        <w:color w:val="000000"/>
        <w:sz w:val="20"/>
        <w:szCs w:val="20"/>
        <w:u w:val="none"/>
        <w:shd w:fill="auto" w:val="clear"/>
        <w:vertAlign w:val="baseline"/>
        <w:rtl w:val="0"/>
      </w:rPr>
      <w:t xml:space="preserve">Page </w:t>
    </w:r>
    <w:r w:rsidDel="00000000" w:rsidR="00000000" w:rsidRPr="00000000">
      <w:rPr>
        <w:rFonts w:ascii="Trebuchet MS" w:cs="Trebuchet MS" w:eastAsia="Trebuchet MS" w:hAnsi="Trebuchet MS"/>
        <w:b w:val="0"/>
        <w:i w:val="0"/>
        <w:smallCaps w:val="1"/>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rebuchet MS" w:cs="Trebuchet MS" w:eastAsia="Trebuchet MS" w:hAnsi="Trebuchet MS"/>
        <w:b w:val="0"/>
        <w:i w:val="0"/>
        <w:smallCaps w:val="1"/>
        <w:strike w:val="0"/>
        <w:color w:val="000000"/>
        <w:sz w:val="20"/>
        <w:szCs w:val="20"/>
        <w:u w:val="none"/>
        <w:shd w:fill="auto" w:val="clear"/>
        <w:vertAlign w:val="baseline"/>
        <w:rtl w:val="0"/>
      </w:rPr>
      <w:t xml:space="preserve"> of </w:t>
    </w:r>
    <w:r w:rsidDel="00000000" w:rsidR="00000000" w:rsidRPr="00000000">
      <w:rPr>
        <w:rFonts w:ascii="Trebuchet MS" w:cs="Trebuchet MS" w:eastAsia="Trebuchet MS" w:hAnsi="Trebuchet MS"/>
        <w:b w:val="0"/>
        <w:i w:val="0"/>
        <w:smallCaps w:val="1"/>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540" w:firstLine="0"/>
      </w:pPr>
      <w:rPr>
        <w:rFonts w:ascii="Arial" w:cs="Arial" w:eastAsia="Arial" w:hAnsi="Arial"/>
        <w:b w:val="1"/>
        <w:sz w:val="24"/>
        <w:szCs w:val="24"/>
      </w:rPr>
    </w:lvl>
    <w:lvl w:ilvl="1">
      <w:start w:val="1"/>
      <w:numFmt w:val="lowerLetter"/>
      <w:lvlText w:val="%2."/>
      <w:lvlJc w:val="left"/>
      <w:pPr>
        <w:ind w:left="360" w:hanging="360"/>
      </w:pPr>
      <w:rPr>
        <w:rFonts w:ascii="Arial" w:cs="Arial" w:eastAsia="Arial" w:hAnsi="Arial"/>
        <w:b w:val="0"/>
        <w:sz w:val="24"/>
        <w:szCs w:val="24"/>
      </w:rPr>
    </w:lvl>
    <w:lvl w:ilvl="2">
      <w:start w:val="1"/>
      <w:numFmt w:val="lowerRoman"/>
      <w:lvlText w:val="%3."/>
      <w:lvlJc w:val="right"/>
      <w:pPr>
        <w:ind w:left="1800" w:hanging="180"/>
      </w:pPr>
      <w:rPr>
        <w:b w:val="0"/>
      </w:rPr>
    </w:lvl>
    <w:lvl w:ilvl="3">
      <w:start w:val="1"/>
      <w:numFmt w:val="bullet"/>
      <w:lvlText w:val="●"/>
      <w:lvlJc w:val="left"/>
      <w:pPr>
        <w:ind w:left="2520" w:hanging="360"/>
      </w:pPr>
      <w:rPr>
        <w:rFonts w:ascii="Noto Sans Symbols" w:cs="Noto Sans Symbols" w:eastAsia="Noto Sans Symbols" w:hAnsi="Noto Sans Symbols"/>
        <w:b w:val="1"/>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
    <w:lvl w:ilvl="0">
      <w:start w:val="1"/>
      <w:numFmt w:val="lowerLetter"/>
      <w:lvlText w:val="%1."/>
      <w:lvlJc w:val="left"/>
      <w:pPr>
        <w:ind w:left="360" w:hanging="360"/>
      </w:pPr>
      <w:rPr>
        <w:rFonts w:ascii="Arial" w:cs="Arial" w:eastAsia="Arial" w:hAnsi="Arial"/>
        <w:b w:val="0"/>
        <w:i w:val="0"/>
        <w:sz w:val="18"/>
        <w:szCs w:val="18"/>
      </w:rPr>
    </w:lvl>
    <w:lvl w:ilvl="1">
      <w:start w:val="1"/>
      <w:numFmt w:val="bullet"/>
      <w:lvlText w:val="●"/>
      <w:lvlJc w:val="left"/>
      <w:pPr>
        <w:ind w:left="1440" w:hanging="360"/>
      </w:pPr>
      <w:rPr>
        <w:rFonts w:ascii="Noto Sans Symbols" w:cs="Noto Sans Symbols" w:eastAsia="Noto Sans Symbols" w:hAnsi="Noto Sans Symbols"/>
        <w:b w:val="0"/>
        <w:i w:val="0"/>
        <w:sz w:val="20"/>
        <w:szCs w:val="2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qFormat w:val="1"/>
  </w:style>
  <w:style w:type="paragraph" w:styleId="Heading1">
    <w:name w:val="heading 1"/>
    <w:basedOn w:val="normal0"/>
    <w:next w:val="normal0"/>
    <w:pPr>
      <w:keepNext w:val="1"/>
      <w:keepLines w:val="1"/>
      <w:spacing w:after="120" w:before="480"/>
      <w:outlineLvl w:val="0"/>
    </w:pPr>
    <w:rPr>
      <w:b w:val="1"/>
      <w:sz w:val="48"/>
      <w:szCs w:val="48"/>
    </w:rPr>
  </w:style>
  <w:style w:type="paragraph" w:styleId="Heading2">
    <w:name w:val="heading 2"/>
    <w:basedOn w:val="normal0"/>
    <w:next w:val="normal0"/>
    <w:pPr>
      <w:keepNext w:val="1"/>
      <w:keepLines w:val="1"/>
      <w:spacing w:after="80" w:before="360"/>
      <w:outlineLvl w:val="1"/>
    </w:pPr>
    <w:rPr>
      <w:b w:val="1"/>
      <w:sz w:val="36"/>
      <w:szCs w:val="36"/>
    </w:rPr>
  </w:style>
  <w:style w:type="paragraph" w:styleId="Heading3">
    <w:name w:val="heading 3"/>
    <w:basedOn w:val="normal0"/>
    <w:next w:val="normal0"/>
    <w:pPr>
      <w:keepNext w:val="1"/>
      <w:keepLines w:val="1"/>
      <w:spacing w:after="80" w:before="280"/>
      <w:outlineLvl w:val="2"/>
    </w:pPr>
    <w:rPr>
      <w:b w:val="1"/>
      <w:sz w:val="28"/>
      <w:szCs w:val="28"/>
    </w:rPr>
  </w:style>
  <w:style w:type="paragraph" w:styleId="Heading4">
    <w:name w:val="heading 4"/>
    <w:basedOn w:val="normal0"/>
    <w:next w:val="normal0"/>
    <w:pPr>
      <w:keepNext w:val="1"/>
      <w:keepLines w:val="1"/>
      <w:spacing w:after="40" w:before="240"/>
      <w:outlineLvl w:val="3"/>
    </w:pPr>
    <w:rPr>
      <w:b w:val="1"/>
    </w:rPr>
  </w:style>
  <w:style w:type="paragraph" w:styleId="Heading5">
    <w:name w:val="heading 5"/>
    <w:basedOn w:val="normal0"/>
    <w:next w:val="normal0"/>
    <w:pPr>
      <w:keepNext w:val="1"/>
      <w:keepLines w:val="1"/>
      <w:spacing w:after="40" w:before="220"/>
      <w:outlineLvl w:val="4"/>
    </w:pPr>
    <w:rPr>
      <w:b w:val="1"/>
      <w:sz w:val="22"/>
      <w:szCs w:val="22"/>
    </w:rPr>
  </w:style>
  <w:style w:type="paragraph" w:styleId="Heading6">
    <w:name w:val="heading 6"/>
    <w:basedOn w:val="normal0"/>
    <w:next w:val="normal0"/>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0" w:customStyle="1">
    <w:name w:val="normal"/>
  </w:style>
  <w:style w:type="paragraph" w:styleId="Title">
    <w:name w:val="Title"/>
    <w:basedOn w:val="normal0"/>
    <w:next w:val="normal0"/>
    <w:pPr>
      <w:keepNext w:val="1"/>
      <w:keepLines w:val="1"/>
      <w:spacing w:after="120" w:before="480"/>
    </w:pPr>
    <w:rPr>
      <w:b w:val="1"/>
      <w:sz w:val="72"/>
      <w:szCs w:val="72"/>
    </w:rPr>
  </w:style>
  <w:style w:type="paragraph" w:styleId="Subtitle">
    <w:name w:val="Subtitle"/>
    <w:basedOn w:val="normal0"/>
    <w:next w:val="normal0"/>
    <w:pPr>
      <w:keepNext w:val="1"/>
      <w:keepLines w:val="1"/>
      <w:spacing w:after="80" w:before="360"/>
    </w:pPr>
    <w:rPr>
      <w:rFonts w:ascii="Georgia" w:cs="Georgia" w:eastAsia="Georgia" w:hAnsi="Georgia"/>
      <w:i w:val="1"/>
      <w:color w:val="666666"/>
      <w:sz w:val="48"/>
      <w:szCs w:val="48"/>
    </w:rPr>
  </w:style>
  <w:style w:type="paragraph" w:styleId="BalloonText">
    <w:name w:val="Balloon Text"/>
    <w:basedOn w:val="Normal"/>
    <w:link w:val="BalloonTextChar"/>
    <w:uiPriority w:val="99"/>
    <w:semiHidden w:val="1"/>
    <w:unhideWhenUsed w:val="1"/>
    <w:rsid w:val="00112E3E"/>
    <w:rPr>
      <w:rFonts w:ascii="Lucida Grande" w:cs="Lucida Grande" w:hAnsi="Lucida Grande"/>
      <w:sz w:val="18"/>
      <w:szCs w:val="18"/>
    </w:rPr>
  </w:style>
  <w:style w:type="character" w:styleId="BalloonTextChar" w:customStyle="1">
    <w:name w:val="Balloon Text Char"/>
    <w:basedOn w:val="DefaultParagraphFont"/>
    <w:link w:val="BalloonText"/>
    <w:uiPriority w:val="99"/>
    <w:semiHidden w:val="1"/>
    <w:rsid w:val="00112E3E"/>
    <w:rPr>
      <w:rFonts w:ascii="Lucida Grande" w:cs="Lucida Grande" w:hAnsi="Lucida Grande"/>
      <w:sz w:val="18"/>
      <w:szCs w:val="1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20" Type="http://schemas.openxmlformats.org/officeDocument/2006/relationships/image" Target="media/image6.png"/><Relationship Id="rId11" Type="http://schemas.openxmlformats.org/officeDocument/2006/relationships/hyperlink" Target="https://drive.google.com/file/d/1RzZRChWLvudvrUf5qGOKNpDyPPDkOhLT/view?usp=sharing" TargetMode="External"/><Relationship Id="rId22" Type="http://schemas.openxmlformats.org/officeDocument/2006/relationships/hyperlink" Target="about:blank" TargetMode="External"/><Relationship Id="rId10" Type="http://schemas.openxmlformats.org/officeDocument/2006/relationships/hyperlink" Target="https://drive.google.com/file/d/1O-Khk7arT7huvBldd-53m8NOiZdiFfnr/view?usp=sharing" TargetMode="External"/><Relationship Id="rId21" Type="http://schemas.openxmlformats.org/officeDocument/2006/relationships/image" Target="media/image3.png"/><Relationship Id="rId13" Type="http://schemas.openxmlformats.org/officeDocument/2006/relationships/hyperlink" Target="https://docs.google.com/document/d/1i4Ou2GrIaXR6U7G5Yszmj7q04axPjQSysJ8yaAVS8JU/edit" TargetMode="External"/><Relationship Id="rId12" Type="http://schemas.openxmlformats.org/officeDocument/2006/relationships/hyperlink" Target="https://docs.google.com/document/d/1Y7ma8pZMVXgHZ6-d3tfzcHv5YZbiv49x/edit"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hyperlink" Target="https://docs.google.com/document/d/1tpzcy-4gZya1biSHEVOZg5OpIi48oyeDo3ciSR7ITbE/edit" TargetMode="External"/><Relationship Id="rId14" Type="http://schemas.openxmlformats.org/officeDocument/2006/relationships/hyperlink" Target="https://docs.google.com/presentation/d/1qAPyic42086OMmSKj4FS5SmZEVvnHjq5dgGpexXOYRU/edit#slide=id.p" TargetMode="External"/><Relationship Id="rId17" Type="http://schemas.openxmlformats.org/officeDocument/2006/relationships/hyperlink" Target="https://docs.google.com/document/d/1BHHuR3PVZgOmJxQMIAL_zPTlHyMURjPwYcUbJ88DGYw/edit" TargetMode="External"/><Relationship Id="rId16" Type="http://schemas.openxmlformats.org/officeDocument/2006/relationships/hyperlink" Target="mailto:annalisa.moore@clcschools.org" TargetMode="External"/><Relationship Id="rId5" Type="http://schemas.openxmlformats.org/officeDocument/2006/relationships/styles" Target="styles.xml"/><Relationship Id="rId19" Type="http://schemas.openxmlformats.org/officeDocument/2006/relationships/image" Target="media/image5.png"/><Relationship Id="rId6" Type="http://schemas.openxmlformats.org/officeDocument/2006/relationships/customXml" Target="../customXML/item1.xml"/><Relationship Id="rId18" Type="http://schemas.openxmlformats.org/officeDocument/2006/relationships/hyperlink" Target="mailto:annalisa.moore@clcschools.org" TargetMode="External"/><Relationship Id="rId7" Type="http://schemas.openxmlformats.org/officeDocument/2006/relationships/image" Target="media/image4.png"/><Relationship Id="rId8" Type="http://schemas.openxmlformats.org/officeDocument/2006/relationships/hyperlink" Target="https://tinyurl.com/ACLCBoard"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89sgM1Wdu8gJ1YdZY7F4NtHXWA==">AMUW2mUtubVdGsxwRlQQINUpUsW2P15o5+4XKJiCVFQ0ZQqPS/swcx8dt1kGpxycedz0sgp6CfOnOjgbODXOgixM+BudAex8HjgjQqAqq0E/KoEwY3Fzels=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2019-09-13T16:09:00Z</dcterms:created>
</cp:coreProperties>
</file>