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AE4C1" w14:textId="77777777" w:rsidR="00C0204E" w:rsidRPr="00C0204E" w:rsidRDefault="00C0204E" w:rsidP="00FF57B6">
      <w:pPr>
        <w:pStyle w:val="Heading1"/>
        <w:jc w:val="center"/>
        <w:rPr>
          <w:rFonts w:asciiTheme="minorHAnsi" w:hAnsiTheme="minorHAnsi" w:cstheme="minorHAnsi"/>
          <w:b/>
          <w:sz w:val="56"/>
          <w:szCs w:val="56"/>
          <w:lang w:val="es-419"/>
        </w:rPr>
      </w:pPr>
      <w:bookmarkStart w:id="0" w:name="_Toc116759"/>
      <w:bookmarkStart w:id="1" w:name="_Toc116760"/>
      <w:r w:rsidRPr="00C0204E">
        <w:rPr>
          <w:rFonts w:asciiTheme="minorHAnsi" w:hAnsiTheme="minorHAnsi"/>
          <w:b/>
          <w:color w:val="006FC0"/>
          <w:sz w:val="56"/>
          <w:szCs w:val="56"/>
          <w:lang w:val="es"/>
        </w:rPr>
        <w:t>Pacto Escuela-Padre</w:t>
      </w:r>
    </w:p>
    <w:p w14:paraId="7066BA2B" w14:textId="1989B44E" w:rsidR="00C0204E" w:rsidRPr="00C0204E" w:rsidRDefault="00C0204E" w:rsidP="00FF57B6">
      <w:pPr>
        <w:rPr>
          <w:lang w:val="es-419"/>
        </w:rPr>
      </w:pPr>
      <w:r w:rsidRPr="00C0204E">
        <w:rPr>
          <w:lang w:val="es"/>
        </w:rPr>
        <w:t xml:space="preserve">YES </w:t>
      </w:r>
      <w:proofErr w:type="spellStart"/>
      <w:r w:rsidRPr="00C0204E">
        <w:rPr>
          <w:lang w:val="es"/>
        </w:rPr>
        <w:t>Prep</w:t>
      </w:r>
      <w:proofErr w:type="spellEnd"/>
      <w:r w:rsidRPr="00C0204E">
        <w:rPr>
          <w:lang w:val="es"/>
        </w:rPr>
        <w:t xml:space="preserve"> </w:t>
      </w:r>
      <w:proofErr w:type="spellStart"/>
      <w:r w:rsidRPr="00C0204E">
        <w:rPr>
          <w:lang w:val="es"/>
        </w:rPr>
        <w:t>Public</w:t>
      </w:r>
      <w:proofErr w:type="spellEnd"/>
      <w:r w:rsidRPr="00C0204E">
        <w:rPr>
          <w:lang w:val="es"/>
        </w:rPr>
        <w:t xml:space="preserve"> </w:t>
      </w:r>
      <w:proofErr w:type="spellStart"/>
      <w:r w:rsidRPr="00C0204E">
        <w:rPr>
          <w:lang w:val="es"/>
        </w:rPr>
        <w:t>Schools</w:t>
      </w:r>
      <w:proofErr w:type="spellEnd"/>
      <w:r w:rsidRPr="00C0204E">
        <w:rPr>
          <w:lang w:val="es"/>
        </w:rPr>
        <w:t xml:space="preserve"> se preocupa profundamente por usted y su familia.  Creemos que los padres y las familias desempeñan un papel vital en la educación de todos los niños y en el éxito general de nuestra escuela.  Un pacto escolar es un acuerdo escrito entre una escuela, familias y estudiantes que está diseñado para ayudar al estudiante a   realizar todo su   potencial. Juntos, trabajando en asociación, crearemos una sólida red de apoyo para su hijo si nos comprometemos a lo siguiente:</w:t>
      </w:r>
    </w:p>
    <w:p w14:paraId="3000FFB4" w14:textId="77777777" w:rsidR="00C0204E" w:rsidRPr="00C0204E" w:rsidRDefault="00C0204E" w:rsidP="00FF57B6">
      <w:pPr>
        <w:pStyle w:val="Heading2"/>
        <w:ind w:left="10"/>
        <w:rPr>
          <w:rFonts w:asciiTheme="minorHAnsi" w:hAnsiTheme="minorHAnsi"/>
          <w:szCs w:val="40"/>
          <w:lang w:val="es-419"/>
        </w:rPr>
      </w:pPr>
      <w:bookmarkStart w:id="2" w:name="_Toc116761"/>
      <w:r w:rsidRPr="00C0204E">
        <w:rPr>
          <w:rFonts w:asciiTheme="minorHAnsi" w:hAnsiTheme="minorHAnsi"/>
          <w:szCs w:val="40"/>
          <w:lang w:val="es"/>
        </w:rPr>
        <w:t xml:space="preserve">Compromisos </w:t>
      </w:r>
      <w:proofErr w:type="gramStart"/>
      <w:r w:rsidRPr="00C0204E">
        <w:rPr>
          <w:rFonts w:asciiTheme="minorHAnsi" w:hAnsiTheme="minorHAnsi"/>
          <w:szCs w:val="40"/>
          <w:lang w:val="es"/>
        </w:rPr>
        <w:t>de  Maestro</w:t>
      </w:r>
      <w:proofErr w:type="gramEnd"/>
      <w:r w:rsidRPr="00C0204E">
        <w:rPr>
          <w:rFonts w:asciiTheme="minorHAnsi" w:hAnsiTheme="minorHAnsi"/>
          <w:szCs w:val="40"/>
          <w:lang w:val="es"/>
        </w:rPr>
        <w:t>/Escuela</w:t>
      </w:r>
      <w:bookmarkEnd w:id="2"/>
    </w:p>
    <w:p w14:paraId="315E6E70" w14:textId="75A3A88C" w:rsidR="00C0204E" w:rsidRPr="00C0204E" w:rsidRDefault="00C0204E" w:rsidP="00FF57B6">
      <w:pPr>
        <w:spacing w:after="222"/>
        <w:ind w:left="-5" w:hanging="10"/>
        <w:rPr>
          <w:color w:val="4472C4" w:themeColor="accent1"/>
          <w:sz w:val="24"/>
          <w:szCs w:val="24"/>
          <w:lang w:val="es-419"/>
        </w:rPr>
      </w:pPr>
      <w:r w:rsidRPr="00C0204E">
        <w:rPr>
          <w:b/>
          <w:color w:val="4472C4" w:themeColor="accent1"/>
          <w:sz w:val="24"/>
          <w:szCs w:val="24"/>
          <w:lang w:val="es"/>
        </w:rPr>
        <w:t>Como maestros y personal de la escuela</w:t>
      </w:r>
      <w:r>
        <w:rPr>
          <w:b/>
          <w:color w:val="4472C4" w:themeColor="accent1"/>
          <w:sz w:val="24"/>
          <w:szCs w:val="24"/>
          <w:lang w:val="es"/>
        </w:rPr>
        <w:t xml:space="preserve"> </w:t>
      </w:r>
      <w:r w:rsidRPr="00C0204E">
        <w:rPr>
          <w:color w:val="4472C4" w:themeColor="accent1"/>
          <w:sz w:val="24"/>
          <w:szCs w:val="24"/>
          <w:lang w:val="es"/>
        </w:rPr>
        <w:t>de su</w:t>
      </w:r>
      <w:r>
        <w:rPr>
          <w:color w:val="4472C4" w:themeColor="accent1"/>
          <w:sz w:val="24"/>
          <w:szCs w:val="24"/>
          <w:lang w:val="es"/>
        </w:rPr>
        <w:t xml:space="preserve"> </w:t>
      </w:r>
      <w:r w:rsidRPr="00C0204E">
        <w:rPr>
          <w:b/>
          <w:color w:val="4472C4" w:themeColor="accent1"/>
          <w:sz w:val="24"/>
          <w:szCs w:val="24"/>
          <w:lang w:val="es"/>
        </w:rPr>
        <w:t>hijo, alentaremos y apoyaremos el aprendizaje de su hijo. Haremos lo siguiente:</w:t>
      </w:r>
    </w:p>
    <w:p w14:paraId="0EBF948F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Proporcione un entorno de aprendizaje seguro, nutritivo y de apoyo. </w:t>
      </w:r>
    </w:p>
    <w:p w14:paraId="66B2EB91" w14:textId="52D6D61F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>Ofrezca un programa académico riguroso y relevante, centrado en la alfabetización, la ciencia, los estudios sociales, las matemáticas y el enriquecimiento básico para preparar a su hijo para la universidad y llevar una vida llena de opciones.</w:t>
      </w:r>
    </w:p>
    <w:p w14:paraId="79040DA9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Mantenga altas expectativas académicas y de comportamiento para todos los estudiantes. </w:t>
      </w:r>
    </w:p>
    <w:p w14:paraId="2B8D137E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>Adherirse a altos estándares de instrucción que promuevan el desarrollo de los estándares de contenido del distrito para asegurar el dominio de los conocimientos y habilidades esenciales.</w:t>
      </w:r>
    </w:p>
    <w:p w14:paraId="5E318F6E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Haga cumplir todas las reglas de manera justa y consistente para mantener a todos los estudiantes seguros. </w:t>
      </w:r>
    </w:p>
    <w:p w14:paraId="2E5853D1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Proporcionar comidas saludables todos los días para alimentar el cuerpo y la mente. </w:t>
      </w:r>
    </w:p>
    <w:p w14:paraId="0D943F23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Proporcionarle una comunicación bidireccional clara, coherente y oportuna. </w:t>
      </w:r>
    </w:p>
    <w:p w14:paraId="0B46DCC3" w14:textId="4285E7AF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Colabore y </w:t>
      </w:r>
      <w:r w:rsidR="0016696D" w:rsidRPr="00C0204E">
        <w:rPr>
          <w:lang w:val="es"/>
        </w:rPr>
        <w:t>asoci</w:t>
      </w:r>
      <w:r w:rsidR="0016696D">
        <w:rPr>
          <w:lang w:val="es"/>
        </w:rPr>
        <w:t>arse</w:t>
      </w:r>
      <w:r w:rsidRPr="00C0204E">
        <w:rPr>
          <w:lang w:val="es"/>
        </w:rPr>
        <w:t xml:space="preserve"> con las familias para tomar las mejores decisiones para su hijo. </w:t>
      </w:r>
    </w:p>
    <w:p w14:paraId="388FDD69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>Llegue a la escuela a tiempo y nos quedaremos hasta el final de cada día de instrucción designado.</w:t>
      </w:r>
    </w:p>
    <w:p w14:paraId="022DE44F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color w:val="1E242C"/>
          <w:lang w:val="es"/>
        </w:rPr>
        <w:t>Asistir y participar en todas las reuniones del personal y desarrollo profesional.</w:t>
      </w:r>
    </w:p>
    <w:p w14:paraId="359C520A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Proteger y respetar la seguridad, los intereses y los derechos de todas las personas de la familia YES </w:t>
      </w:r>
      <w:proofErr w:type="spellStart"/>
      <w:r w:rsidRPr="00C0204E">
        <w:rPr>
          <w:lang w:val="es"/>
        </w:rPr>
        <w:t>Prep</w:t>
      </w:r>
      <w:proofErr w:type="spellEnd"/>
      <w:r w:rsidRPr="00C0204E">
        <w:rPr>
          <w:lang w:val="es"/>
        </w:rPr>
        <w:t>.</w:t>
      </w:r>
    </w:p>
    <w:p w14:paraId="49040AF9" w14:textId="462B9D60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color w:val="1E242C"/>
          <w:lang w:val="es"/>
        </w:rPr>
        <w:t xml:space="preserve">Ponernos a disposición para trabajar con estudiantes y </w:t>
      </w:r>
      <w:r w:rsidRPr="00C0204E">
        <w:rPr>
          <w:lang w:val="es"/>
        </w:rPr>
        <w:t>tutores legales,</w:t>
      </w:r>
      <w:r w:rsidR="006A0B07">
        <w:rPr>
          <w:lang w:val="es"/>
        </w:rPr>
        <w:t xml:space="preserve"> </w:t>
      </w:r>
      <w:r w:rsidRPr="00C0204E">
        <w:rPr>
          <w:color w:val="1E242C"/>
          <w:lang w:val="es"/>
        </w:rPr>
        <w:t>y abordaremos cualquier inquietud que puedan tener.</w:t>
      </w:r>
    </w:p>
    <w:p w14:paraId="3B25CBEC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>Haga un esfuerzo para asistir a actividades extracurriculares y eventos escolares para ayudar a desarrollar una relación positiva entre el hogar y la escuela.</w:t>
      </w:r>
    </w:p>
    <w:p w14:paraId="340CF1EE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color w:val="1E242C"/>
          <w:lang w:val="es"/>
        </w:rPr>
        <w:t>Haga que sea una prioridad elogiar a nuestros estudiantes y tener un interés en su salud y bienestar general.</w:t>
      </w:r>
    </w:p>
    <w:p w14:paraId="6FA9FF17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color w:val="1E242C"/>
          <w:lang w:val="es"/>
        </w:rPr>
        <w:t>Proporcionar intervenciones académicas específicas para apoyar el aprendizaje de los estudiantes.</w:t>
      </w:r>
    </w:p>
    <w:p w14:paraId="67AC0812" w14:textId="77777777" w:rsidR="00C0204E" w:rsidRPr="00C0204E" w:rsidRDefault="00C0204E" w:rsidP="00C0204E">
      <w:pPr>
        <w:pStyle w:val="ListParagraph"/>
        <w:numPr>
          <w:ilvl w:val="0"/>
          <w:numId w:val="5"/>
        </w:numPr>
        <w:rPr>
          <w:lang w:val="es-419"/>
        </w:rPr>
      </w:pPr>
      <w:r w:rsidRPr="00C0204E">
        <w:rPr>
          <w:lang w:val="es"/>
        </w:rPr>
        <w:t xml:space="preserve">Apoyar el aprendizaje socioemocional de nuestros estudiantes en la escuela y asociarse con las familias para promover este aprendizaje en casa que me alinea con la escuela. </w:t>
      </w:r>
    </w:p>
    <w:p w14:paraId="009E3783" w14:textId="77777777" w:rsidR="00640E97" w:rsidRPr="00C0204E" w:rsidRDefault="00640E97" w:rsidP="00640E97">
      <w:pPr>
        <w:pStyle w:val="ListParagraph"/>
        <w:rPr>
          <w:lang w:val="es-419"/>
        </w:rPr>
      </w:pPr>
    </w:p>
    <w:p w14:paraId="50C45097" w14:textId="3C0E4869" w:rsidR="00640E97" w:rsidRDefault="00640E97" w:rsidP="00640E97">
      <w:pPr>
        <w:pStyle w:val="ListParagraph"/>
        <w:rPr>
          <w:lang w:val="es-419"/>
        </w:rPr>
      </w:pPr>
    </w:p>
    <w:p w14:paraId="0AFCC1A9" w14:textId="77777777" w:rsidR="006A0B07" w:rsidRPr="00C0204E" w:rsidRDefault="006A0B07" w:rsidP="00640E97">
      <w:pPr>
        <w:pStyle w:val="ListParagraph"/>
        <w:rPr>
          <w:lang w:val="es-419"/>
        </w:rPr>
      </w:pPr>
    </w:p>
    <w:bookmarkEnd w:id="0"/>
    <w:p w14:paraId="30EDBB78" w14:textId="77777777" w:rsidR="00C0204E" w:rsidRPr="00C0204E" w:rsidRDefault="00C0204E" w:rsidP="00BC2FDE">
      <w:pPr>
        <w:pStyle w:val="Heading2"/>
        <w:ind w:left="10"/>
        <w:rPr>
          <w:rFonts w:asciiTheme="minorHAnsi" w:hAnsiTheme="minorHAnsi"/>
          <w:szCs w:val="40"/>
          <w:lang w:val="es-419"/>
        </w:rPr>
      </w:pPr>
      <w:r w:rsidRPr="00C0204E">
        <w:rPr>
          <w:rFonts w:asciiTheme="minorHAnsi" w:hAnsiTheme="minorHAnsi"/>
          <w:szCs w:val="40"/>
          <w:lang w:val="es"/>
        </w:rPr>
        <w:lastRenderedPageBreak/>
        <w:t>Compromisos estudiantiles</w:t>
      </w:r>
    </w:p>
    <w:p w14:paraId="2B3DA590" w14:textId="77777777" w:rsidR="00C0204E" w:rsidRPr="00C0204E" w:rsidRDefault="00C0204E" w:rsidP="00BC2FDE">
      <w:pPr>
        <w:spacing w:after="268"/>
        <w:ind w:left="-5" w:hanging="10"/>
        <w:rPr>
          <w:sz w:val="26"/>
          <w:szCs w:val="26"/>
        </w:rPr>
      </w:pPr>
      <w:r w:rsidRPr="00C0204E">
        <w:rPr>
          <w:b/>
          <w:color w:val="006FC0"/>
          <w:sz w:val="26"/>
          <w:szCs w:val="26"/>
          <w:lang w:val="es"/>
        </w:rPr>
        <w:t>Como estudiante, seré un socio activo en mi propio aprendizaje. Lo haré:</w:t>
      </w:r>
    </w:p>
    <w:p w14:paraId="77055D46" w14:textId="77777777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 xml:space="preserve">Abogar por lo que necesito para tener éxito en YES </w:t>
      </w:r>
      <w:proofErr w:type="spellStart"/>
      <w:r w:rsidRPr="00C0204E">
        <w:rPr>
          <w:lang w:val="es"/>
        </w:rPr>
        <w:t>Prep</w:t>
      </w:r>
      <w:proofErr w:type="spellEnd"/>
      <w:r w:rsidRPr="00C0204E">
        <w:rPr>
          <w:lang w:val="es"/>
        </w:rPr>
        <w:t xml:space="preserve"> </w:t>
      </w:r>
      <w:proofErr w:type="spellStart"/>
      <w:r w:rsidRPr="00C0204E">
        <w:rPr>
          <w:lang w:val="es"/>
        </w:rPr>
        <w:t>Public</w:t>
      </w:r>
      <w:proofErr w:type="spellEnd"/>
      <w:r w:rsidRPr="00C0204E">
        <w:rPr>
          <w:lang w:val="es"/>
        </w:rPr>
        <w:t xml:space="preserve"> </w:t>
      </w:r>
      <w:proofErr w:type="spellStart"/>
      <w:r w:rsidRPr="00C0204E">
        <w:rPr>
          <w:lang w:val="es"/>
        </w:rPr>
        <w:t>Schools</w:t>
      </w:r>
      <w:proofErr w:type="spellEnd"/>
      <w:r w:rsidRPr="00C0204E">
        <w:rPr>
          <w:lang w:val="es"/>
        </w:rPr>
        <w:t>.</w:t>
      </w:r>
    </w:p>
    <w:p w14:paraId="23D85013" w14:textId="34233817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>Complet</w:t>
      </w:r>
      <w:r w:rsidR="006A0B07">
        <w:rPr>
          <w:lang w:val="es"/>
        </w:rPr>
        <w:t>ar</w:t>
      </w:r>
      <w:r w:rsidRPr="00C0204E">
        <w:rPr>
          <w:lang w:val="es"/>
        </w:rPr>
        <w:t xml:space="preserve"> mi trabajo de clase y la tarea (si corresponde) cada día con mi mejor esfuerzo.  </w:t>
      </w:r>
    </w:p>
    <w:p w14:paraId="3C84B64E" w14:textId="77777777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>Haga tiempo para leer cada noche al menos 20 minutos diarios.</w:t>
      </w:r>
    </w:p>
    <w:p w14:paraId="4A529A2A" w14:textId="77777777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 xml:space="preserve">Practique los valores fundamentales de la escuela cada día, en cada espacio. </w:t>
      </w:r>
    </w:p>
    <w:p w14:paraId="5DF11034" w14:textId="77777777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 xml:space="preserve">Siga las instrucciones y las reglas de la escuela en todo momento.  </w:t>
      </w:r>
    </w:p>
    <w:p w14:paraId="040777A8" w14:textId="77777777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 xml:space="preserve">Asistir a la escuela regularmente, estar a tiempo y estar listo para aprender cada día. </w:t>
      </w:r>
    </w:p>
    <w:p w14:paraId="2D861690" w14:textId="27B0C0B8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>M</w:t>
      </w:r>
      <w:r w:rsidR="006A0B07">
        <w:rPr>
          <w:lang w:val="es"/>
        </w:rPr>
        <w:t>ostrar</w:t>
      </w:r>
      <w:r w:rsidRPr="00C0204E">
        <w:rPr>
          <w:lang w:val="es"/>
        </w:rPr>
        <w:t xml:space="preserve"> respeto y enorgullec</w:t>
      </w:r>
      <w:r w:rsidR="006A0B07">
        <w:rPr>
          <w:lang w:val="es"/>
        </w:rPr>
        <w:t>erme</w:t>
      </w:r>
      <w:r w:rsidRPr="00C0204E">
        <w:rPr>
          <w:lang w:val="es"/>
        </w:rPr>
        <w:t xml:space="preserve"> de mi comunidad, de mi escuela y de mí mismo.</w:t>
      </w:r>
    </w:p>
    <w:p w14:paraId="0C1C6470" w14:textId="737B0A2D" w:rsidR="00C0204E" w:rsidRPr="00C0204E" w:rsidRDefault="00C0204E" w:rsidP="00C0204E">
      <w:pPr>
        <w:pStyle w:val="ListParagraph"/>
        <w:numPr>
          <w:ilvl w:val="0"/>
          <w:numId w:val="6"/>
        </w:numPr>
        <w:rPr>
          <w:lang w:val="es-419"/>
        </w:rPr>
      </w:pPr>
      <w:r w:rsidRPr="00C0204E">
        <w:rPr>
          <w:lang w:val="es"/>
        </w:rPr>
        <w:t>Exhib</w:t>
      </w:r>
      <w:r w:rsidR="006A0B07">
        <w:rPr>
          <w:lang w:val="es"/>
        </w:rPr>
        <w:t>i</w:t>
      </w:r>
      <w:r w:rsidRPr="00C0204E">
        <w:rPr>
          <w:lang w:val="es"/>
        </w:rPr>
        <w:t xml:space="preserve">r comportamientos que protejan y respeten la seguridad, los intereses y los derechos de todas las personas de la familia YES </w:t>
      </w:r>
      <w:proofErr w:type="spellStart"/>
      <w:r w:rsidRPr="00C0204E">
        <w:rPr>
          <w:lang w:val="es"/>
        </w:rPr>
        <w:t>Prep</w:t>
      </w:r>
      <w:proofErr w:type="spellEnd"/>
      <w:r w:rsidRPr="00C0204E">
        <w:rPr>
          <w:lang w:val="es"/>
        </w:rPr>
        <w:t xml:space="preserve"> y de acuerdo con el Código de Conducta.</w:t>
      </w:r>
    </w:p>
    <w:bookmarkEnd w:id="1"/>
    <w:p w14:paraId="1DB54A46" w14:textId="77777777" w:rsidR="00C0204E" w:rsidRPr="00C0204E" w:rsidRDefault="00C0204E" w:rsidP="003A4F39">
      <w:pPr>
        <w:pStyle w:val="Heading2"/>
        <w:ind w:left="10"/>
        <w:rPr>
          <w:rFonts w:asciiTheme="minorHAnsi" w:hAnsiTheme="minorHAnsi"/>
          <w:szCs w:val="40"/>
          <w:lang w:val="es-419"/>
        </w:rPr>
      </w:pPr>
      <w:r w:rsidRPr="00C0204E">
        <w:rPr>
          <w:rFonts w:asciiTheme="minorHAnsi" w:hAnsiTheme="minorHAnsi"/>
          <w:szCs w:val="40"/>
          <w:lang w:val="es"/>
        </w:rPr>
        <w:t>Compromisos familiares</w:t>
      </w:r>
    </w:p>
    <w:p w14:paraId="4EEF209E" w14:textId="77777777" w:rsidR="00C0204E" w:rsidRPr="00C0204E" w:rsidRDefault="00C0204E" w:rsidP="003A4F39">
      <w:pPr>
        <w:spacing w:after="222"/>
        <w:ind w:left="-5" w:hanging="10"/>
        <w:rPr>
          <w:rFonts w:eastAsia="Calibri" w:cs="Calibri"/>
          <w:b/>
          <w:sz w:val="26"/>
          <w:szCs w:val="26"/>
        </w:rPr>
      </w:pPr>
      <w:r w:rsidRPr="00C0204E">
        <w:rPr>
          <w:b/>
          <w:color w:val="006FC0"/>
          <w:sz w:val="26"/>
          <w:szCs w:val="26"/>
          <w:lang w:val="es"/>
        </w:rPr>
        <w:t>Como padre o tutor, alentaré y apoyaré el aprendizaje de mi hijo. Lo haré:</w:t>
      </w:r>
    </w:p>
    <w:p w14:paraId="46C32849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 xml:space="preserve">Sé el mejor defensor de mi hijo. </w:t>
      </w:r>
    </w:p>
    <w:p w14:paraId="47ED5F05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 xml:space="preserve">Asegúrese de que mi hijo asista a la escuela (en persona o virtual) a tiempo y con todos los materiales necesarios.  </w:t>
      </w:r>
    </w:p>
    <w:p w14:paraId="78632F3C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color w:val="1E242C"/>
          <w:lang w:val="es"/>
        </w:rPr>
        <w:t xml:space="preserve">Haga arreglos de transporte para que mi hijo llegue y salga de YES </w:t>
      </w:r>
      <w:proofErr w:type="spellStart"/>
      <w:r w:rsidRPr="00C0204E">
        <w:rPr>
          <w:color w:val="1E242C"/>
          <w:lang w:val="es"/>
        </w:rPr>
        <w:t>Prep</w:t>
      </w:r>
      <w:proofErr w:type="spellEnd"/>
      <w:r w:rsidRPr="00C0204E">
        <w:rPr>
          <w:color w:val="1E242C"/>
          <w:lang w:val="es"/>
        </w:rPr>
        <w:t xml:space="preserve"> días de instrucción /obligaciones/eventos relacionados durante toda la duración, excluyendo cualquier enfermedad grave o ausencia justificada.</w:t>
      </w:r>
    </w:p>
    <w:p w14:paraId="10180AA2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>Alentar, empoderar y motivar a mi hijo a cumplir y superar los estándares de logros académicos y reforzar una cultura universitaria en el hogar.</w:t>
      </w:r>
    </w:p>
    <w:p w14:paraId="055CA9D1" w14:textId="42DE17EE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color w:val="1E242C"/>
          <w:lang w:val="es"/>
        </w:rPr>
        <w:t xml:space="preserve">Proporcionar acceso a recursos y un ambiente de aprendizaje silencioso para que mi hijo estudie y </w:t>
      </w:r>
      <w:r w:rsidRPr="00C0204E">
        <w:rPr>
          <w:lang w:val="es"/>
        </w:rPr>
        <w:t>asegúrese de que mi hijo complete su tarea todos los días (si corresponde).</w:t>
      </w:r>
    </w:p>
    <w:p w14:paraId="4EEB7CE9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 xml:space="preserve">Haga de la lectura una prioridad en casa leyendo juntos. </w:t>
      </w:r>
    </w:p>
    <w:p w14:paraId="3B23C326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 xml:space="preserve">Actualice regularmente la información de contacto según sea necesario para mantener una comunicación bidireccional y significativa entre el hogar y la escuela. </w:t>
      </w:r>
    </w:p>
    <w:p w14:paraId="66024DBD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 xml:space="preserve">Asistir a conferencias familiares, talleres para padres y otros eventos patrocinados por la escuela, siempre que sea posible, para apoyar el viaje educativo de mi hijo.  </w:t>
      </w:r>
    </w:p>
    <w:p w14:paraId="016D29B3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>Apoyar las reglas de la escuela como se describe en el Código de Conducta de Preparación del SI YES y proporcionar comentarios y aportes al personal para ayudar a mejorar el rendimiento académico.</w:t>
      </w:r>
    </w:p>
    <w:p w14:paraId="53E569EE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>Haga de la salud y el bienestar de mi hijo una prioridad en el hogar al promover una alimentación saludable, actividad física saludable, sueño constante y una mentalidad saludable.</w:t>
      </w:r>
    </w:p>
    <w:p w14:paraId="231DA841" w14:textId="77777777" w:rsidR="00C0204E" w:rsidRPr="00C0204E" w:rsidRDefault="00C0204E" w:rsidP="00C0204E">
      <w:pPr>
        <w:pStyle w:val="ListParagraph"/>
        <w:numPr>
          <w:ilvl w:val="0"/>
          <w:numId w:val="7"/>
        </w:numPr>
        <w:rPr>
          <w:lang w:val="es-419"/>
        </w:rPr>
      </w:pPr>
      <w:r w:rsidRPr="00C0204E">
        <w:rPr>
          <w:lang w:val="es"/>
        </w:rPr>
        <w:t xml:space="preserve">Asóciate con la escuela para apoyar el aprendizaje socioemocional de mi hijo. </w:t>
      </w:r>
    </w:p>
    <w:p w14:paraId="43CC8DEB" w14:textId="77777777" w:rsidR="00C0204E" w:rsidRPr="00C0204E" w:rsidRDefault="00C0204E" w:rsidP="003A4F39">
      <w:pPr>
        <w:spacing w:after="0" w:line="247" w:lineRule="auto"/>
        <w:ind w:left="10" w:right="14"/>
        <w:rPr>
          <w:lang w:val="es-419"/>
        </w:rPr>
      </w:pPr>
    </w:p>
    <w:p w14:paraId="4508295B" w14:textId="77777777" w:rsidR="006A0B07" w:rsidRDefault="006A0B07" w:rsidP="006A0B07">
      <w:pPr>
        <w:pStyle w:val="Heading2"/>
        <w:ind w:left="0" w:firstLine="0"/>
        <w:rPr>
          <w:rFonts w:asciiTheme="minorHAnsi" w:hAnsiTheme="minorHAnsi"/>
          <w:szCs w:val="40"/>
          <w:lang w:val="es"/>
        </w:rPr>
      </w:pPr>
    </w:p>
    <w:p w14:paraId="24CB9A5A" w14:textId="77777777" w:rsidR="006A0B07" w:rsidRDefault="006A0B07" w:rsidP="003A4F39">
      <w:pPr>
        <w:pStyle w:val="Heading2"/>
        <w:ind w:left="10"/>
        <w:rPr>
          <w:rFonts w:asciiTheme="minorHAnsi" w:hAnsiTheme="minorHAnsi"/>
          <w:szCs w:val="40"/>
          <w:lang w:val="es"/>
        </w:rPr>
      </w:pPr>
    </w:p>
    <w:p w14:paraId="196D5514" w14:textId="60227411" w:rsidR="00C0204E" w:rsidRPr="00C0204E" w:rsidRDefault="00C0204E" w:rsidP="003A4F39">
      <w:pPr>
        <w:pStyle w:val="Heading2"/>
        <w:ind w:left="10"/>
        <w:rPr>
          <w:rFonts w:asciiTheme="minorHAnsi" w:hAnsiTheme="minorHAnsi"/>
          <w:szCs w:val="40"/>
          <w:lang w:val="es-419"/>
        </w:rPr>
      </w:pPr>
      <w:r w:rsidRPr="00C0204E">
        <w:rPr>
          <w:rFonts w:asciiTheme="minorHAnsi" w:hAnsiTheme="minorHAnsi"/>
          <w:szCs w:val="40"/>
          <w:lang w:val="es"/>
        </w:rPr>
        <w:t xml:space="preserve">Padres y </w:t>
      </w:r>
      <w:proofErr w:type="gramStart"/>
      <w:r w:rsidRPr="00C0204E">
        <w:rPr>
          <w:rFonts w:asciiTheme="minorHAnsi" w:hAnsiTheme="minorHAnsi"/>
          <w:szCs w:val="40"/>
          <w:lang w:val="es"/>
        </w:rPr>
        <w:t>familias  como</w:t>
      </w:r>
      <w:proofErr w:type="gramEnd"/>
      <w:r w:rsidRPr="00C0204E">
        <w:rPr>
          <w:rFonts w:asciiTheme="minorHAnsi" w:hAnsiTheme="minorHAnsi"/>
          <w:szCs w:val="40"/>
          <w:lang w:val="es"/>
        </w:rPr>
        <w:t xml:space="preserve"> socios</w:t>
      </w:r>
    </w:p>
    <w:p w14:paraId="1265988A" w14:textId="77777777" w:rsidR="00C0204E" w:rsidRPr="00C0204E" w:rsidRDefault="00C0204E" w:rsidP="003A4F39">
      <w:pPr>
        <w:spacing w:after="268"/>
        <w:ind w:left="-5" w:hanging="10"/>
        <w:rPr>
          <w:rFonts w:eastAsia="Calibri" w:cs="Calibri"/>
          <w:b/>
          <w:sz w:val="26"/>
          <w:szCs w:val="26"/>
          <w:lang w:val="es-419"/>
        </w:rPr>
      </w:pPr>
      <w:r w:rsidRPr="00C0204E">
        <w:rPr>
          <w:b/>
          <w:color w:val="006FC0"/>
          <w:sz w:val="26"/>
          <w:szCs w:val="26"/>
          <w:lang w:val="es"/>
        </w:rPr>
        <w:t>Valoramos y nos comprometemos con la comunicación bidireccional de las siguientes maneras:</w:t>
      </w:r>
    </w:p>
    <w:p w14:paraId="5E99A96B" w14:textId="77777777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 xml:space="preserve">Proporcionar la remediación académica según sea necesario para apoyar el aprendizaje de los estudiantes; </w:t>
      </w:r>
      <w:r w:rsidRPr="00C0204E">
        <w:rPr>
          <w:lang w:val="es"/>
        </w:rPr>
        <w:t xml:space="preserve"> </w:t>
      </w:r>
    </w:p>
    <w:p w14:paraId="48054C0E" w14:textId="77777777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>Anfitrión Título I Reuniones y Talleres;</w:t>
      </w:r>
    </w:p>
    <w:p w14:paraId="0E439B4B" w14:textId="77777777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 xml:space="preserve">Utilice </w:t>
      </w:r>
      <w:proofErr w:type="spellStart"/>
      <w:r w:rsidRPr="00C0204E">
        <w:rPr>
          <w:color w:val="1E242C"/>
          <w:lang w:val="es"/>
        </w:rPr>
        <w:t>ClassDojo</w:t>
      </w:r>
      <w:proofErr w:type="spellEnd"/>
      <w:r w:rsidRPr="00C0204E">
        <w:rPr>
          <w:color w:val="1E242C"/>
          <w:lang w:val="es"/>
        </w:rPr>
        <w:t xml:space="preserve"> para comunicar información oportuna sobre el rendimiento de los estudiantes;</w:t>
      </w:r>
    </w:p>
    <w:p w14:paraId="52A9366E" w14:textId="77777777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 xml:space="preserve">Enviar información crítica a través de </w:t>
      </w:r>
      <w:proofErr w:type="spellStart"/>
      <w:r w:rsidRPr="00C0204E">
        <w:rPr>
          <w:color w:val="1E242C"/>
          <w:lang w:val="es"/>
        </w:rPr>
        <w:t>School</w:t>
      </w:r>
      <w:proofErr w:type="spellEnd"/>
      <w:r w:rsidRPr="00C0204E">
        <w:rPr>
          <w:color w:val="1E242C"/>
          <w:lang w:val="es"/>
        </w:rPr>
        <w:t xml:space="preserve"> Messenger</w:t>
      </w:r>
      <w:r w:rsidRPr="00C0204E">
        <w:rPr>
          <w:lang w:val="es"/>
        </w:rPr>
        <w:t xml:space="preserve"> y correo</w:t>
      </w:r>
      <w:r w:rsidRPr="00C0204E">
        <w:rPr>
          <w:color w:val="1E242C"/>
          <w:lang w:val="es"/>
        </w:rPr>
        <w:t xml:space="preserve"> electrónico;</w:t>
      </w:r>
    </w:p>
    <w:p w14:paraId="4099FDEA" w14:textId="74B5DF9D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>Participar en conferencias</w:t>
      </w:r>
      <w:r w:rsidRPr="00C0204E">
        <w:rPr>
          <w:lang w:val="es"/>
        </w:rPr>
        <w:t xml:space="preserve"> familiares-maestras</w:t>
      </w:r>
      <w:r w:rsidRPr="00C0204E">
        <w:rPr>
          <w:color w:val="1E242C"/>
          <w:lang w:val="es"/>
        </w:rPr>
        <w:t xml:space="preserve"> según sea</w:t>
      </w:r>
      <w:r w:rsidR="006A0B07">
        <w:rPr>
          <w:color w:val="1E242C"/>
          <w:lang w:val="es"/>
        </w:rPr>
        <w:t xml:space="preserve"> </w:t>
      </w:r>
      <w:r w:rsidRPr="00C0204E">
        <w:rPr>
          <w:color w:val="1E242C"/>
          <w:lang w:val="es"/>
        </w:rPr>
        <w:t>necesario;</w:t>
      </w:r>
    </w:p>
    <w:p w14:paraId="6EAEDFAF" w14:textId="77777777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 xml:space="preserve">Planificar reuniones de creación de relaciones para los estudiantes entrantes y sus </w:t>
      </w:r>
      <w:proofErr w:type="gramStart"/>
      <w:r w:rsidRPr="00C0204E">
        <w:rPr>
          <w:color w:val="1E242C"/>
          <w:lang w:val="es"/>
        </w:rPr>
        <w:t>familias</w:t>
      </w:r>
      <w:r w:rsidRPr="00C0204E">
        <w:rPr>
          <w:lang w:val="es"/>
        </w:rPr>
        <w:t xml:space="preserve"> </w:t>
      </w:r>
      <w:r w:rsidRPr="00C0204E">
        <w:rPr>
          <w:color w:val="1E242C"/>
          <w:lang w:val="es"/>
        </w:rPr>
        <w:t xml:space="preserve"> para</w:t>
      </w:r>
      <w:proofErr w:type="gramEnd"/>
      <w:r w:rsidRPr="00C0204E">
        <w:rPr>
          <w:color w:val="1E242C"/>
          <w:lang w:val="es"/>
        </w:rPr>
        <w:t xml:space="preserve"> generar confianza y comprensión mutua;</w:t>
      </w:r>
    </w:p>
    <w:p w14:paraId="45C82912" w14:textId="77777777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color w:val="1E242C"/>
          <w:lang w:val="es"/>
        </w:rPr>
        <w:t>Ejecutar días de orientación para las familias que eligen en persona después de cada trimestre para dar a las familias la oportunidad de aprender acerca de los protocolos de seguridad y salud en nuestro campus;</w:t>
      </w:r>
    </w:p>
    <w:p w14:paraId="2ADC71FB" w14:textId="13E9357E" w:rsidR="00C0204E" w:rsidRPr="00C0204E" w:rsidRDefault="00C0204E" w:rsidP="00C0204E">
      <w:pPr>
        <w:numPr>
          <w:ilvl w:val="0"/>
          <w:numId w:val="8"/>
        </w:numPr>
        <w:spacing w:after="0" w:line="247" w:lineRule="auto"/>
        <w:ind w:right="14" w:hanging="360"/>
        <w:rPr>
          <w:lang w:val="es-419"/>
        </w:rPr>
      </w:pPr>
      <w:r w:rsidRPr="00C0204E">
        <w:rPr>
          <w:lang w:val="es"/>
        </w:rPr>
        <w:t xml:space="preserve">Programación de </w:t>
      </w:r>
      <w:r w:rsidR="006A0B07">
        <w:rPr>
          <w:lang w:val="es"/>
        </w:rPr>
        <w:t>reuniones</w:t>
      </w:r>
      <w:r w:rsidRPr="00C0204E">
        <w:rPr>
          <w:lang w:val="es"/>
        </w:rPr>
        <w:t xml:space="preserve"> por la mañana, por la noche y fines de semana para apoyar a los padres; es decir, Noche de Alfabetización, Días de Orientación, Distribución de Materiales Estudiantiles, Noche STEM</w:t>
      </w:r>
      <w:r w:rsidR="006A0B07">
        <w:rPr>
          <w:lang w:val="es"/>
        </w:rPr>
        <w:t xml:space="preserve"> </w:t>
      </w:r>
      <w:r w:rsidRPr="00C0204E">
        <w:rPr>
          <w:lang w:val="es"/>
        </w:rPr>
        <w:t>y otros programas para apoyar el éxito académico</w:t>
      </w:r>
      <w:r>
        <w:rPr>
          <w:lang w:val="es"/>
        </w:rPr>
        <w:t xml:space="preserve"> </w:t>
      </w:r>
      <w:r w:rsidRPr="00C0204E">
        <w:rPr>
          <w:lang w:val="es"/>
        </w:rPr>
        <w:t xml:space="preserve">de los estudiantes. </w:t>
      </w:r>
    </w:p>
    <w:p w14:paraId="660D66E0" w14:textId="77777777" w:rsidR="00C0204E" w:rsidRPr="00C0204E" w:rsidRDefault="00C0204E" w:rsidP="003A4F39">
      <w:pPr>
        <w:spacing w:after="0" w:line="276" w:lineRule="auto"/>
        <w:contextualSpacing/>
        <w:rPr>
          <w:rFonts w:eastAsia="Times New Roman" w:cs="Calibri"/>
          <w:lang w:val="es-419"/>
        </w:rPr>
      </w:pPr>
    </w:p>
    <w:p w14:paraId="2B307E29" w14:textId="07077ED0" w:rsidR="00C0204E" w:rsidRPr="00C0204E" w:rsidRDefault="00C0204E" w:rsidP="003A4F39">
      <w:pPr>
        <w:jc w:val="both"/>
        <w:rPr>
          <w:rFonts w:eastAsia="Times New Roman" w:cs="Calibri"/>
          <w:lang w:val="es-419"/>
        </w:rPr>
      </w:pPr>
      <w:r w:rsidRPr="00C0204E">
        <w:rPr>
          <w:lang w:val="es"/>
        </w:rPr>
        <w:t>su pacto delinea cómo las familias,</w:t>
      </w:r>
      <w:r>
        <w:rPr>
          <w:lang w:val="es"/>
        </w:rPr>
        <w:t xml:space="preserve"> </w:t>
      </w:r>
      <w:r w:rsidRPr="00C0204E">
        <w:rPr>
          <w:lang w:val="es"/>
        </w:rPr>
        <w:t xml:space="preserve">el personal de YES </w:t>
      </w:r>
      <w:proofErr w:type="spellStart"/>
      <w:r w:rsidRPr="00C0204E">
        <w:rPr>
          <w:lang w:val="es"/>
        </w:rPr>
        <w:t>Prep</w:t>
      </w:r>
      <w:proofErr w:type="spellEnd"/>
      <w:r w:rsidRPr="00C0204E">
        <w:rPr>
          <w:lang w:val="es"/>
        </w:rPr>
        <w:t>, y los estudiantes comparten la responsabilidad de mejorar el rendimiento de los estudiantes. El pacto también describe cómo la escuela y las familias construirán y desarrollarán una sólida asociación que ayudará a los niños a alcanzar los altos estándares del estado. Reconocemos que hemos leído el Acuerdo /Compact de Escuelas Públicas/Escuelas Públicas</w:t>
      </w:r>
      <w:r w:rsidR="006A0B07">
        <w:rPr>
          <w:lang w:val="es"/>
        </w:rPr>
        <w:t xml:space="preserve"> </w:t>
      </w:r>
      <w:r w:rsidRPr="00C0204E">
        <w:rPr>
          <w:lang w:val="es"/>
        </w:rPr>
        <w:t xml:space="preserve">de YES </w:t>
      </w:r>
      <w:proofErr w:type="spellStart"/>
      <w:r w:rsidRPr="00C0204E">
        <w:rPr>
          <w:lang w:val="es"/>
        </w:rPr>
        <w:t>Prep</w:t>
      </w:r>
      <w:proofErr w:type="spellEnd"/>
      <w:r w:rsidRPr="00C0204E">
        <w:rPr>
          <w:lang w:val="es"/>
        </w:rPr>
        <w:t xml:space="preserve"> y trabajaremos juntos para cumplir con todos los compromisos con el campus de mi hijo.   </w:t>
      </w:r>
    </w:p>
    <w:p w14:paraId="7E64BC1D" w14:textId="77777777" w:rsidR="00C0204E" w:rsidRPr="00C0204E" w:rsidRDefault="00C0204E" w:rsidP="003A4F39">
      <w:pPr>
        <w:rPr>
          <w:lang w:val="es-419"/>
        </w:rPr>
      </w:pPr>
      <w:r w:rsidRPr="00C0204E">
        <w:rPr>
          <w:lang w:val="es-419"/>
        </w:rPr>
        <w:t xml:space="preserve"> </w:t>
      </w:r>
    </w:p>
    <w:p w14:paraId="54869083" w14:textId="77777777" w:rsidR="00640E97" w:rsidRPr="00C0204E" w:rsidRDefault="00640E97" w:rsidP="00640E97">
      <w:pPr>
        <w:rPr>
          <w:lang w:val="es-419"/>
        </w:rPr>
      </w:pPr>
    </w:p>
    <w:p w14:paraId="66549B6A" w14:textId="77777777" w:rsidR="005177B9" w:rsidRPr="00C0204E" w:rsidRDefault="005177B9">
      <w:pPr>
        <w:rPr>
          <w:lang w:val="es-419"/>
        </w:rPr>
      </w:pPr>
    </w:p>
    <w:sectPr w:rsidR="005177B9" w:rsidRPr="00C0204E" w:rsidSect="008E1C20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71956" w14:textId="77777777" w:rsidR="00E96306" w:rsidRDefault="00E96306">
      <w:pPr>
        <w:spacing w:after="0" w:line="240" w:lineRule="auto"/>
      </w:pPr>
      <w:r>
        <w:separator/>
      </w:r>
    </w:p>
  </w:endnote>
  <w:endnote w:type="continuationSeparator" w:id="0">
    <w:p w14:paraId="6F62FAB8" w14:textId="77777777" w:rsidR="00E96306" w:rsidRDefault="00E96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1C2EA1" w14:textId="77777777" w:rsidR="00E96306" w:rsidRDefault="00E96306">
      <w:pPr>
        <w:spacing w:after="0" w:line="240" w:lineRule="auto"/>
      </w:pPr>
      <w:r>
        <w:separator/>
      </w:r>
    </w:p>
  </w:footnote>
  <w:footnote w:type="continuationSeparator" w:id="0">
    <w:p w14:paraId="0FDA794C" w14:textId="77777777" w:rsidR="00E96306" w:rsidRDefault="00E96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2D6BE" w14:textId="77777777" w:rsidR="00161D25" w:rsidRDefault="00C0204E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D30F1BB" wp14:editId="39B6735E">
          <wp:simplePos x="0" y="0"/>
          <wp:positionH relativeFrom="column">
            <wp:posOffset>0</wp:posOffset>
          </wp:positionH>
          <wp:positionV relativeFrom="paragraph">
            <wp:posOffset>-430530</wp:posOffset>
          </wp:positionV>
          <wp:extent cx="1828800" cy="875131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YESPrep-Sparks-NorthCentral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8751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70B4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2774AE39" wp14:editId="424C88B7">
          <wp:simplePos x="0" y="0"/>
          <wp:positionH relativeFrom="column">
            <wp:posOffset>4831715</wp:posOffset>
          </wp:positionH>
          <wp:positionV relativeFrom="paragraph">
            <wp:posOffset>-317500</wp:posOffset>
          </wp:positionV>
          <wp:extent cx="1656080" cy="762000"/>
          <wp:effectExtent l="0" t="0" r="1270" b="0"/>
          <wp:wrapThrough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milyengagement-logo-horizonta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8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9" type="#_x0000_t75" style="width:11.5pt;height:11.5pt" o:bullet="t">
        <v:imagedata r:id="rId1" o:title="mso77D9"/>
      </v:shape>
    </w:pict>
  </w:numPicBullet>
  <w:abstractNum w:abstractNumId="0" w15:restartNumberingAfterBreak="0">
    <w:nsid w:val="06DB338E"/>
    <w:multiLevelType w:val="hybridMultilevel"/>
    <w:tmpl w:val="3A6831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1C77"/>
    <w:multiLevelType w:val="hybridMultilevel"/>
    <w:tmpl w:val="6180E7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4546E"/>
    <w:multiLevelType w:val="multilevel"/>
    <w:tmpl w:val="418050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8720D82"/>
    <w:multiLevelType w:val="hybridMultilevel"/>
    <w:tmpl w:val="AE1E658A"/>
    <w:lvl w:ilvl="0" w:tplc="0409000B">
      <w:start w:val="1"/>
      <w:numFmt w:val="bullet"/>
      <w:lvlText w:val=""/>
      <w:lvlJc w:val="left"/>
      <w:pPr>
        <w:ind w:left="48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166FFA">
      <w:start w:val="1"/>
      <w:numFmt w:val="bullet"/>
      <w:lvlText w:val="o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E0FB2">
      <w:start w:val="1"/>
      <w:numFmt w:val="bullet"/>
      <w:lvlText w:val="▪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A08BE">
      <w:start w:val="1"/>
      <w:numFmt w:val="bullet"/>
      <w:lvlText w:val="•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B4B758">
      <w:start w:val="1"/>
      <w:numFmt w:val="bullet"/>
      <w:lvlText w:val="o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EA90">
      <w:start w:val="1"/>
      <w:numFmt w:val="bullet"/>
      <w:lvlText w:val="▪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CE82A">
      <w:start w:val="1"/>
      <w:numFmt w:val="bullet"/>
      <w:lvlText w:val="•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4074A">
      <w:start w:val="1"/>
      <w:numFmt w:val="bullet"/>
      <w:lvlText w:val="o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234B6">
      <w:start w:val="1"/>
      <w:numFmt w:val="bullet"/>
      <w:lvlText w:val="▪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A90973"/>
    <w:multiLevelType w:val="multilevel"/>
    <w:tmpl w:val="7CBE0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476569E"/>
    <w:multiLevelType w:val="multilevel"/>
    <w:tmpl w:val="608AE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92A21A6"/>
    <w:multiLevelType w:val="hybridMultilevel"/>
    <w:tmpl w:val="3266D0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372"/>
    <w:rsid w:val="0016696D"/>
    <w:rsid w:val="003043B1"/>
    <w:rsid w:val="005177B9"/>
    <w:rsid w:val="00555372"/>
    <w:rsid w:val="00640E97"/>
    <w:rsid w:val="006A0B07"/>
    <w:rsid w:val="00C0204E"/>
    <w:rsid w:val="00E9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4D75"/>
  <w15:chartTrackingRefBased/>
  <w15:docId w15:val="{DD682655-0C64-4EB3-BC57-BAAC25FD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9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640E97"/>
    <w:pPr>
      <w:keepNext/>
      <w:keepLines/>
      <w:spacing w:after="17" w:line="249" w:lineRule="auto"/>
      <w:ind w:left="130" w:hanging="10"/>
      <w:outlineLvl w:val="1"/>
    </w:pPr>
    <w:rPr>
      <w:rFonts w:ascii="Calibri" w:eastAsia="Calibri" w:hAnsi="Calibri" w:cs="Calibri"/>
      <w:b/>
      <w:color w:val="2D74B5"/>
      <w:sz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E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40E97"/>
    <w:rPr>
      <w:rFonts w:ascii="Calibri" w:eastAsia="Calibri" w:hAnsi="Calibri" w:cs="Calibri"/>
      <w:b/>
      <w:color w:val="2D74B5"/>
      <w:sz w:val="40"/>
      <w:lang w:val="en-US"/>
    </w:rPr>
  </w:style>
  <w:style w:type="paragraph" w:styleId="ListParagraph">
    <w:name w:val="List Paragraph"/>
    <w:basedOn w:val="Normal"/>
    <w:uiPriority w:val="34"/>
    <w:qFormat/>
    <w:rsid w:val="00640E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0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E9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6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1028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Bustamante, Natalia</dc:creator>
  <cp:keywords/>
  <dc:description/>
  <cp:lastModifiedBy>Bustamante, Natalia</cp:lastModifiedBy>
  <cp:revision>4</cp:revision>
  <dcterms:created xsi:type="dcterms:W3CDTF">2021-01-14T20:32:00Z</dcterms:created>
  <dcterms:modified xsi:type="dcterms:W3CDTF">2021-01-15T15:49:00Z</dcterms:modified>
</cp:coreProperties>
</file>