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166" w:rsidRPr="00A2690D" w:rsidRDefault="0001129E" w:rsidP="0001129E">
      <w:pPr>
        <w:pStyle w:val="NoSpacing"/>
        <w:jc w:val="center"/>
        <w:rPr>
          <w:b/>
          <w:sz w:val="24"/>
          <w:szCs w:val="24"/>
        </w:rPr>
      </w:pPr>
      <w:bookmarkStart w:id="0" w:name="_GoBack"/>
      <w:bookmarkEnd w:id="0"/>
      <w:r w:rsidRPr="00A2690D">
        <w:rPr>
          <w:b/>
          <w:sz w:val="24"/>
          <w:szCs w:val="24"/>
        </w:rPr>
        <w:t>St. Gabriel the Archangel Church</w:t>
      </w:r>
    </w:p>
    <w:p w:rsidR="0001129E" w:rsidRPr="00A2690D" w:rsidRDefault="008E14AD" w:rsidP="0001129E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01129E" w:rsidRPr="00A2690D">
        <w:rPr>
          <w:b/>
          <w:sz w:val="24"/>
          <w:szCs w:val="24"/>
        </w:rPr>
        <w:t>pproved Parish Council Meeting Minutes – March 8, 2017</w:t>
      </w:r>
    </w:p>
    <w:p w:rsidR="0001129E" w:rsidRPr="00A2690D" w:rsidRDefault="0001129E" w:rsidP="0001129E">
      <w:pPr>
        <w:pStyle w:val="NoSpacing"/>
        <w:rPr>
          <w:b/>
          <w:sz w:val="24"/>
          <w:szCs w:val="24"/>
        </w:rPr>
      </w:pPr>
    </w:p>
    <w:p w:rsidR="0001129E" w:rsidRPr="00A2690D" w:rsidRDefault="0001129E" w:rsidP="0001129E">
      <w:pPr>
        <w:pStyle w:val="NoSpacing"/>
        <w:rPr>
          <w:sz w:val="24"/>
          <w:szCs w:val="24"/>
        </w:rPr>
      </w:pPr>
      <w:r w:rsidRPr="00A2690D">
        <w:rPr>
          <w:b/>
          <w:sz w:val="24"/>
          <w:szCs w:val="24"/>
          <w:u w:val="single"/>
        </w:rPr>
        <w:t xml:space="preserve">Members Present: </w:t>
      </w:r>
      <w:r w:rsidR="00B81F8D" w:rsidRPr="00A2690D">
        <w:rPr>
          <w:sz w:val="24"/>
          <w:szCs w:val="24"/>
        </w:rPr>
        <w:t xml:space="preserve"> Jennifer Fetz, Mark Frederick, Barbara Harbsmeier, Fr. Sean McKinley, Richard Routt, Fr. John Schwartzlose, Eric Schrenger, Matt Scobee, Kathy Stivers, Miranda Wantland, Adrian Warfield; </w:t>
      </w:r>
      <w:r w:rsidR="00B81F8D" w:rsidRPr="00A2690D">
        <w:rPr>
          <w:b/>
          <w:sz w:val="24"/>
          <w:szCs w:val="24"/>
          <w:u w:val="single"/>
        </w:rPr>
        <w:t>Members Absent:</w:t>
      </w:r>
      <w:r w:rsidR="00B81F8D" w:rsidRPr="00A2690D">
        <w:rPr>
          <w:sz w:val="24"/>
          <w:szCs w:val="24"/>
        </w:rPr>
        <w:t xml:space="preserve">  Deacon Stephen Bowling, Angela Buckley, Mike O’Neill, Thomas Rierdon, Kate Temple</w:t>
      </w:r>
    </w:p>
    <w:p w:rsidR="00B81F8D" w:rsidRPr="00A2690D" w:rsidRDefault="00B81F8D" w:rsidP="0001129E">
      <w:pPr>
        <w:pStyle w:val="NoSpacing"/>
        <w:rPr>
          <w:sz w:val="24"/>
          <w:szCs w:val="24"/>
        </w:rPr>
      </w:pPr>
    </w:p>
    <w:p w:rsidR="00B81F8D" w:rsidRPr="00A2690D" w:rsidRDefault="00B81F8D" w:rsidP="0001129E">
      <w:pPr>
        <w:pStyle w:val="NoSpacing"/>
        <w:rPr>
          <w:sz w:val="24"/>
          <w:szCs w:val="24"/>
        </w:rPr>
      </w:pPr>
      <w:r w:rsidRPr="00A2690D">
        <w:rPr>
          <w:b/>
          <w:sz w:val="24"/>
          <w:szCs w:val="24"/>
          <w:u w:val="single"/>
        </w:rPr>
        <w:t>Opening Prayer</w:t>
      </w:r>
      <w:r w:rsidRPr="00A2690D">
        <w:rPr>
          <w:sz w:val="24"/>
          <w:szCs w:val="24"/>
        </w:rPr>
        <w:t xml:space="preserve"> – presented by Mark Frederick</w:t>
      </w:r>
    </w:p>
    <w:p w:rsidR="00B81F8D" w:rsidRPr="00A2690D" w:rsidRDefault="00B81F8D" w:rsidP="0001129E">
      <w:pPr>
        <w:pStyle w:val="NoSpacing"/>
        <w:rPr>
          <w:sz w:val="24"/>
          <w:szCs w:val="24"/>
        </w:rPr>
      </w:pPr>
    </w:p>
    <w:p w:rsidR="00B81F8D" w:rsidRPr="00A2690D" w:rsidRDefault="00B81F8D" w:rsidP="0001129E">
      <w:pPr>
        <w:pStyle w:val="NoSpacing"/>
        <w:rPr>
          <w:sz w:val="24"/>
          <w:szCs w:val="24"/>
        </w:rPr>
      </w:pPr>
      <w:r w:rsidRPr="00A2690D">
        <w:rPr>
          <w:b/>
          <w:sz w:val="24"/>
          <w:szCs w:val="24"/>
          <w:u w:val="single"/>
        </w:rPr>
        <w:t>COMMITTEE REPORTS:</w:t>
      </w:r>
    </w:p>
    <w:p w:rsidR="00B81F8D" w:rsidRPr="00A2690D" w:rsidRDefault="00B81F8D" w:rsidP="0001129E">
      <w:pPr>
        <w:pStyle w:val="NoSpacing"/>
        <w:rPr>
          <w:sz w:val="24"/>
          <w:szCs w:val="24"/>
        </w:rPr>
      </w:pPr>
    </w:p>
    <w:p w:rsidR="00B81F8D" w:rsidRPr="00A2690D" w:rsidRDefault="00B81F8D" w:rsidP="0001129E">
      <w:pPr>
        <w:pStyle w:val="NoSpacing"/>
        <w:rPr>
          <w:sz w:val="24"/>
          <w:szCs w:val="24"/>
        </w:rPr>
      </w:pPr>
      <w:r w:rsidRPr="00A2690D">
        <w:rPr>
          <w:sz w:val="24"/>
          <w:szCs w:val="24"/>
        </w:rPr>
        <w:tab/>
      </w:r>
      <w:r w:rsidRPr="00A2690D">
        <w:rPr>
          <w:b/>
          <w:sz w:val="24"/>
          <w:szCs w:val="24"/>
        </w:rPr>
        <w:t>SOCIAL JUSTICE</w:t>
      </w:r>
      <w:r w:rsidR="00CD31AF" w:rsidRPr="00A2690D">
        <w:rPr>
          <w:b/>
          <w:sz w:val="24"/>
          <w:szCs w:val="24"/>
        </w:rPr>
        <w:t xml:space="preserve"> – </w:t>
      </w:r>
      <w:r w:rsidR="00CD31AF" w:rsidRPr="00A2690D">
        <w:rPr>
          <w:sz w:val="24"/>
          <w:szCs w:val="24"/>
        </w:rPr>
        <w:t xml:space="preserve">presented by Matt Scobee – 1) </w:t>
      </w:r>
      <w:r w:rsidR="00CD31AF" w:rsidRPr="00A2690D">
        <w:rPr>
          <w:sz w:val="24"/>
          <w:szCs w:val="24"/>
          <w:u w:val="single"/>
        </w:rPr>
        <w:t>General</w:t>
      </w:r>
      <w:r w:rsidR="00CD31AF" w:rsidRPr="00A2690D">
        <w:rPr>
          <w:sz w:val="24"/>
          <w:szCs w:val="24"/>
        </w:rPr>
        <w:t xml:space="preserve"> – the general Social Justice committee will soon become part of Adult Faith Formation; the details are still being worked out but the merger will take effect before July; 2) </w:t>
      </w:r>
      <w:r w:rsidR="00CD31AF" w:rsidRPr="00A2690D">
        <w:rPr>
          <w:sz w:val="24"/>
          <w:szCs w:val="24"/>
          <w:u w:val="single"/>
        </w:rPr>
        <w:t>St. Vincent DePaul</w:t>
      </w:r>
      <w:r w:rsidR="00CD31AF" w:rsidRPr="00A2690D">
        <w:rPr>
          <w:sz w:val="24"/>
          <w:szCs w:val="24"/>
        </w:rPr>
        <w:t xml:space="preserve"> – the St. Gabriel council continues to partner with FCHUM to help clients requesting assistance; FCHUM has more resources to offer and they are better able to do the initial assessment of a client’s needs; they also have access to available public resources (such as LG&amp;E will typically provide bill assistance though local community ministries); FCHUM continues to direct clients to our council, especially when their needs are best met through our council; 3) </w:t>
      </w:r>
      <w:r w:rsidR="00CD31AF" w:rsidRPr="00A2690D">
        <w:rPr>
          <w:sz w:val="24"/>
          <w:szCs w:val="24"/>
          <w:u w:val="single"/>
        </w:rPr>
        <w:t>Fern Creek/Highview United Ministries</w:t>
      </w:r>
      <w:r w:rsidR="00CD31AF" w:rsidRPr="00A2690D">
        <w:rPr>
          <w:sz w:val="24"/>
          <w:szCs w:val="24"/>
        </w:rPr>
        <w:t xml:space="preserve"> – the 2017 GALA Auction and Dinner “Pennies From Heaven” is set for Saturday, May 13, 2017 starting at 6:30pm in the St. Gabriel Multi-Purpose Building; tickets are $25 each; FCHUM is seeking donations of baskets (valued at $35-50), mystery bags (valued at $15), and sponsorships (varying levels from $25 - $1000 are available); 4) </w:t>
      </w:r>
      <w:r w:rsidR="00CD31AF" w:rsidRPr="00A2690D">
        <w:rPr>
          <w:sz w:val="24"/>
          <w:szCs w:val="24"/>
          <w:u w:val="single"/>
        </w:rPr>
        <w:t>Respect Life</w:t>
      </w:r>
      <w:r w:rsidR="00CD31AF" w:rsidRPr="00A2690D">
        <w:rPr>
          <w:sz w:val="24"/>
          <w:szCs w:val="24"/>
        </w:rPr>
        <w:t xml:space="preserve"> – St. Gabriel’s day for the “40 Days for Life” (www.40daysforlife.com) is April 1, 2017; the committee will be selling roses at all Mother’s Day Masses with proceeds to benefit The Little Way Pregnancy Center</w:t>
      </w:r>
    </w:p>
    <w:p w:rsidR="00CD31AF" w:rsidRPr="00A2690D" w:rsidRDefault="00CD31AF" w:rsidP="0001129E">
      <w:pPr>
        <w:pStyle w:val="NoSpacing"/>
        <w:rPr>
          <w:sz w:val="24"/>
          <w:szCs w:val="24"/>
        </w:rPr>
      </w:pPr>
    </w:p>
    <w:p w:rsidR="00CD31AF" w:rsidRPr="00A2690D" w:rsidRDefault="00CD31AF" w:rsidP="0001129E">
      <w:pPr>
        <w:pStyle w:val="NoSpacing"/>
        <w:rPr>
          <w:sz w:val="24"/>
          <w:szCs w:val="24"/>
        </w:rPr>
      </w:pPr>
      <w:r w:rsidRPr="00A2690D">
        <w:rPr>
          <w:sz w:val="24"/>
          <w:szCs w:val="24"/>
        </w:rPr>
        <w:tab/>
      </w:r>
      <w:r w:rsidRPr="00A2690D">
        <w:rPr>
          <w:b/>
          <w:sz w:val="24"/>
          <w:szCs w:val="24"/>
        </w:rPr>
        <w:t>WORSHIP</w:t>
      </w:r>
      <w:r w:rsidRPr="00A2690D">
        <w:rPr>
          <w:sz w:val="24"/>
          <w:szCs w:val="24"/>
        </w:rPr>
        <w:t xml:space="preserve"> – presented by Barbara Harbsmeier </w:t>
      </w:r>
      <w:r w:rsidR="0067021A" w:rsidRPr="00A2690D">
        <w:rPr>
          <w:sz w:val="24"/>
          <w:szCs w:val="24"/>
        </w:rPr>
        <w:t>–</w:t>
      </w:r>
      <w:r w:rsidRPr="00A2690D">
        <w:rPr>
          <w:sz w:val="24"/>
          <w:szCs w:val="24"/>
        </w:rPr>
        <w:t xml:space="preserve"> </w:t>
      </w:r>
      <w:r w:rsidR="0067021A" w:rsidRPr="00A2690D">
        <w:rPr>
          <w:sz w:val="24"/>
          <w:szCs w:val="24"/>
        </w:rPr>
        <w:t>1) the Lenten Fish Fries started March 3</w:t>
      </w:r>
      <w:r w:rsidR="0067021A" w:rsidRPr="00A2690D">
        <w:rPr>
          <w:sz w:val="24"/>
          <w:szCs w:val="24"/>
          <w:vertAlign w:val="superscript"/>
        </w:rPr>
        <w:t>rd</w:t>
      </w:r>
      <w:r w:rsidR="0067021A" w:rsidRPr="00A2690D">
        <w:rPr>
          <w:sz w:val="24"/>
          <w:szCs w:val="24"/>
        </w:rPr>
        <w:t>; 2) the Worship Committee did the Stations of the Cross on Friday, March 3</w:t>
      </w:r>
      <w:r w:rsidR="0067021A" w:rsidRPr="00A2690D">
        <w:rPr>
          <w:sz w:val="24"/>
          <w:szCs w:val="24"/>
          <w:vertAlign w:val="superscript"/>
        </w:rPr>
        <w:t>rd</w:t>
      </w:r>
      <w:r w:rsidR="0067021A" w:rsidRPr="00A2690D">
        <w:rPr>
          <w:sz w:val="24"/>
          <w:szCs w:val="24"/>
        </w:rPr>
        <w:t xml:space="preserve"> at 6pm – special thanks to Phil Miller and Deacon Mike for leading us; 3) Clint Otis will be the Sacristan for the 12pm Sunday Mass; 4) Melissa Gunter and Sherri Harbsmeier worked on the Lenten Decoration – we deeply appreciate the Arts and Environment Committee during Lent; 5) the Choir was discussed; Jessica, the Music Director, was asked and agreed to post the Hymn numbers on the menu board in church; Worship Aides have been placed in the weekly bulletins that include the weekly songs of Mass – this was suggested by Fr. John</w:t>
      </w:r>
    </w:p>
    <w:p w:rsidR="0067021A" w:rsidRPr="00A2690D" w:rsidRDefault="0067021A" w:rsidP="0001129E">
      <w:pPr>
        <w:pStyle w:val="NoSpacing"/>
        <w:rPr>
          <w:sz w:val="24"/>
          <w:szCs w:val="24"/>
        </w:rPr>
      </w:pPr>
    </w:p>
    <w:p w:rsidR="00CD31AF" w:rsidRPr="00A2690D" w:rsidRDefault="00821DD8" w:rsidP="0001129E">
      <w:pPr>
        <w:pStyle w:val="NoSpacing"/>
        <w:rPr>
          <w:sz w:val="24"/>
          <w:szCs w:val="24"/>
        </w:rPr>
      </w:pPr>
      <w:r w:rsidRPr="00A2690D">
        <w:rPr>
          <w:b/>
          <w:sz w:val="24"/>
          <w:szCs w:val="24"/>
          <w:u w:val="single"/>
        </w:rPr>
        <w:t>School Report</w:t>
      </w:r>
      <w:r w:rsidRPr="00A2690D">
        <w:rPr>
          <w:sz w:val="24"/>
          <w:szCs w:val="24"/>
        </w:rPr>
        <w:t xml:space="preserve"> – presented by Kathy Stivers</w:t>
      </w:r>
    </w:p>
    <w:p w:rsidR="00821DD8" w:rsidRPr="00A2690D" w:rsidRDefault="00821DD8" w:rsidP="00821DD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2690D">
        <w:rPr>
          <w:sz w:val="24"/>
          <w:szCs w:val="24"/>
        </w:rPr>
        <w:t>The 2017-2018 Kindergarten class will be significantly lower due to the new state requirement that states all children must be 5 years old by August 1</w:t>
      </w:r>
      <w:r w:rsidRPr="00A2690D">
        <w:rPr>
          <w:sz w:val="24"/>
          <w:szCs w:val="24"/>
          <w:vertAlign w:val="superscript"/>
        </w:rPr>
        <w:t>st</w:t>
      </w:r>
      <w:r w:rsidRPr="00A2690D">
        <w:rPr>
          <w:sz w:val="24"/>
          <w:szCs w:val="24"/>
        </w:rPr>
        <w:t xml:space="preserve"> in order to start Kindergarten </w:t>
      </w:r>
    </w:p>
    <w:p w:rsidR="00821DD8" w:rsidRPr="00A2690D" w:rsidRDefault="00821DD8" w:rsidP="00821DD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2690D">
        <w:rPr>
          <w:sz w:val="24"/>
          <w:szCs w:val="24"/>
        </w:rPr>
        <w:t>St. Gabriel is planning to have a Junior Kindergarten for those children who turn 5 years old in 2017 but after the August 1</w:t>
      </w:r>
      <w:r w:rsidRPr="00A2690D">
        <w:rPr>
          <w:sz w:val="24"/>
          <w:szCs w:val="24"/>
          <w:vertAlign w:val="superscript"/>
        </w:rPr>
        <w:t>st</w:t>
      </w:r>
      <w:r w:rsidRPr="00A2690D">
        <w:rPr>
          <w:sz w:val="24"/>
          <w:szCs w:val="24"/>
        </w:rPr>
        <w:t xml:space="preserve"> cutoff date</w:t>
      </w:r>
    </w:p>
    <w:p w:rsidR="00821DD8" w:rsidRPr="00A2690D" w:rsidRDefault="00821DD8" w:rsidP="00821DD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2690D">
        <w:rPr>
          <w:sz w:val="24"/>
          <w:szCs w:val="24"/>
        </w:rPr>
        <w:lastRenderedPageBreak/>
        <w:t>Cafeteria Update – a sub-committee has been formed to help with the selection of the appropriate Cafeteria vendor – 3 vendors have been chosen and they have been asked to give bids – these bids will be reviewed by the sub-committee and then the vendor that has been chosen by this group will be given to the Finance Council for their approval</w:t>
      </w:r>
    </w:p>
    <w:p w:rsidR="00821DD8" w:rsidRPr="00A2690D" w:rsidRDefault="00821DD8" w:rsidP="00821DD8">
      <w:pPr>
        <w:pStyle w:val="NoSpacing"/>
        <w:rPr>
          <w:sz w:val="24"/>
          <w:szCs w:val="24"/>
        </w:rPr>
      </w:pPr>
    </w:p>
    <w:p w:rsidR="00821DD8" w:rsidRPr="00A2690D" w:rsidRDefault="00821DD8" w:rsidP="00821DD8">
      <w:pPr>
        <w:pStyle w:val="NoSpacing"/>
        <w:rPr>
          <w:sz w:val="24"/>
          <w:szCs w:val="24"/>
        </w:rPr>
      </w:pPr>
      <w:r w:rsidRPr="00A2690D">
        <w:rPr>
          <w:b/>
          <w:sz w:val="24"/>
          <w:szCs w:val="24"/>
          <w:u w:val="single"/>
        </w:rPr>
        <w:t>New Business</w:t>
      </w:r>
      <w:r w:rsidRPr="00A2690D">
        <w:rPr>
          <w:sz w:val="24"/>
          <w:szCs w:val="24"/>
        </w:rPr>
        <w:t>:</w:t>
      </w:r>
    </w:p>
    <w:p w:rsidR="00684242" w:rsidRPr="00A2690D" w:rsidRDefault="00684242" w:rsidP="00684242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2690D">
        <w:rPr>
          <w:sz w:val="24"/>
          <w:szCs w:val="24"/>
        </w:rPr>
        <w:t xml:space="preserve">Adrian Warfield, Vice Chairperson, will </w:t>
      </w:r>
      <w:r w:rsidR="0002277E" w:rsidRPr="00A2690D">
        <w:rPr>
          <w:sz w:val="24"/>
          <w:szCs w:val="24"/>
        </w:rPr>
        <w:t xml:space="preserve">solicit potential new Parish Council Members at Large to replace the three members of Parish Council who will be rotating off in May 2016 </w:t>
      </w:r>
    </w:p>
    <w:p w:rsidR="0002277E" w:rsidRPr="00A2690D" w:rsidRDefault="0002277E" w:rsidP="0002277E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A2690D">
        <w:rPr>
          <w:sz w:val="24"/>
          <w:szCs w:val="24"/>
        </w:rPr>
        <w:t>Angela Buckley, Richard Routt and Kate Temple will be rotating off of Parish Council in May 2016</w:t>
      </w:r>
    </w:p>
    <w:p w:rsidR="0002277E" w:rsidRPr="00A2690D" w:rsidRDefault="0002277E" w:rsidP="0002277E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A2690D">
        <w:rPr>
          <w:sz w:val="24"/>
          <w:szCs w:val="24"/>
        </w:rPr>
        <w:t>Announcements regarding Parish Council openings will be advertised in the bulletin, website and at the Parish Ministry Fair on March 19</w:t>
      </w:r>
      <w:r w:rsidRPr="00A2690D">
        <w:rPr>
          <w:sz w:val="24"/>
          <w:szCs w:val="24"/>
          <w:vertAlign w:val="superscript"/>
        </w:rPr>
        <w:t>th</w:t>
      </w:r>
    </w:p>
    <w:p w:rsidR="0002277E" w:rsidRPr="00A2690D" w:rsidRDefault="0002277E" w:rsidP="0002277E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A2690D">
        <w:rPr>
          <w:sz w:val="24"/>
          <w:szCs w:val="24"/>
        </w:rPr>
        <w:t>The Parish Council meeting in May will be the discernment meeting where potential members will be invited to attend the meeting</w:t>
      </w:r>
    </w:p>
    <w:p w:rsidR="0002277E" w:rsidRPr="00A2690D" w:rsidRDefault="0002277E" w:rsidP="0002277E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A2690D">
        <w:rPr>
          <w:sz w:val="24"/>
          <w:szCs w:val="24"/>
        </w:rPr>
        <w:t>New Members at Large will be drawn by Father at one of the Masses the 3</w:t>
      </w:r>
      <w:r w:rsidRPr="00A2690D">
        <w:rPr>
          <w:sz w:val="24"/>
          <w:szCs w:val="24"/>
          <w:vertAlign w:val="superscript"/>
        </w:rPr>
        <w:t>rd</w:t>
      </w:r>
      <w:r w:rsidRPr="00A2690D">
        <w:rPr>
          <w:sz w:val="24"/>
          <w:szCs w:val="24"/>
        </w:rPr>
        <w:t xml:space="preserve"> weekend of May</w:t>
      </w:r>
    </w:p>
    <w:p w:rsidR="0002277E" w:rsidRPr="00A2690D" w:rsidRDefault="0002277E" w:rsidP="0002277E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A2690D">
        <w:rPr>
          <w:sz w:val="24"/>
          <w:szCs w:val="24"/>
        </w:rPr>
        <w:t>June 2017 will be the first meeting for the new Members at Large that are chosen in May</w:t>
      </w:r>
    </w:p>
    <w:p w:rsidR="0002277E" w:rsidRPr="00A2690D" w:rsidRDefault="0002277E" w:rsidP="0002277E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2690D">
        <w:rPr>
          <w:sz w:val="24"/>
          <w:szCs w:val="24"/>
        </w:rPr>
        <w:t>St. Gabriel Play Park</w:t>
      </w:r>
      <w:r w:rsidR="00A2690D" w:rsidRPr="00A2690D">
        <w:rPr>
          <w:sz w:val="24"/>
          <w:szCs w:val="24"/>
        </w:rPr>
        <w:t xml:space="preserve">/Playground </w:t>
      </w:r>
      <w:r w:rsidRPr="00A2690D">
        <w:rPr>
          <w:sz w:val="24"/>
          <w:szCs w:val="24"/>
        </w:rPr>
        <w:t>– coming along</w:t>
      </w:r>
    </w:p>
    <w:p w:rsidR="0002277E" w:rsidRPr="00A2690D" w:rsidRDefault="0002277E" w:rsidP="0002277E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A2690D">
        <w:rPr>
          <w:sz w:val="24"/>
          <w:szCs w:val="24"/>
        </w:rPr>
        <w:t>The plan for the Play Park has been sent to MSD and waiting to hear back from them</w:t>
      </w:r>
    </w:p>
    <w:p w:rsidR="0002277E" w:rsidRPr="00A2690D" w:rsidRDefault="0002277E" w:rsidP="0002277E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A2690D">
        <w:rPr>
          <w:sz w:val="24"/>
          <w:szCs w:val="24"/>
        </w:rPr>
        <w:t>A neighborhood meeting was held to explain the Play Park to the neighbors around the St. Gabriel campus</w:t>
      </w:r>
    </w:p>
    <w:p w:rsidR="0002277E" w:rsidRPr="00A2690D" w:rsidRDefault="00A2690D" w:rsidP="0002277E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A2690D">
        <w:rPr>
          <w:sz w:val="24"/>
          <w:szCs w:val="24"/>
        </w:rPr>
        <w:t>St. Gabriel Park – a member of the architecture company will meet with a few members of the parish to draw plans for the land and the best use of the land and buildings</w:t>
      </w:r>
    </w:p>
    <w:p w:rsidR="00A2690D" w:rsidRPr="00A2690D" w:rsidRDefault="00A2690D" w:rsidP="00A2690D">
      <w:pPr>
        <w:pStyle w:val="NoSpacing"/>
        <w:rPr>
          <w:sz w:val="24"/>
          <w:szCs w:val="24"/>
        </w:rPr>
      </w:pPr>
    </w:p>
    <w:p w:rsidR="00A2690D" w:rsidRPr="00A2690D" w:rsidRDefault="00A2690D" w:rsidP="00A2690D">
      <w:pPr>
        <w:pStyle w:val="NoSpacing"/>
        <w:rPr>
          <w:sz w:val="24"/>
          <w:szCs w:val="24"/>
        </w:rPr>
      </w:pPr>
      <w:r w:rsidRPr="00A2690D">
        <w:rPr>
          <w:b/>
          <w:sz w:val="24"/>
          <w:szCs w:val="24"/>
          <w:u w:val="single"/>
        </w:rPr>
        <w:t>Next Parish Council Meeting</w:t>
      </w:r>
      <w:r w:rsidRPr="00A2690D">
        <w:rPr>
          <w:sz w:val="24"/>
          <w:szCs w:val="24"/>
        </w:rPr>
        <w:t xml:space="preserve"> – will be held Wednesday, April 12, 2017 at 6:30pm; opening prayer will be presented by Richard Routt and closing prayer will be presented by Fr. John Schwartzlose</w:t>
      </w:r>
    </w:p>
    <w:p w:rsidR="00A2690D" w:rsidRPr="00A2690D" w:rsidRDefault="00A2690D" w:rsidP="00A2690D">
      <w:pPr>
        <w:pStyle w:val="NoSpacing"/>
        <w:rPr>
          <w:sz w:val="24"/>
          <w:szCs w:val="24"/>
        </w:rPr>
      </w:pPr>
    </w:p>
    <w:p w:rsidR="00A2690D" w:rsidRPr="00A2690D" w:rsidRDefault="00A2690D" w:rsidP="00A2690D">
      <w:pPr>
        <w:pStyle w:val="NoSpacing"/>
        <w:rPr>
          <w:sz w:val="24"/>
          <w:szCs w:val="24"/>
        </w:rPr>
      </w:pPr>
      <w:r w:rsidRPr="00A2690D">
        <w:rPr>
          <w:b/>
          <w:sz w:val="24"/>
          <w:szCs w:val="24"/>
          <w:u w:val="single"/>
        </w:rPr>
        <w:t>Closing prayer</w:t>
      </w:r>
      <w:r w:rsidRPr="00A2690D">
        <w:rPr>
          <w:sz w:val="24"/>
          <w:szCs w:val="24"/>
        </w:rPr>
        <w:t xml:space="preserve"> – presented by Eric Schrenger</w:t>
      </w:r>
    </w:p>
    <w:p w:rsidR="00A2690D" w:rsidRPr="00A2690D" w:rsidRDefault="00A2690D" w:rsidP="00A2690D">
      <w:pPr>
        <w:pStyle w:val="NoSpacing"/>
        <w:rPr>
          <w:sz w:val="24"/>
          <w:szCs w:val="24"/>
        </w:rPr>
      </w:pPr>
    </w:p>
    <w:p w:rsidR="00A2690D" w:rsidRPr="00A2690D" w:rsidRDefault="00A2690D" w:rsidP="00A2690D">
      <w:pPr>
        <w:pStyle w:val="NoSpacing"/>
        <w:rPr>
          <w:sz w:val="24"/>
          <w:szCs w:val="24"/>
        </w:rPr>
      </w:pPr>
    </w:p>
    <w:p w:rsidR="00A2690D" w:rsidRPr="00A2690D" w:rsidRDefault="00A2690D" w:rsidP="00A2690D">
      <w:pPr>
        <w:pStyle w:val="NoSpacing"/>
        <w:rPr>
          <w:sz w:val="24"/>
          <w:szCs w:val="24"/>
        </w:rPr>
      </w:pPr>
      <w:r w:rsidRPr="00A2690D">
        <w:rPr>
          <w:sz w:val="24"/>
          <w:szCs w:val="24"/>
        </w:rPr>
        <w:t>Respectfully submitted by Jennifer Fetz, Secretary of St. Gabriel Parish Council</w:t>
      </w:r>
    </w:p>
    <w:p w:rsidR="00821DD8" w:rsidRPr="00821DD8" w:rsidRDefault="00821DD8" w:rsidP="00821DD8">
      <w:pPr>
        <w:pStyle w:val="NoSpacing"/>
        <w:rPr>
          <w:sz w:val="28"/>
          <w:szCs w:val="28"/>
        </w:rPr>
      </w:pPr>
    </w:p>
    <w:p w:rsidR="00CD31AF" w:rsidRDefault="00CD31AF" w:rsidP="00CD31AF">
      <w:pPr>
        <w:rPr>
          <w:rFonts w:eastAsia="Times New Roman"/>
        </w:rPr>
      </w:pPr>
    </w:p>
    <w:p w:rsidR="00CD31AF" w:rsidRPr="00CD31AF" w:rsidRDefault="00CD31AF" w:rsidP="0001129E">
      <w:pPr>
        <w:pStyle w:val="NoSpacing"/>
        <w:rPr>
          <w:sz w:val="28"/>
          <w:szCs w:val="28"/>
        </w:rPr>
      </w:pPr>
    </w:p>
    <w:sectPr w:rsidR="00CD31AF" w:rsidRPr="00CD3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A75EB"/>
    <w:multiLevelType w:val="hybridMultilevel"/>
    <w:tmpl w:val="394A2252"/>
    <w:lvl w:ilvl="0" w:tplc="C0A051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2070C"/>
    <w:multiLevelType w:val="hybridMultilevel"/>
    <w:tmpl w:val="3E942EE2"/>
    <w:lvl w:ilvl="0" w:tplc="DB2495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4D3CE6"/>
    <w:multiLevelType w:val="hybridMultilevel"/>
    <w:tmpl w:val="F74807B0"/>
    <w:lvl w:ilvl="0" w:tplc="CF7449DC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EDD3010"/>
    <w:multiLevelType w:val="hybridMultilevel"/>
    <w:tmpl w:val="3F8EB8FE"/>
    <w:lvl w:ilvl="0" w:tplc="8E9EB5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2A44D33"/>
    <w:multiLevelType w:val="hybridMultilevel"/>
    <w:tmpl w:val="8F8C89A4"/>
    <w:lvl w:ilvl="0" w:tplc="6134759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EA38D7"/>
    <w:multiLevelType w:val="hybridMultilevel"/>
    <w:tmpl w:val="BB064E78"/>
    <w:lvl w:ilvl="0" w:tplc="AA8ADE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9E"/>
    <w:rsid w:val="0001129E"/>
    <w:rsid w:val="0002277E"/>
    <w:rsid w:val="00301166"/>
    <w:rsid w:val="00410708"/>
    <w:rsid w:val="0067021A"/>
    <w:rsid w:val="00684242"/>
    <w:rsid w:val="00821DD8"/>
    <w:rsid w:val="008E14AD"/>
    <w:rsid w:val="00A2690D"/>
    <w:rsid w:val="00B81F8D"/>
    <w:rsid w:val="00CD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1A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129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D31AF"/>
    <w:rPr>
      <w:color w:val="0000FF"/>
      <w:u w:val="single"/>
    </w:rPr>
  </w:style>
  <w:style w:type="character" w:customStyle="1" w:styleId="gmail-m104620424413613570gmail-abn">
    <w:name w:val="gmail-m_104620424413613570gmail-abn"/>
    <w:basedOn w:val="DefaultParagraphFont"/>
    <w:rsid w:val="00CD31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1A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129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D31AF"/>
    <w:rPr>
      <w:color w:val="0000FF"/>
      <w:u w:val="single"/>
    </w:rPr>
  </w:style>
  <w:style w:type="character" w:customStyle="1" w:styleId="gmail-m104620424413613570gmail-abn">
    <w:name w:val="gmail-m_104620424413613570gmail-abn"/>
    <w:basedOn w:val="DefaultParagraphFont"/>
    <w:rsid w:val="00CD3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2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692</Words>
  <Characters>3946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Norton Healthcare</Company>
  <LinksUpToDate>false</LinksUpToDate>
  <CharactersWithSpaces>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Fetz, Jennifer L.</dc:creator>
  <cp:lastModifiedBy>Mary Rose Battcher</cp:lastModifiedBy>
  <cp:revision>2</cp:revision>
  <dcterms:created xsi:type="dcterms:W3CDTF">2017-04-05T14:12:00Z</dcterms:created>
  <dcterms:modified xsi:type="dcterms:W3CDTF">2017-04-05T14:12:00Z</dcterms:modified>
</cp:coreProperties>
</file>