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36740" w14:textId="4D900264" w:rsidR="0021100A" w:rsidRDefault="0021100A" w:rsidP="00EF213A">
      <w:pPr>
        <w:jc w:val="right"/>
        <w:rPr>
          <w:rFonts w:ascii="Times New Roman" w:hAnsi="Times New Roman" w:cs="Times New Roman"/>
          <w:b/>
        </w:rPr>
      </w:pPr>
      <w:r>
        <w:rPr>
          <w:rFonts w:ascii="Times New Roman" w:hAnsi="Times New Roman" w:cs="Times New Roman"/>
          <w:b/>
        </w:rPr>
        <w:t xml:space="preserve">Operating </w:t>
      </w:r>
      <w:r w:rsidRPr="00EF213A">
        <w:rPr>
          <w:rFonts w:ascii="Times New Roman" w:hAnsi="Times New Roman" w:cs="Times New Roman"/>
          <w:b/>
        </w:rPr>
        <w:t>Policy No. 6700</w:t>
      </w:r>
    </w:p>
    <w:p w14:paraId="3F7CD412" w14:textId="58FAE74D" w:rsidR="0021100A" w:rsidRDefault="0021100A" w:rsidP="00EF213A">
      <w:pPr>
        <w:jc w:val="right"/>
        <w:rPr>
          <w:rFonts w:ascii="Times New Roman" w:hAnsi="Times New Roman" w:cs="Times New Roman"/>
          <w:b/>
        </w:rPr>
      </w:pPr>
      <w:r>
        <w:rPr>
          <w:rFonts w:ascii="Times New Roman" w:hAnsi="Times New Roman" w:cs="Times New Roman"/>
          <w:b/>
        </w:rPr>
        <w:t>Management Support</w:t>
      </w:r>
    </w:p>
    <w:p w14:paraId="2C885EC6" w14:textId="77777777" w:rsidR="00A917E8" w:rsidRPr="00EF213A" w:rsidRDefault="00A917E8" w:rsidP="00EF213A">
      <w:pPr>
        <w:jc w:val="right"/>
        <w:rPr>
          <w:rFonts w:ascii="Times New Roman" w:hAnsi="Times New Roman" w:cs="Times New Roman"/>
          <w:b/>
        </w:rPr>
      </w:pPr>
    </w:p>
    <w:p w14:paraId="32E09DDE" w14:textId="77777777" w:rsidR="0021100A" w:rsidRDefault="0021100A" w:rsidP="00A917E8">
      <w:pPr>
        <w:pStyle w:val="BodyText"/>
        <w:suppressAutoHyphens/>
        <w:spacing w:after="0"/>
        <w:jc w:val="center"/>
        <w:rPr>
          <w:b/>
          <w:szCs w:val="24"/>
        </w:rPr>
      </w:pPr>
      <w:r w:rsidRPr="0021100A">
        <w:rPr>
          <w:b/>
          <w:szCs w:val="24"/>
        </w:rPr>
        <w:t xml:space="preserve">NUTRITION AND PHYSICAL FITNESS     </w:t>
      </w:r>
    </w:p>
    <w:p w14:paraId="62E24F79" w14:textId="77777777" w:rsidR="00F66C9C" w:rsidRDefault="00F66C9C" w:rsidP="00A917E8">
      <w:pPr>
        <w:pStyle w:val="BodyText"/>
        <w:suppressAutoHyphens/>
        <w:spacing w:after="0"/>
        <w:jc w:val="center"/>
        <w:rPr>
          <w:b/>
          <w:szCs w:val="24"/>
        </w:rPr>
      </w:pPr>
    </w:p>
    <w:p w14:paraId="6E1513A1" w14:textId="7BE87A94" w:rsidR="0021100A" w:rsidRPr="00F66C9C" w:rsidRDefault="00F66C9C" w:rsidP="00EE6560">
      <w:pPr>
        <w:pStyle w:val="BodyText"/>
        <w:suppressAutoHyphens/>
        <w:spacing w:after="0"/>
        <w:rPr>
          <w:szCs w:val="24"/>
        </w:rPr>
      </w:pPr>
      <w:r w:rsidRPr="00EE6560">
        <w:rPr>
          <w:szCs w:val="24"/>
        </w:rPr>
        <w:t xml:space="preserve">Puget Sound Educational Service District (PSESD) recognizes that a healthy school environment prepares students for successful futures. Students who eat well-balanced meals and engage in regular exercise are more likely to learn in the classroom. PSESD and ReLife School supports an increased emphasis on nutrition, health, physical education, and physical activity at all grade levels and will provide students with access to nutritious food, health education and physical education, and provide students with opportunities for physical activity. ReLife School will schedule at least 20 minutes of seat time for lunch and schedule recess before lunch for elementary students. </w:t>
      </w:r>
      <w:r w:rsidR="0021100A" w:rsidRPr="00F66C9C">
        <w:rPr>
          <w:b/>
          <w:szCs w:val="24"/>
        </w:rPr>
        <w:t xml:space="preserve">                                                                 </w:t>
      </w:r>
    </w:p>
    <w:p w14:paraId="55E4D895" w14:textId="77777777" w:rsidR="002854D8" w:rsidRDefault="002854D8" w:rsidP="00A917E8">
      <w:pPr>
        <w:pStyle w:val="BodyText"/>
        <w:suppressAutoHyphens/>
        <w:spacing w:after="0"/>
        <w:jc w:val="both"/>
        <w:rPr>
          <w:szCs w:val="24"/>
        </w:rPr>
      </w:pPr>
    </w:p>
    <w:p w14:paraId="22F73A12" w14:textId="4755B75A" w:rsidR="0021100A" w:rsidRDefault="00151585" w:rsidP="00A917E8">
      <w:pPr>
        <w:pStyle w:val="BodyText"/>
        <w:suppressAutoHyphens/>
        <w:spacing w:after="0"/>
        <w:jc w:val="both"/>
        <w:rPr>
          <w:szCs w:val="24"/>
        </w:rPr>
      </w:pPr>
      <w:r>
        <w:rPr>
          <w:szCs w:val="24"/>
        </w:rPr>
        <w:t>T</w:t>
      </w:r>
      <w:r w:rsidR="0021100A" w:rsidRPr="00EF213A">
        <w:rPr>
          <w:szCs w:val="24"/>
        </w:rPr>
        <w:t xml:space="preserve">he policy of </w:t>
      </w:r>
      <w:r>
        <w:rPr>
          <w:szCs w:val="24"/>
        </w:rPr>
        <w:t>Puget Sound Educational Serv</w:t>
      </w:r>
      <w:r w:rsidR="00A917E8">
        <w:rPr>
          <w:szCs w:val="24"/>
        </w:rPr>
        <w:t>i</w:t>
      </w:r>
      <w:r>
        <w:rPr>
          <w:szCs w:val="24"/>
        </w:rPr>
        <w:t xml:space="preserve">ce District and </w:t>
      </w:r>
      <w:r w:rsidR="0021100A" w:rsidRPr="00EF213A">
        <w:rPr>
          <w:szCs w:val="24"/>
        </w:rPr>
        <w:t xml:space="preserve">ReLife School </w:t>
      </w:r>
      <w:r>
        <w:rPr>
          <w:szCs w:val="24"/>
        </w:rPr>
        <w:t xml:space="preserve">is </w:t>
      </w:r>
      <w:r w:rsidR="0021100A" w:rsidRPr="00EF213A">
        <w:rPr>
          <w:szCs w:val="24"/>
        </w:rPr>
        <w:t>to:</w:t>
      </w:r>
    </w:p>
    <w:p w14:paraId="017B832F" w14:textId="77777777" w:rsidR="0021100A" w:rsidRPr="00EF213A" w:rsidRDefault="0021100A" w:rsidP="00A917E8">
      <w:pPr>
        <w:pStyle w:val="BodyText"/>
        <w:suppressAutoHyphens/>
        <w:spacing w:after="0"/>
        <w:jc w:val="both"/>
        <w:rPr>
          <w:szCs w:val="24"/>
        </w:rPr>
      </w:pPr>
    </w:p>
    <w:p w14:paraId="7A644FDA" w14:textId="77777777" w:rsidR="0021100A" w:rsidRPr="00EF213A" w:rsidRDefault="0021100A" w:rsidP="00A917E8">
      <w:pPr>
        <w:pStyle w:val="Level1"/>
        <w:numPr>
          <w:ilvl w:val="0"/>
          <w:numId w:val="3"/>
        </w:numPr>
        <w:suppressAutoHyphens/>
        <w:spacing w:after="0"/>
        <w:rPr>
          <w:rFonts w:cs="Times New Roman"/>
        </w:rPr>
      </w:pPr>
      <w:r w:rsidRPr="00EF213A">
        <w:rPr>
          <w:rFonts w:cs="Times New Roman"/>
        </w:rPr>
        <w:t>Provide students access to nutritious food;</w:t>
      </w:r>
    </w:p>
    <w:p w14:paraId="75585DB9" w14:textId="77777777" w:rsidR="0021100A" w:rsidRPr="00EF213A" w:rsidRDefault="0021100A" w:rsidP="00A917E8">
      <w:pPr>
        <w:pStyle w:val="Level1"/>
        <w:numPr>
          <w:ilvl w:val="0"/>
          <w:numId w:val="3"/>
        </w:numPr>
        <w:suppressAutoHyphens/>
        <w:spacing w:after="0"/>
        <w:rPr>
          <w:rFonts w:cs="Times New Roman"/>
        </w:rPr>
      </w:pPr>
      <w:r w:rsidRPr="00EF213A">
        <w:rPr>
          <w:rFonts w:cs="Times New Roman"/>
        </w:rPr>
        <w:t xml:space="preserve">Provide opportunities for physical activity and developmentally appropriate exercise; and </w:t>
      </w:r>
    </w:p>
    <w:p w14:paraId="5A106D6E" w14:textId="77777777" w:rsidR="0021100A" w:rsidRPr="00EF213A" w:rsidRDefault="0021100A" w:rsidP="00A917E8">
      <w:pPr>
        <w:pStyle w:val="Level1"/>
        <w:numPr>
          <w:ilvl w:val="0"/>
          <w:numId w:val="3"/>
        </w:numPr>
        <w:suppressAutoHyphens/>
        <w:spacing w:after="0"/>
        <w:rPr>
          <w:rFonts w:cs="Times New Roman"/>
        </w:rPr>
      </w:pPr>
      <w:r w:rsidRPr="00EF213A">
        <w:rPr>
          <w:rFonts w:cs="Times New Roman"/>
        </w:rPr>
        <w:t>Provide accurate information related to these topics.</w:t>
      </w:r>
    </w:p>
    <w:p w14:paraId="4342EC1A" w14:textId="77777777" w:rsidR="0021100A" w:rsidRDefault="0021100A" w:rsidP="00A917E8">
      <w:pPr>
        <w:pStyle w:val="BodyText"/>
        <w:suppressAutoHyphens/>
        <w:spacing w:after="0"/>
        <w:jc w:val="both"/>
        <w:rPr>
          <w:szCs w:val="24"/>
        </w:rPr>
      </w:pPr>
    </w:p>
    <w:p w14:paraId="796884CC" w14:textId="6C0B7B4E" w:rsidR="0021100A" w:rsidRPr="00EE6560" w:rsidRDefault="0021100A" w:rsidP="00A917E8">
      <w:pPr>
        <w:pStyle w:val="BodyText"/>
        <w:suppressAutoHyphens/>
        <w:spacing w:after="0"/>
        <w:jc w:val="both"/>
        <w:rPr>
          <w:szCs w:val="24"/>
        </w:rPr>
      </w:pPr>
      <w:r w:rsidRPr="00EF213A">
        <w:rPr>
          <w:szCs w:val="24"/>
        </w:rPr>
        <w:t xml:space="preserve">The </w:t>
      </w:r>
      <w:r w:rsidR="00151585">
        <w:rPr>
          <w:szCs w:val="24"/>
        </w:rPr>
        <w:t xml:space="preserve">ReLife </w:t>
      </w:r>
      <w:r w:rsidRPr="00EF213A">
        <w:rPr>
          <w:szCs w:val="24"/>
        </w:rPr>
        <w:t>principal will develop and implement a comprehensive nutrition program consistent with state and federal requirements of the National School Lunch Program</w:t>
      </w:r>
      <w:r w:rsidR="008D1104">
        <w:rPr>
          <w:szCs w:val="24"/>
        </w:rPr>
        <w:t xml:space="preserve">, </w:t>
      </w:r>
      <w:r w:rsidRPr="00EF213A">
        <w:rPr>
          <w:szCs w:val="24"/>
        </w:rPr>
        <w:t xml:space="preserve">the School Breakfast </w:t>
      </w:r>
      <w:r w:rsidRPr="00EE6560">
        <w:rPr>
          <w:szCs w:val="24"/>
        </w:rPr>
        <w:t>Program</w:t>
      </w:r>
      <w:r w:rsidR="008D1104" w:rsidRPr="00EE6560">
        <w:rPr>
          <w:szCs w:val="24"/>
        </w:rPr>
        <w:t>, and the United States Department of Agriculture (USDA) Smart Snacks in School nutrition standards</w:t>
      </w:r>
      <w:r w:rsidRPr="00EE6560">
        <w:rPr>
          <w:szCs w:val="24"/>
        </w:rPr>
        <w:t>.</w:t>
      </w:r>
    </w:p>
    <w:p w14:paraId="6B385EC7" w14:textId="77777777" w:rsidR="00CE065A" w:rsidRPr="00EE6560" w:rsidRDefault="00CE065A" w:rsidP="00A917E8">
      <w:pPr>
        <w:pStyle w:val="BodyText"/>
        <w:suppressAutoHyphens/>
        <w:spacing w:after="0"/>
        <w:jc w:val="both"/>
        <w:rPr>
          <w:szCs w:val="24"/>
        </w:rPr>
      </w:pPr>
    </w:p>
    <w:p w14:paraId="39BB80C5" w14:textId="1A05E727" w:rsidR="0021100A" w:rsidRPr="00EE6560" w:rsidRDefault="0021100A" w:rsidP="00A917E8">
      <w:pPr>
        <w:pStyle w:val="BodyText"/>
        <w:suppressAutoHyphens/>
        <w:spacing w:after="0"/>
        <w:jc w:val="both"/>
        <w:rPr>
          <w:szCs w:val="24"/>
        </w:rPr>
      </w:pPr>
      <w:r w:rsidRPr="00EE6560">
        <w:rPr>
          <w:szCs w:val="24"/>
        </w:rPr>
        <w:t>Nutrition, health and fitness topics will be integrated within the sequential, comprehensive health education curriculum taught at every grade level</w:t>
      </w:r>
      <w:r w:rsidR="00A917E8" w:rsidRPr="00EE6560">
        <w:rPr>
          <w:szCs w:val="24"/>
        </w:rPr>
        <w:t xml:space="preserve"> </w:t>
      </w:r>
      <w:r w:rsidRPr="00EE6560">
        <w:rPr>
          <w:szCs w:val="24"/>
        </w:rPr>
        <w:t xml:space="preserve">and coordinated with the ReLife School’s nutrition and food services operation. </w:t>
      </w:r>
      <w:r w:rsidR="000E4293" w:rsidRPr="00EE6560">
        <w:rPr>
          <w:szCs w:val="24"/>
        </w:rPr>
        <w:t>Barriers to these practices will be identified and removed.</w:t>
      </w:r>
    </w:p>
    <w:p w14:paraId="6947C661" w14:textId="77777777" w:rsidR="00151585" w:rsidRPr="00EF213A" w:rsidRDefault="00151585" w:rsidP="00A917E8">
      <w:pPr>
        <w:pStyle w:val="BodyText"/>
        <w:suppressAutoHyphens/>
        <w:spacing w:after="0"/>
        <w:jc w:val="both"/>
        <w:rPr>
          <w:szCs w:val="24"/>
        </w:rPr>
      </w:pPr>
    </w:p>
    <w:p w14:paraId="019255A7" w14:textId="77777777" w:rsidR="0021100A" w:rsidRDefault="0021100A" w:rsidP="00A917E8">
      <w:pPr>
        <w:pStyle w:val="BodyText"/>
        <w:suppressAutoHyphens/>
        <w:spacing w:after="0"/>
        <w:jc w:val="both"/>
        <w:rPr>
          <w:szCs w:val="24"/>
        </w:rPr>
      </w:pPr>
      <w:r w:rsidRPr="00EF213A">
        <w:rPr>
          <w:szCs w:val="24"/>
        </w:rPr>
        <w:t xml:space="preserve">ReLife School will take a proactive effort to encourage students to make nutritious food choices. The principal will ensure that: </w:t>
      </w:r>
    </w:p>
    <w:p w14:paraId="65EC960C" w14:textId="77777777" w:rsidR="0021100A" w:rsidRPr="00EF213A" w:rsidRDefault="0021100A" w:rsidP="00A917E8">
      <w:pPr>
        <w:pStyle w:val="BodyText"/>
        <w:suppressAutoHyphens/>
        <w:spacing w:after="0"/>
        <w:jc w:val="both"/>
        <w:rPr>
          <w:szCs w:val="24"/>
        </w:rPr>
      </w:pPr>
    </w:p>
    <w:p w14:paraId="404534E9" w14:textId="77777777" w:rsidR="0021100A" w:rsidRPr="00EF213A" w:rsidRDefault="0021100A" w:rsidP="00A917E8">
      <w:pPr>
        <w:pStyle w:val="Level1"/>
        <w:numPr>
          <w:ilvl w:val="0"/>
          <w:numId w:val="4"/>
        </w:numPr>
        <w:suppressAutoHyphens/>
        <w:spacing w:after="0"/>
        <w:rPr>
          <w:rFonts w:cs="Times New Roman"/>
        </w:rPr>
      </w:pPr>
      <w:r w:rsidRPr="00EF213A">
        <w:rPr>
          <w:rFonts w:cs="Times New Roman"/>
        </w:rPr>
        <w:t xml:space="preserve">A variety of healthy food choices are available whenever food is served on ReLife School property or at ReLife School-sponsored events; </w:t>
      </w:r>
    </w:p>
    <w:p w14:paraId="3A0B98D3" w14:textId="18A09A42" w:rsidR="0021100A" w:rsidRPr="00EF213A" w:rsidRDefault="0021100A" w:rsidP="00A917E8">
      <w:pPr>
        <w:pStyle w:val="Level1"/>
        <w:numPr>
          <w:ilvl w:val="0"/>
          <w:numId w:val="4"/>
        </w:numPr>
        <w:suppressAutoHyphens/>
        <w:spacing w:after="0"/>
        <w:rPr>
          <w:rFonts w:cs="Times New Roman"/>
        </w:rPr>
      </w:pPr>
      <w:r w:rsidRPr="00EF213A">
        <w:rPr>
          <w:rFonts w:cs="Times New Roman"/>
        </w:rPr>
        <w:t xml:space="preserve">Schools will regulate the serving of foods or snacks high in fat, sodium or added sugars; and </w:t>
      </w:r>
    </w:p>
    <w:p w14:paraId="69F2A9BF" w14:textId="77777777" w:rsidR="0021100A" w:rsidRPr="00EF213A" w:rsidRDefault="0021100A" w:rsidP="00A917E8">
      <w:pPr>
        <w:pStyle w:val="Level1"/>
        <w:numPr>
          <w:ilvl w:val="0"/>
          <w:numId w:val="4"/>
        </w:numPr>
        <w:suppressAutoHyphens/>
        <w:spacing w:after="0"/>
        <w:rPr>
          <w:rFonts w:cs="Times New Roman"/>
        </w:rPr>
      </w:pPr>
      <w:r w:rsidRPr="00EF213A">
        <w:rPr>
          <w:rFonts w:cs="Times New Roman"/>
        </w:rPr>
        <w:t>Nutritious meals served by the school nutrition and food services operation complies with state and federal law.</w:t>
      </w:r>
    </w:p>
    <w:p w14:paraId="1D66EF16" w14:textId="7E761ED9" w:rsidR="0021100A" w:rsidRDefault="0021100A" w:rsidP="00A917E8">
      <w:pPr>
        <w:pStyle w:val="Heading2"/>
        <w:suppressAutoHyphens/>
        <w:spacing w:before="0"/>
        <w:rPr>
          <w:rFonts w:ascii="Times New Roman" w:hAnsi="Times New Roman" w:cs="Times New Roman"/>
          <w:color w:val="auto"/>
          <w:sz w:val="24"/>
          <w:szCs w:val="24"/>
        </w:rPr>
      </w:pPr>
    </w:p>
    <w:p w14:paraId="10EEEBA6" w14:textId="77777777" w:rsidR="0021100A" w:rsidRPr="00EF213A" w:rsidRDefault="0021100A" w:rsidP="00A917E8">
      <w:pPr>
        <w:pStyle w:val="Heading2"/>
        <w:suppressAutoHyphens/>
        <w:spacing w:before="0"/>
        <w:rPr>
          <w:rFonts w:ascii="Times New Roman" w:hAnsi="Times New Roman" w:cs="Times New Roman"/>
          <w:color w:val="auto"/>
          <w:sz w:val="24"/>
          <w:szCs w:val="24"/>
        </w:rPr>
      </w:pPr>
      <w:r w:rsidRPr="00EF213A">
        <w:rPr>
          <w:rFonts w:ascii="Times New Roman" w:hAnsi="Times New Roman" w:cs="Times New Roman"/>
          <w:color w:val="auto"/>
          <w:sz w:val="24"/>
          <w:szCs w:val="24"/>
        </w:rPr>
        <w:t>Nutrition</w:t>
      </w:r>
    </w:p>
    <w:p w14:paraId="38D2EBD0" w14:textId="77777777" w:rsidR="0021100A" w:rsidRDefault="0021100A" w:rsidP="00A917E8">
      <w:pPr>
        <w:pStyle w:val="Heading3"/>
        <w:keepLines w:val="0"/>
        <w:numPr>
          <w:ilvl w:val="0"/>
          <w:numId w:val="1"/>
        </w:numPr>
        <w:suppressAutoHyphens/>
        <w:spacing w:before="0"/>
        <w:rPr>
          <w:rFonts w:ascii="Times New Roman" w:hAnsi="Times New Roman" w:cs="Times New Roman"/>
          <w:color w:val="auto"/>
        </w:rPr>
      </w:pPr>
      <w:r w:rsidRPr="00EF213A">
        <w:rPr>
          <w:rFonts w:ascii="Times New Roman" w:hAnsi="Times New Roman" w:cs="Times New Roman"/>
          <w:color w:val="auto"/>
        </w:rPr>
        <w:t>Nutrition Standards</w:t>
      </w:r>
    </w:p>
    <w:p w14:paraId="081716A7" w14:textId="2DA4F2B3" w:rsidR="0021100A" w:rsidRPr="00EF213A" w:rsidRDefault="0021100A" w:rsidP="00A917E8">
      <w:pPr>
        <w:pStyle w:val="BodyText"/>
        <w:suppressAutoHyphens/>
        <w:spacing w:after="0"/>
        <w:ind w:left="720"/>
        <w:jc w:val="both"/>
        <w:rPr>
          <w:i/>
          <w:szCs w:val="24"/>
        </w:rPr>
      </w:pPr>
      <w:r w:rsidRPr="00EF213A">
        <w:rPr>
          <w:szCs w:val="24"/>
        </w:rPr>
        <w:t>The ReLife School will provide school breakfasts and lunches that meet the nutritional standards required by state and federal school breakfast and lunch programs. Meals served in school before the end of the last lunch period will</w:t>
      </w:r>
      <w:r w:rsidRPr="00EF213A">
        <w:rPr>
          <w:b/>
          <w:szCs w:val="24"/>
        </w:rPr>
        <w:t xml:space="preserve"> </w:t>
      </w:r>
      <w:r w:rsidRPr="00EF213A">
        <w:rPr>
          <w:szCs w:val="24"/>
        </w:rPr>
        <w:t>conform to the U.S. Dietary Guidelines for Americans</w:t>
      </w:r>
      <w:r w:rsidRPr="00EF213A">
        <w:rPr>
          <w:b/>
          <w:szCs w:val="24"/>
        </w:rPr>
        <w:t>.</w:t>
      </w:r>
      <w:r w:rsidRPr="00EF213A">
        <w:rPr>
          <w:szCs w:val="24"/>
        </w:rPr>
        <w:t xml:space="preserve"> </w:t>
      </w:r>
    </w:p>
    <w:p w14:paraId="6E7321AF" w14:textId="77777777" w:rsidR="00E2597E" w:rsidRDefault="00E2597E" w:rsidP="00A917E8">
      <w:pPr>
        <w:pStyle w:val="BodyText"/>
        <w:suppressAutoHyphens/>
        <w:spacing w:after="0"/>
        <w:ind w:left="720"/>
        <w:jc w:val="both"/>
        <w:rPr>
          <w:szCs w:val="24"/>
        </w:rPr>
      </w:pPr>
    </w:p>
    <w:p w14:paraId="690D6F7C" w14:textId="77777777" w:rsidR="0021100A" w:rsidRPr="00EF213A" w:rsidRDefault="0021100A" w:rsidP="00A917E8">
      <w:pPr>
        <w:pStyle w:val="Heading3"/>
        <w:keepLines w:val="0"/>
        <w:numPr>
          <w:ilvl w:val="0"/>
          <w:numId w:val="1"/>
        </w:numPr>
        <w:suppressAutoHyphens/>
        <w:spacing w:before="0"/>
        <w:jc w:val="both"/>
        <w:rPr>
          <w:rFonts w:ascii="Times New Roman" w:hAnsi="Times New Roman" w:cs="Times New Roman"/>
          <w:color w:val="auto"/>
        </w:rPr>
      </w:pPr>
      <w:r w:rsidRPr="00EF213A">
        <w:rPr>
          <w:rFonts w:ascii="Times New Roman" w:hAnsi="Times New Roman" w:cs="Times New Roman"/>
          <w:color w:val="auto"/>
        </w:rPr>
        <w:lastRenderedPageBreak/>
        <w:t>Food Services Program</w:t>
      </w:r>
    </w:p>
    <w:p w14:paraId="437ADDD6" w14:textId="5B3FE38B" w:rsidR="0021100A" w:rsidRPr="00EE6560" w:rsidRDefault="0021100A" w:rsidP="00A917E8">
      <w:pPr>
        <w:pStyle w:val="BodyText"/>
        <w:suppressAutoHyphens/>
        <w:spacing w:after="0"/>
        <w:ind w:left="720"/>
        <w:jc w:val="both"/>
        <w:rPr>
          <w:szCs w:val="24"/>
        </w:rPr>
      </w:pPr>
      <w:r w:rsidRPr="00EE6560">
        <w:rPr>
          <w:szCs w:val="24"/>
        </w:rPr>
        <w:t xml:space="preserve">The ReLife School supports the philosophy of the National School Lunch and Breakfast programs and will provide wholesome and nutritious meals for children attending ReLife School. PSESD authorizes the principal to administer the food services program, provided that any decision to enter into a contract with a private food service agency will require the approval of </w:t>
      </w:r>
      <w:r w:rsidR="000E4293" w:rsidRPr="00EE6560">
        <w:rPr>
          <w:szCs w:val="24"/>
        </w:rPr>
        <w:t>the Superintendent</w:t>
      </w:r>
      <w:r w:rsidRPr="00EE6560">
        <w:rPr>
          <w:szCs w:val="24"/>
        </w:rPr>
        <w:t>. Expenditures for food supplies shall not exceed the estimated revenues.</w:t>
      </w:r>
    </w:p>
    <w:p w14:paraId="3D0928DB" w14:textId="77777777" w:rsidR="000E4293" w:rsidRPr="00EE6560" w:rsidRDefault="000E4293" w:rsidP="00A917E8">
      <w:pPr>
        <w:pStyle w:val="BodyText"/>
        <w:suppressAutoHyphens/>
        <w:spacing w:after="0"/>
        <w:ind w:left="720"/>
        <w:jc w:val="both"/>
        <w:rPr>
          <w:szCs w:val="24"/>
        </w:rPr>
      </w:pPr>
    </w:p>
    <w:p w14:paraId="689D89CD" w14:textId="224CB600" w:rsidR="00E2597E" w:rsidRDefault="0021100A" w:rsidP="00A917E8">
      <w:pPr>
        <w:pStyle w:val="BodyText"/>
        <w:suppressAutoHyphens/>
        <w:spacing w:after="0"/>
        <w:ind w:left="720"/>
        <w:jc w:val="both"/>
        <w:rPr>
          <w:szCs w:val="24"/>
        </w:rPr>
      </w:pPr>
      <w:r w:rsidRPr="00EE6560">
        <w:rPr>
          <w:szCs w:val="24"/>
        </w:rPr>
        <w:t>The ReLife School will provide breakfasts</w:t>
      </w:r>
      <w:r w:rsidRPr="00EE6560">
        <w:rPr>
          <w:b/>
          <w:szCs w:val="24"/>
        </w:rPr>
        <w:t>,</w:t>
      </w:r>
      <w:r w:rsidRPr="00EE6560">
        <w:rPr>
          <w:szCs w:val="24"/>
        </w:rPr>
        <w:t xml:space="preserve"> lunches and milk to students according to the terms of the National School Lunch and Breakfast programs and the laws and rules of the state. </w:t>
      </w:r>
    </w:p>
    <w:p w14:paraId="40A2FC72" w14:textId="47BB8AFD" w:rsidR="0078168A" w:rsidRDefault="0078168A" w:rsidP="00A917E8">
      <w:pPr>
        <w:pStyle w:val="BodyText"/>
        <w:suppressAutoHyphens/>
        <w:spacing w:after="0"/>
        <w:ind w:left="720"/>
        <w:jc w:val="both"/>
        <w:rPr>
          <w:szCs w:val="24"/>
        </w:rPr>
      </w:pPr>
    </w:p>
    <w:p w14:paraId="42492CF3" w14:textId="2AF6713D" w:rsidR="0078168A" w:rsidRPr="00EE6560" w:rsidRDefault="0078168A" w:rsidP="0078168A">
      <w:pPr>
        <w:pStyle w:val="NormalWeb"/>
        <w:ind w:firstLine="720"/>
        <w:rPr>
          <w:rFonts w:ascii="Times New Roman" w:hAnsi="Times New Roman"/>
          <w:sz w:val="24"/>
          <w:szCs w:val="24"/>
        </w:rPr>
      </w:pPr>
      <w:r w:rsidRPr="00EE6560">
        <w:rPr>
          <w:rFonts w:ascii="Times New Roman" w:hAnsi="Times New Roman"/>
          <w:sz w:val="24"/>
          <w:szCs w:val="24"/>
        </w:rPr>
        <w:t>The ReLife School Principal</w:t>
      </w:r>
      <w:r w:rsidR="00EE6560" w:rsidRPr="00EE6560">
        <w:rPr>
          <w:rFonts w:ascii="Times New Roman" w:hAnsi="Times New Roman"/>
          <w:sz w:val="24"/>
          <w:szCs w:val="24"/>
        </w:rPr>
        <w:t xml:space="preserve"> </w:t>
      </w:r>
      <w:r w:rsidRPr="00EE6560">
        <w:rPr>
          <w:rFonts w:ascii="Times New Roman" w:hAnsi="Times New Roman"/>
          <w:sz w:val="24"/>
          <w:szCs w:val="24"/>
        </w:rPr>
        <w:t>is responsible for:</w:t>
      </w:r>
    </w:p>
    <w:p w14:paraId="21397AC0" w14:textId="77777777" w:rsidR="0078168A" w:rsidRPr="00EE6560" w:rsidRDefault="0078168A" w:rsidP="0078168A">
      <w:pPr>
        <w:numPr>
          <w:ilvl w:val="0"/>
          <w:numId w:val="6"/>
        </w:numPr>
        <w:rPr>
          <w:rFonts w:ascii="Times New Roman" w:hAnsi="Times New Roman" w:cs="Times New Roman"/>
        </w:rPr>
      </w:pPr>
      <w:r w:rsidRPr="00EE6560">
        <w:rPr>
          <w:rFonts w:ascii="Times New Roman" w:hAnsi="Times New Roman" w:cs="Times New Roman"/>
        </w:rPr>
        <w:t>Ensuring meals meet USDA meal pattern requirements; </w:t>
      </w:r>
    </w:p>
    <w:p w14:paraId="3526CB4D" w14:textId="77777777" w:rsidR="0078168A" w:rsidRPr="00EE6560" w:rsidRDefault="0078168A" w:rsidP="0078168A">
      <w:pPr>
        <w:numPr>
          <w:ilvl w:val="0"/>
          <w:numId w:val="6"/>
        </w:numPr>
        <w:rPr>
          <w:rFonts w:ascii="Times New Roman" w:hAnsi="Times New Roman" w:cs="Times New Roman"/>
        </w:rPr>
      </w:pPr>
      <w:r w:rsidRPr="00EE6560">
        <w:rPr>
          <w:rFonts w:ascii="Times New Roman" w:hAnsi="Times New Roman" w:cs="Times New Roman"/>
        </w:rPr>
        <w:t xml:space="preserve">Ensuring meal periods </w:t>
      </w:r>
      <w:proofErr w:type="gramStart"/>
      <w:r w:rsidRPr="00EE6560">
        <w:rPr>
          <w:rFonts w:ascii="Times New Roman" w:hAnsi="Times New Roman" w:cs="Times New Roman"/>
        </w:rPr>
        <w:t>are in compliance with</w:t>
      </w:r>
      <w:proofErr w:type="gramEnd"/>
      <w:r w:rsidRPr="00EE6560">
        <w:rPr>
          <w:rFonts w:ascii="Times New Roman" w:hAnsi="Times New Roman" w:cs="Times New Roman"/>
        </w:rPr>
        <w:t xml:space="preserve"> USDA regulations;</w:t>
      </w:r>
    </w:p>
    <w:p w14:paraId="2C52219D" w14:textId="77777777" w:rsidR="0078168A" w:rsidRPr="00EE6560" w:rsidRDefault="0078168A" w:rsidP="0078168A">
      <w:pPr>
        <w:numPr>
          <w:ilvl w:val="0"/>
          <w:numId w:val="6"/>
        </w:numPr>
        <w:rPr>
          <w:rFonts w:ascii="Times New Roman" w:hAnsi="Times New Roman" w:cs="Times New Roman"/>
        </w:rPr>
      </w:pPr>
      <w:r w:rsidRPr="00EE6560">
        <w:rPr>
          <w:rFonts w:ascii="Times New Roman" w:hAnsi="Times New Roman" w:cs="Times New Roman"/>
        </w:rPr>
        <w:t>Establishing a Food Safety Plan;</w:t>
      </w:r>
    </w:p>
    <w:p w14:paraId="6ACED3EF" w14:textId="77777777" w:rsidR="0078168A" w:rsidRPr="00EE6560" w:rsidRDefault="0078168A" w:rsidP="0078168A">
      <w:pPr>
        <w:numPr>
          <w:ilvl w:val="0"/>
          <w:numId w:val="6"/>
        </w:numPr>
        <w:rPr>
          <w:rFonts w:ascii="Times New Roman" w:hAnsi="Times New Roman" w:cs="Times New Roman"/>
        </w:rPr>
      </w:pPr>
      <w:r w:rsidRPr="00EE6560">
        <w:rPr>
          <w:rFonts w:ascii="Times New Roman" w:hAnsi="Times New Roman" w:cs="Times New Roman"/>
        </w:rPr>
        <w:t>Using the full entitlement of USDA Foods;</w:t>
      </w:r>
    </w:p>
    <w:p w14:paraId="60E56C16" w14:textId="77777777" w:rsidR="0078168A" w:rsidRPr="00EE6560" w:rsidRDefault="0078168A" w:rsidP="0078168A">
      <w:pPr>
        <w:numPr>
          <w:ilvl w:val="0"/>
          <w:numId w:val="6"/>
        </w:numPr>
        <w:rPr>
          <w:rFonts w:ascii="Times New Roman" w:hAnsi="Times New Roman" w:cs="Times New Roman"/>
        </w:rPr>
      </w:pPr>
      <w:r w:rsidRPr="00EE6560">
        <w:rPr>
          <w:rFonts w:ascii="Times New Roman" w:hAnsi="Times New Roman" w:cs="Times New Roman"/>
        </w:rPr>
        <w:t>Accommodating children with special dietary needs; </w:t>
      </w:r>
    </w:p>
    <w:p w14:paraId="5F93CC78" w14:textId="77777777" w:rsidR="0078168A" w:rsidRPr="00EE6560" w:rsidRDefault="0078168A" w:rsidP="0078168A">
      <w:pPr>
        <w:numPr>
          <w:ilvl w:val="0"/>
          <w:numId w:val="6"/>
        </w:numPr>
        <w:rPr>
          <w:rFonts w:ascii="Times New Roman" w:hAnsi="Times New Roman" w:cs="Times New Roman"/>
        </w:rPr>
      </w:pPr>
      <w:r w:rsidRPr="00EE6560">
        <w:rPr>
          <w:rFonts w:ascii="Times New Roman" w:hAnsi="Times New Roman" w:cs="Times New Roman"/>
        </w:rPr>
        <w:t>Following proper procurement procedures; and</w:t>
      </w:r>
    </w:p>
    <w:p w14:paraId="44180CA2" w14:textId="77777777" w:rsidR="0078168A" w:rsidRPr="00EE6560" w:rsidRDefault="0078168A" w:rsidP="0078168A">
      <w:pPr>
        <w:numPr>
          <w:ilvl w:val="0"/>
          <w:numId w:val="6"/>
        </w:numPr>
        <w:rPr>
          <w:rFonts w:ascii="Times New Roman" w:hAnsi="Times New Roman" w:cs="Times New Roman"/>
        </w:rPr>
      </w:pPr>
      <w:r w:rsidRPr="00EE6560">
        <w:rPr>
          <w:rFonts w:ascii="Times New Roman" w:hAnsi="Times New Roman" w:cs="Times New Roman"/>
        </w:rPr>
        <w:t>Ensuring compliance with the Smart Snacks in School standards. </w:t>
      </w:r>
    </w:p>
    <w:p w14:paraId="00CFE322" w14:textId="77777777" w:rsidR="0078168A" w:rsidRDefault="0078168A" w:rsidP="00A917E8">
      <w:pPr>
        <w:pStyle w:val="BodyText"/>
        <w:suppressAutoHyphens/>
        <w:spacing w:after="0"/>
        <w:ind w:left="720"/>
        <w:jc w:val="both"/>
        <w:rPr>
          <w:szCs w:val="24"/>
        </w:rPr>
      </w:pPr>
    </w:p>
    <w:p w14:paraId="6F2E1658" w14:textId="77777777" w:rsidR="0021100A" w:rsidRDefault="0021100A" w:rsidP="00A917E8">
      <w:pPr>
        <w:pStyle w:val="Heading2"/>
        <w:suppressAutoHyphens/>
        <w:spacing w:before="0"/>
        <w:jc w:val="both"/>
        <w:rPr>
          <w:rFonts w:ascii="Times New Roman" w:hAnsi="Times New Roman" w:cs="Times New Roman"/>
          <w:color w:val="auto"/>
          <w:sz w:val="24"/>
          <w:szCs w:val="24"/>
        </w:rPr>
      </w:pPr>
    </w:p>
    <w:p w14:paraId="0D7295CB" w14:textId="77777777" w:rsidR="0021100A" w:rsidRPr="00EF213A" w:rsidRDefault="0021100A" w:rsidP="00A917E8">
      <w:pPr>
        <w:pStyle w:val="Heading2"/>
        <w:suppressAutoHyphens/>
        <w:spacing w:before="0"/>
        <w:jc w:val="both"/>
        <w:rPr>
          <w:rFonts w:ascii="Times New Roman" w:hAnsi="Times New Roman" w:cs="Times New Roman"/>
          <w:color w:val="auto"/>
          <w:sz w:val="24"/>
          <w:szCs w:val="24"/>
        </w:rPr>
      </w:pPr>
      <w:r w:rsidRPr="00EF213A">
        <w:rPr>
          <w:rFonts w:ascii="Times New Roman" w:hAnsi="Times New Roman" w:cs="Times New Roman"/>
          <w:color w:val="auto"/>
          <w:sz w:val="24"/>
          <w:szCs w:val="24"/>
        </w:rPr>
        <w:t xml:space="preserve">Physical Education </w:t>
      </w:r>
    </w:p>
    <w:p w14:paraId="7FE942FE" w14:textId="77777777" w:rsidR="0021100A" w:rsidRPr="00EF213A" w:rsidRDefault="0021100A" w:rsidP="00A917E8">
      <w:pPr>
        <w:pStyle w:val="Heading3"/>
        <w:keepLines w:val="0"/>
        <w:numPr>
          <w:ilvl w:val="0"/>
          <w:numId w:val="2"/>
        </w:numPr>
        <w:suppressAutoHyphens/>
        <w:spacing w:before="0"/>
        <w:jc w:val="both"/>
        <w:rPr>
          <w:rFonts w:ascii="Times New Roman" w:hAnsi="Times New Roman" w:cs="Times New Roman"/>
          <w:color w:val="auto"/>
        </w:rPr>
      </w:pPr>
      <w:r w:rsidRPr="00EF213A">
        <w:rPr>
          <w:rFonts w:ascii="Times New Roman" w:hAnsi="Times New Roman" w:cs="Times New Roman"/>
          <w:color w:val="auto"/>
        </w:rPr>
        <w:t>Health and Fitness Curriculum</w:t>
      </w:r>
    </w:p>
    <w:p w14:paraId="0C162A14" w14:textId="77777777" w:rsidR="00EE6560" w:rsidRPr="00EE6560" w:rsidRDefault="0021100A" w:rsidP="00112419">
      <w:pPr>
        <w:pStyle w:val="BodyText"/>
        <w:suppressAutoHyphens/>
        <w:spacing w:after="0"/>
        <w:ind w:left="720"/>
        <w:rPr>
          <w:strike/>
          <w:szCs w:val="24"/>
        </w:rPr>
      </w:pPr>
      <w:r w:rsidRPr="00EE6560">
        <w:rPr>
          <w:szCs w:val="24"/>
        </w:rPr>
        <w:t xml:space="preserve">The principal shall adopt and implement a comprehensive health and fitness curriculum consistent with </w:t>
      </w:r>
      <w:r w:rsidR="00112419" w:rsidRPr="00EE6560">
        <w:rPr>
          <w:szCs w:val="24"/>
        </w:rPr>
        <w:t xml:space="preserve">Washington State Health and Physical Education K-12 Learning Standards, and will include but not be limited to, the development of knowledge and skills to be physically active, eat nutritiously, access reliable health information and services, communicate effectively, and set health-enhancing goals. </w:t>
      </w:r>
    </w:p>
    <w:p w14:paraId="747E3105" w14:textId="77777777" w:rsidR="00EE6560" w:rsidRDefault="00EE6560" w:rsidP="00112419">
      <w:pPr>
        <w:pStyle w:val="BodyText"/>
        <w:suppressAutoHyphens/>
        <w:spacing w:after="0"/>
        <w:ind w:left="720"/>
        <w:rPr>
          <w:strike/>
          <w:color w:val="FF0000"/>
          <w:szCs w:val="24"/>
        </w:rPr>
      </w:pPr>
    </w:p>
    <w:p w14:paraId="32BBF798" w14:textId="4958F364" w:rsidR="0021100A" w:rsidRDefault="0021100A" w:rsidP="00112419">
      <w:pPr>
        <w:pStyle w:val="BodyText"/>
        <w:suppressAutoHyphens/>
        <w:spacing w:after="0"/>
        <w:ind w:left="720"/>
        <w:rPr>
          <w:szCs w:val="24"/>
        </w:rPr>
      </w:pPr>
      <w:r w:rsidRPr="00EF213A">
        <w:rPr>
          <w:szCs w:val="24"/>
        </w:rPr>
        <w:t xml:space="preserve">The curriculum will provide opportunities for developmentally appropriate instruction for grades </w:t>
      </w:r>
      <w:r w:rsidR="004C53CC" w:rsidRPr="004C53CC">
        <w:rPr>
          <w:szCs w:val="24"/>
        </w:rPr>
        <w:t>2</w:t>
      </w:r>
      <w:r w:rsidRPr="00EE6560">
        <w:rPr>
          <w:szCs w:val="24"/>
        </w:rPr>
        <w:t>12</w:t>
      </w:r>
      <w:r w:rsidR="00CE065A">
        <w:rPr>
          <w:szCs w:val="24"/>
        </w:rPr>
        <w:t xml:space="preserve"> which are</w:t>
      </w:r>
      <w:r w:rsidRPr="00EF213A">
        <w:rPr>
          <w:szCs w:val="24"/>
        </w:rPr>
        <w:t xml:space="preserve"> designed, monitored and evaluated by certificated teachers. Evaluation procedures will utilize classroom-based assessments or other strategies. </w:t>
      </w:r>
    </w:p>
    <w:p w14:paraId="70165CA8" w14:textId="77777777" w:rsidR="00745241" w:rsidRPr="00EF213A" w:rsidRDefault="00745241" w:rsidP="00A917E8">
      <w:pPr>
        <w:pStyle w:val="BodyText"/>
        <w:suppressAutoHyphens/>
        <w:spacing w:after="0"/>
        <w:ind w:left="720"/>
        <w:jc w:val="both"/>
        <w:rPr>
          <w:szCs w:val="24"/>
        </w:rPr>
      </w:pPr>
    </w:p>
    <w:p w14:paraId="24ED7C17" w14:textId="5CCEE944" w:rsidR="0021100A" w:rsidRDefault="0021100A" w:rsidP="00A917E8">
      <w:pPr>
        <w:pStyle w:val="BodyText"/>
        <w:suppressAutoHyphens/>
        <w:spacing w:after="0"/>
        <w:ind w:left="720"/>
        <w:jc w:val="both"/>
        <w:rPr>
          <w:szCs w:val="24"/>
        </w:rPr>
      </w:pPr>
      <w:r w:rsidRPr="00EF213A">
        <w:rPr>
          <w:szCs w:val="24"/>
        </w:rPr>
        <w:t xml:space="preserve">Suitable adapted physical education will be included as part of individual education plans for students with chronic health problems, other disabling conditions, or other special needs that preclude such student’s participation in regular physical education instruction or activities. </w:t>
      </w:r>
    </w:p>
    <w:p w14:paraId="08D7B923" w14:textId="77777777" w:rsidR="00CE065A" w:rsidRPr="00EF213A" w:rsidRDefault="00CE065A" w:rsidP="00A917E8">
      <w:pPr>
        <w:pStyle w:val="BodyText"/>
        <w:suppressAutoHyphens/>
        <w:spacing w:after="0"/>
        <w:ind w:left="720"/>
        <w:jc w:val="both"/>
        <w:rPr>
          <w:szCs w:val="24"/>
        </w:rPr>
      </w:pPr>
    </w:p>
    <w:p w14:paraId="45BE36ED" w14:textId="056F7DAF" w:rsidR="0021100A" w:rsidRPr="00EF213A" w:rsidRDefault="0021100A" w:rsidP="00A917E8">
      <w:pPr>
        <w:pStyle w:val="BodyText"/>
        <w:suppressAutoHyphens/>
        <w:spacing w:after="0"/>
        <w:ind w:left="720"/>
        <w:jc w:val="both"/>
        <w:rPr>
          <w:szCs w:val="24"/>
        </w:rPr>
      </w:pPr>
      <w:r w:rsidRPr="00EF213A">
        <w:rPr>
          <w:szCs w:val="24"/>
        </w:rPr>
        <w:t xml:space="preserve">In addition to required physical education, students at the elementary level should have the opportunity to participate in daily recess and physical activity. </w:t>
      </w:r>
    </w:p>
    <w:p w14:paraId="2D4E0142" w14:textId="77777777" w:rsidR="0021100A" w:rsidRDefault="0021100A" w:rsidP="00A917E8">
      <w:pPr>
        <w:pStyle w:val="BodyText"/>
        <w:suppressAutoHyphens/>
        <w:spacing w:after="0"/>
        <w:ind w:left="720"/>
        <w:jc w:val="both"/>
        <w:rPr>
          <w:szCs w:val="24"/>
        </w:rPr>
      </w:pPr>
    </w:p>
    <w:p w14:paraId="24930EAE" w14:textId="32AF12CA" w:rsidR="00745241" w:rsidRDefault="00745241" w:rsidP="00A917E8">
      <w:pPr>
        <w:rPr>
          <w:rFonts w:ascii="Times New Roman" w:hAnsi="Times New Roman" w:cs="Times New Roman"/>
        </w:rPr>
      </w:pPr>
      <w:r w:rsidRPr="00EF213A">
        <w:rPr>
          <w:rFonts w:ascii="Times New Roman" w:hAnsi="Times New Roman" w:cs="Times New Roman"/>
        </w:rPr>
        <w:t xml:space="preserve">Additionally, </w:t>
      </w:r>
      <w:r>
        <w:rPr>
          <w:rFonts w:ascii="Times New Roman" w:hAnsi="Times New Roman" w:cs="Times New Roman"/>
        </w:rPr>
        <w:t>PSESD will</w:t>
      </w:r>
      <w:r w:rsidRPr="00EF213A">
        <w:rPr>
          <w:rFonts w:ascii="Times New Roman" w:hAnsi="Times New Roman" w:cs="Times New Roman"/>
        </w:rPr>
        <w:t xml:space="preserve"> conduct an annual review of </w:t>
      </w:r>
      <w:r>
        <w:rPr>
          <w:rFonts w:ascii="Times New Roman" w:hAnsi="Times New Roman" w:cs="Times New Roman"/>
        </w:rPr>
        <w:t xml:space="preserve">the ReLife </w:t>
      </w:r>
      <w:r w:rsidRPr="00EF213A">
        <w:rPr>
          <w:rFonts w:ascii="Times New Roman" w:hAnsi="Times New Roman" w:cs="Times New Roman"/>
        </w:rPr>
        <w:t xml:space="preserve">PE program. The review </w:t>
      </w:r>
      <w:r>
        <w:rPr>
          <w:rFonts w:ascii="Times New Roman" w:hAnsi="Times New Roman" w:cs="Times New Roman"/>
        </w:rPr>
        <w:t xml:space="preserve">will </w:t>
      </w:r>
      <w:r w:rsidRPr="00EF213A">
        <w:rPr>
          <w:rFonts w:ascii="Times New Roman" w:hAnsi="Times New Roman" w:cs="Times New Roman"/>
        </w:rPr>
        <w:t xml:space="preserve">consist of numerous provisions, including: </w:t>
      </w:r>
    </w:p>
    <w:p w14:paraId="017095BF" w14:textId="77777777" w:rsidR="00A917E8" w:rsidRPr="00EF213A" w:rsidRDefault="00A917E8" w:rsidP="00A917E8">
      <w:pPr>
        <w:rPr>
          <w:rFonts w:ascii="Times New Roman" w:hAnsi="Times New Roman" w:cs="Times New Roman"/>
        </w:rPr>
      </w:pPr>
    </w:p>
    <w:p w14:paraId="38A6EA8D" w14:textId="77777777" w:rsidR="00745241" w:rsidRPr="004C53CC" w:rsidRDefault="00745241" w:rsidP="00A917E8">
      <w:pPr>
        <w:pStyle w:val="ListParagraph"/>
        <w:numPr>
          <w:ilvl w:val="0"/>
          <w:numId w:val="5"/>
        </w:numPr>
        <w:spacing w:after="0" w:line="240" w:lineRule="auto"/>
        <w:rPr>
          <w:rFonts w:ascii="Times New Roman" w:hAnsi="Times New Roman" w:cs="Times New Roman"/>
          <w:sz w:val="24"/>
          <w:szCs w:val="24"/>
        </w:rPr>
      </w:pPr>
      <w:r w:rsidRPr="004C53CC">
        <w:rPr>
          <w:rFonts w:ascii="Times New Roman" w:hAnsi="Times New Roman" w:cs="Times New Roman"/>
          <w:sz w:val="24"/>
          <w:szCs w:val="24"/>
        </w:rPr>
        <w:t xml:space="preserve">the number of individual students completing a PE class during the school year; </w:t>
      </w:r>
    </w:p>
    <w:p w14:paraId="7680E5AE" w14:textId="1BE04B0C" w:rsidR="00745241" w:rsidRPr="00EE6560" w:rsidRDefault="00745241" w:rsidP="00A917E8">
      <w:pPr>
        <w:pStyle w:val="ListParagraph"/>
        <w:numPr>
          <w:ilvl w:val="0"/>
          <w:numId w:val="5"/>
        </w:numPr>
        <w:spacing w:after="0" w:line="240" w:lineRule="auto"/>
        <w:rPr>
          <w:rFonts w:ascii="Times New Roman" w:hAnsi="Times New Roman" w:cs="Times New Roman"/>
          <w:sz w:val="24"/>
          <w:szCs w:val="24"/>
        </w:rPr>
      </w:pPr>
      <w:r w:rsidRPr="004C53CC">
        <w:rPr>
          <w:rFonts w:ascii="Times New Roman" w:hAnsi="Times New Roman" w:cs="Times New Roman"/>
          <w:sz w:val="24"/>
          <w:szCs w:val="24"/>
        </w:rPr>
        <w:lastRenderedPageBreak/>
        <w:t xml:space="preserve">the average number of minutes per week of PE received by students in grades </w:t>
      </w:r>
      <w:r w:rsidR="00E0358F" w:rsidRPr="004C53CC">
        <w:rPr>
          <w:rFonts w:ascii="Times New Roman" w:hAnsi="Times New Roman" w:cs="Times New Roman"/>
          <w:sz w:val="24"/>
          <w:szCs w:val="24"/>
        </w:rPr>
        <w:t xml:space="preserve">2-12 </w:t>
      </w:r>
      <w:r w:rsidRPr="004C53CC">
        <w:rPr>
          <w:rFonts w:ascii="Times New Roman" w:hAnsi="Times New Roman" w:cs="Times New Roman"/>
          <w:sz w:val="24"/>
          <w:szCs w:val="24"/>
        </w:rPr>
        <w:t xml:space="preserve">expressed in appropriate reporting ranges; </w:t>
      </w:r>
    </w:p>
    <w:p w14:paraId="49F848D5" w14:textId="78ABDE6D" w:rsidR="00745241" w:rsidRPr="00EE6560" w:rsidRDefault="00745241" w:rsidP="00A917E8">
      <w:pPr>
        <w:pStyle w:val="ListParagraph"/>
        <w:numPr>
          <w:ilvl w:val="0"/>
          <w:numId w:val="5"/>
        </w:numPr>
        <w:spacing w:after="0" w:line="240" w:lineRule="auto"/>
        <w:rPr>
          <w:rFonts w:ascii="Times New Roman" w:hAnsi="Times New Roman" w:cs="Times New Roman"/>
          <w:sz w:val="24"/>
          <w:szCs w:val="24"/>
        </w:rPr>
      </w:pPr>
      <w:r w:rsidRPr="004C53CC">
        <w:rPr>
          <w:rFonts w:ascii="Times New Roman" w:hAnsi="Times New Roman" w:cs="Times New Roman"/>
          <w:sz w:val="24"/>
          <w:szCs w:val="24"/>
        </w:rPr>
        <w:t xml:space="preserve">the number of students granted </w:t>
      </w:r>
      <w:r w:rsidRPr="00EE6560">
        <w:rPr>
          <w:rFonts w:ascii="Times New Roman" w:hAnsi="Times New Roman" w:cs="Times New Roman"/>
          <w:sz w:val="24"/>
          <w:szCs w:val="24"/>
        </w:rPr>
        <w:t xml:space="preserve">waivers </w:t>
      </w:r>
      <w:r w:rsidR="008D1104" w:rsidRPr="00EE6560">
        <w:rPr>
          <w:rFonts w:ascii="Times New Roman" w:hAnsi="Times New Roman" w:cs="Times New Roman"/>
          <w:sz w:val="24"/>
          <w:szCs w:val="24"/>
        </w:rPr>
        <w:t xml:space="preserve">(excused from participation) </w:t>
      </w:r>
      <w:r w:rsidRPr="00EE6560">
        <w:rPr>
          <w:rFonts w:ascii="Times New Roman" w:hAnsi="Times New Roman" w:cs="Times New Roman"/>
          <w:sz w:val="24"/>
          <w:szCs w:val="24"/>
        </w:rPr>
        <w:t xml:space="preserve">from PE requirements; </w:t>
      </w:r>
    </w:p>
    <w:p w14:paraId="550F00B3" w14:textId="77777777" w:rsidR="00745241" w:rsidRPr="004C53CC" w:rsidRDefault="00745241" w:rsidP="00A917E8">
      <w:pPr>
        <w:pStyle w:val="ListParagraph"/>
        <w:numPr>
          <w:ilvl w:val="0"/>
          <w:numId w:val="5"/>
        </w:numPr>
        <w:spacing w:after="0" w:line="240" w:lineRule="auto"/>
        <w:rPr>
          <w:rFonts w:ascii="Times New Roman" w:hAnsi="Times New Roman" w:cs="Times New Roman"/>
          <w:sz w:val="24"/>
          <w:szCs w:val="24"/>
        </w:rPr>
      </w:pPr>
      <w:r w:rsidRPr="004C53CC">
        <w:rPr>
          <w:rFonts w:ascii="Times New Roman" w:hAnsi="Times New Roman" w:cs="Times New Roman"/>
          <w:sz w:val="24"/>
          <w:szCs w:val="24"/>
        </w:rPr>
        <w:t xml:space="preserve">an indication of whether all PE classes are taught by instructors who possess a valid health and fitness endorsement; </w:t>
      </w:r>
    </w:p>
    <w:p w14:paraId="3B9AAD64" w14:textId="77777777" w:rsidR="00745241" w:rsidRPr="004C53CC" w:rsidRDefault="00745241" w:rsidP="00A917E8">
      <w:pPr>
        <w:pStyle w:val="ListParagraph"/>
        <w:numPr>
          <w:ilvl w:val="0"/>
          <w:numId w:val="5"/>
        </w:numPr>
        <w:spacing w:after="0" w:line="240" w:lineRule="auto"/>
        <w:rPr>
          <w:rFonts w:ascii="Times New Roman" w:hAnsi="Times New Roman" w:cs="Times New Roman"/>
          <w:sz w:val="24"/>
          <w:szCs w:val="24"/>
        </w:rPr>
      </w:pPr>
      <w:r w:rsidRPr="004C53CC">
        <w:rPr>
          <w:rFonts w:ascii="Times New Roman" w:hAnsi="Times New Roman" w:cs="Times New Roman"/>
          <w:sz w:val="24"/>
          <w:szCs w:val="24"/>
        </w:rPr>
        <w:t xml:space="preserve">the PE class sizes, expressed in appropriate reporting ranges; </w:t>
      </w:r>
    </w:p>
    <w:p w14:paraId="37FAB16A" w14:textId="77777777" w:rsidR="00745241" w:rsidRPr="004C53CC" w:rsidRDefault="00745241" w:rsidP="00A917E8">
      <w:pPr>
        <w:pStyle w:val="ListParagraph"/>
        <w:numPr>
          <w:ilvl w:val="0"/>
          <w:numId w:val="5"/>
        </w:numPr>
        <w:spacing w:after="0" w:line="240" w:lineRule="auto"/>
        <w:rPr>
          <w:rFonts w:ascii="Times New Roman" w:hAnsi="Times New Roman" w:cs="Times New Roman"/>
          <w:sz w:val="24"/>
          <w:szCs w:val="24"/>
        </w:rPr>
      </w:pPr>
      <w:r w:rsidRPr="004C53CC">
        <w:rPr>
          <w:rFonts w:ascii="Times New Roman" w:hAnsi="Times New Roman" w:cs="Times New Roman"/>
          <w:sz w:val="24"/>
          <w:szCs w:val="24"/>
        </w:rPr>
        <w:t>an indication of whether, as a matter of policy or procedure,</w:t>
      </w:r>
      <w:r w:rsidR="00151585" w:rsidRPr="004C53CC">
        <w:rPr>
          <w:rFonts w:ascii="Times New Roman" w:hAnsi="Times New Roman" w:cs="Times New Roman"/>
          <w:sz w:val="24"/>
          <w:szCs w:val="24"/>
        </w:rPr>
        <w:t xml:space="preserve"> PSESD</w:t>
      </w:r>
      <w:r w:rsidRPr="004C53CC">
        <w:rPr>
          <w:rFonts w:ascii="Times New Roman" w:hAnsi="Times New Roman" w:cs="Times New Roman"/>
          <w:sz w:val="24"/>
          <w:szCs w:val="24"/>
        </w:rPr>
        <w:t xml:space="preserve"> routinely modifies and adapts its PE curriculum for students with disabilities; and </w:t>
      </w:r>
    </w:p>
    <w:p w14:paraId="2775126A" w14:textId="77777777" w:rsidR="00745241" w:rsidRPr="004C53CC" w:rsidRDefault="00745241" w:rsidP="00A917E8">
      <w:pPr>
        <w:pStyle w:val="ListParagraph"/>
        <w:numPr>
          <w:ilvl w:val="0"/>
          <w:numId w:val="5"/>
        </w:numPr>
        <w:spacing w:after="0" w:line="240" w:lineRule="auto"/>
        <w:rPr>
          <w:rFonts w:ascii="Times New Roman" w:hAnsi="Times New Roman" w:cs="Times New Roman"/>
          <w:sz w:val="24"/>
          <w:szCs w:val="24"/>
        </w:rPr>
      </w:pPr>
      <w:r w:rsidRPr="004C53CC">
        <w:rPr>
          <w:rFonts w:ascii="Times New Roman" w:hAnsi="Times New Roman" w:cs="Times New Roman"/>
          <w:sz w:val="24"/>
          <w:szCs w:val="24"/>
        </w:rPr>
        <w:t xml:space="preserve">an indication of whether </w:t>
      </w:r>
      <w:r w:rsidR="00151585" w:rsidRPr="004C53CC">
        <w:rPr>
          <w:rFonts w:ascii="Times New Roman" w:hAnsi="Times New Roman" w:cs="Times New Roman"/>
          <w:sz w:val="24"/>
          <w:szCs w:val="24"/>
        </w:rPr>
        <w:t xml:space="preserve">PSESD </w:t>
      </w:r>
      <w:r w:rsidRPr="004C53CC">
        <w:rPr>
          <w:rFonts w:ascii="Times New Roman" w:hAnsi="Times New Roman" w:cs="Times New Roman"/>
          <w:sz w:val="24"/>
          <w:szCs w:val="24"/>
        </w:rPr>
        <w:t>routinely excludes students from PE classes for disciplinary reasons.</w:t>
      </w:r>
    </w:p>
    <w:p w14:paraId="51503D5B" w14:textId="682697BA" w:rsidR="00745241" w:rsidRPr="007A753D" w:rsidRDefault="00745241" w:rsidP="00A917E8">
      <w:pPr>
        <w:pStyle w:val="BodyText"/>
        <w:suppressAutoHyphens/>
        <w:spacing w:after="0"/>
        <w:ind w:left="720"/>
        <w:jc w:val="both"/>
        <w:rPr>
          <w:szCs w:val="24"/>
        </w:rPr>
      </w:pPr>
    </w:p>
    <w:p w14:paraId="7341B980" w14:textId="77777777" w:rsidR="00D067F2" w:rsidRPr="00453270" w:rsidRDefault="00D067F2" w:rsidP="00A917E8">
      <w:pPr>
        <w:rPr>
          <w:rFonts w:ascii="Times New Roman" w:hAnsi="Times New Roman" w:cs="Times New Roman"/>
          <w:b/>
          <w:noProof/>
        </w:rPr>
      </w:pPr>
      <w:r w:rsidRPr="00453270">
        <w:rPr>
          <w:rFonts w:ascii="Times New Roman" w:hAnsi="Times New Roman" w:cs="Times New Roman"/>
        </w:rPr>
        <w:t>Adopted: January 2014</w:t>
      </w:r>
    </w:p>
    <w:p w14:paraId="2B97A27F" w14:textId="2629050C" w:rsidR="00D067F2" w:rsidRPr="00EE6560" w:rsidRDefault="00D067F2" w:rsidP="00A917E8">
      <w:pPr>
        <w:pStyle w:val="BodyText"/>
        <w:suppressAutoHyphens/>
        <w:spacing w:after="0"/>
        <w:jc w:val="both"/>
        <w:rPr>
          <w:szCs w:val="24"/>
        </w:rPr>
      </w:pPr>
      <w:r w:rsidRPr="00EE6560">
        <w:rPr>
          <w:szCs w:val="24"/>
        </w:rPr>
        <w:t xml:space="preserve">Revised: </w:t>
      </w:r>
      <w:r w:rsidR="00CE065A" w:rsidRPr="00EE6560">
        <w:rPr>
          <w:szCs w:val="24"/>
        </w:rPr>
        <w:t xml:space="preserve"> </w:t>
      </w:r>
      <w:r w:rsidR="00EE6560">
        <w:rPr>
          <w:szCs w:val="24"/>
        </w:rPr>
        <w:t>June</w:t>
      </w:r>
      <w:r w:rsidR="008D1104" w:rsidRPr="00EE6560">
        <w:rPr>
          <w:szCs w:val="24"/>
        </w:rPr>
        <w:t xml:space="preserve"> 2020</w:t>
      </w:r>
    </w:p>
    <w:p w14:paraId="797C8B54" w14:textId="77777777" w:rsidR="008D1104" w:rsidRDefault="008D1104" w:rsidP="00A917E8">
      <w:pPr>
        <w:pStyle w:val="BodyText"/>
        <w:suppressAutoHyphens/>
        <w:spacing w:after="0"/>
        <w:jc w:val="both"/>
        <w:rPr>
          <w:szCs w:val="24"/>
        </w:rPr>
      </w:pPr>
    </w:p>
    <w:p w14:paraId="033BF40F" w14:textId="20341AF6" w:rsidR="00A917E8" w:rsidRDefault="00A917E8" w:rsidP="00A917E8">
      <w:pPr>
        <w:pStyle w:val="BodyText"/>
        <w:suppressAutoHyphens/>
        <w:spacing w:after="0"/>
        <w:jc w:val="both"/>
        <w:rPr>
          <w:szCs w:val="24"/>
        </w:rPr>
      </w:pPr>
    </w:p>
    <w:p w14:paraId="2826828A" w14:textId="0EB37195" w:rsidR="0046280C" w:rsidRDefault="0046280C" w:rsidP="00A917E8">
      <w:pPr>
        <w:pStyle w:val="BodyText"/>
        <w:suppressAutoHyphens/>
        <w:spacing w:after="0"/>
        <w:jc w:val="both"/>
        <w:rPr>
          <w:szCs w:val="24"/>
        </w:rPr>
      </w:pPr>
      <w:r w:rsidRPr="00C765D1">
        <w:rPr>
          <w:szCs w:val="24"/>
        </w:rPr>
        <w:t xml:space="preserve">Relevant Board Governance Policies:   </w:t>
      </w:r>
      <w:bookmarkStart w:id="0" w:name="_GoBack"/>
      <w:r w:rsidRPr="00EE6560">
        <w:rPr>
          <w:szCs w:val="24"/>
        </w:rPr>
        <w:t xml:space="preserve">EL 3 </w:t>
      </w:r>
      <w:r w:rsidR="008D1104" w:rsidRPr="00EE6560">
        <w:rPr>
          <w:szCs w:val="24"/>
        </w:rPr>
        <w:t>Transformational Relationships</w:t>
      </w:r>
      <w:bookmarkEnd w:id="0"/>
    </w:p>
    <w:p w14:paraId="09FB0612" w14:textId="59FF09C4" w:rsidR="0046280C" w:rsidRPr="00EF213A" w:rsidRDefault="0046280C" w:rsidP="00A917E8">
      <w:pPr>
        <w:pStyle w:val="BodyText"/>
        <w:suppressAutoHyphens/>
        <w:spacing w:after="0"/>
        <w:jc w:val="both"/>
        <w:rPr>
          <w:szCs w:val="24"/>
        </w:rPr>
      </w:pPr>
      <w:r w:rsidRPr="00C765D1">
        <w:rPr>
          <w:szCs w:val="24"/>
        </w:rPr>
        <w:t xml:space="preserve">                                              </w:t>
      </w:r>
    </w:p>
    <w:p w14:paraId="014F602C" w14:textId="6B7AA80A" w:rsidR="00C233F4" w:rsidRPr="00EF213A" w:rsidRDefault="00A917E8" w:rsidP="00EE6560">
      <w:pPr>
        <w:pStyle w:val="BodyText"/>
        <w:suppressAutoHyphens/>
        <w:spacing w:after="0"/>
        <w:jc w:val="both"/>
      </w:pPr>
      <w:r>
        <w:rPr>
          <w:szCs w:val="24"/>
        </w:rPr>
        <w:t>Cross References:</w:t>
      </w:r>
      <w:r>
        <w:rPr>
          <w:szCs w:val="24"/>
        </w:rPr>
        <w:tab/>
      </w:r>
    </w:p>
    <w:p w14:paraId="101BD80B" w14:textId="75F2A3A7" w:rsidR="00C233F4" w:rsidRPr="00EF213A" w:rsidRDefault="00A917E8" w:rsidP="00A917E8">
      <w:pPr>
        <w:tabs>
          <w:tab w:val="left" w:pos="3090"/>
        </w:tabs>
        <w:ind w:left="2160"/>
        <w:rPr>
          <w:rFonts w:ascii="Times New Roman" w:hAnsi="Times New Roman" w:cs="Times New Roman"/>
        </w:rPr>
      </w:pPr>
      <w:r>
        <w:rPr>
          <w:rFonts w:ascii="Times New Roman" w:hAnsi="Times New Roman" w:cs="Times New Roman"/>
        </w:rPr>
        <w:t xml:space="preserve">Operating Policy No. </w:t>
      </w:r>
      <w:r w:rsidR="00C233F4" w:rsidRPr="00EF213A">
        <w:rPr>
          <w:rFonts w:ascii="Times New Roman" w:hAnsi="Times New Roman" w:cs="Times New Roman"/>
        </w:rPr>
        <w:t xml:space="preserve">2161 Special Education and Related Services for Eligible Students </w:t>
      </w:r>
    </w:p>
    <w:p w14:paraId="173BD3A6" w14:textId="17029B03" w:rsidR="00C233F4" w:rsidRPr="00EF213A" w:rsidRDefault="00A917E8" w:rsidP="00A917E8">
      <w:pPr>
        <w:tabs>
          <w:tab w:val="left" w:pos="3090"/>
        </w:tabs>
        <w:ind w:left="2160"/>
        <w:rPr>
          <w:rFonts w:ascii="Times New Roman" w:hAnsi="Times New Roman" w:cs="Times New Roman"/>
        </w:rPr>
      </w:pPr>
      <w:r>
        <w:rPr>
          <w:rFonts w:ascii="Times New Roman" w:hAnsi="Times New Roman" w:cs="Times New Roman"/>
        </w:rPr>
        <w:t xml:space="preserve">Operating Policy No. </w:t>
      </w:r>
      <w:r w:rsidR="00C233F4" w:rsidRPr="00EF213A">
        <w:rPr>
          <w:rFonts w:ascii="Times New Roman" w:hAnsi="Times New Roman" w:cs="Times New Roman"/>
        </w:rPr>
        <w:t xml:space="preserve">2162 Education of Students </w:t>
      </w:r>
      <w:r w:rsidR="004954B3">
        <w:rPr>
          <w:rFonts w:ascii="Times New Roman" w:hAnsi="Times New Roman" w:cs="Times New Roman"/>
        </w:rPr>
        <w:t>w</w:t>
      </w:r>
      <w:r w:rsidR="00C233F4" w:rsidRPr="00EF213A">
        <w:rPr>
          <w:rFonts w:ascii="Times New Roman" w:hAnsi="Times New Roman" w:cs="Times New Roman"/>
        </w:rPr>
        <w:t xml:space="preserve">ith Disabilities Under Section 504 of the Rehabilitation Act of 1973 </w:t>
      </w:r>
    </w:p>
    <w:p w14:paraId="6D333CE0" w14:textId="04CCFBFC" w:rsidR="00C233F4" w:rsidRPr="00EF213A" w:rsidRDefault="00A917E8" w:rsidP="00A917E8">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Operating Policy No. </w:t>
      </w:r>
      <w:r w:rsidR="00C233F4" w:rsidRPr="00EF213A">
        <w:rPr>
          <w:rFonts w:ascii="Times New Roman" w:hAnsi="Times New Roman" w:cs="Times New Roman"/>
        </w:rPr>
        <w:t xml:space="preserve">2410 High School Graduation Requirements </w:t>
      </w:r>
    </w:p>
    <w:p w14:paraId="61B358B5" w14:textId="1862F49B" w:rsidR="00C233F4" w:rsidRPr="00EF213A" w:rsidRDefault="00A917E8" w:rsidP="00A917E8">
      <w:pPr>
        <w:ind w:left="1440" w:firstLine="720"/>
        <w:rPr>
          <w:rFonts w:ascii="Times New Roman" w:hAnsi="Times New Roman" w:cs="Times New Roman"/>
        </w:rPr>
      </w:pPr>
      <w:r>
        <w:rPr>
          <w:rFonts w:ascii="Times New Roman" w:hAnsi="Times New Roman" w:cs="Times New Roman"/>
        </w:rPr>
        <w:t xml:space="preserve">Operating Policy No. </w:t>
      </w:r>
      <w:r w:rsidR="00C233F4" w:rsidRPr="00EF213A">
        <w:rPr>
          <w:rFonts w:ascii="Times New Roman" w:hAnsi="Times New Roman" w:cs="Times New Roman"/>
        </w:rPr>
        <w:t xml:space="preserve">3210 Nondiscrimination </w:t>
      </w:r>
    </w:p>
    <w:p w14:paraId="7AAEA634" w14:textId="46ED4853" w:rsidR="00453270" w:rsidRDefault="00453270" w:rsidP="00C765D1">
      <w:pPr>
        <w:pStyle w:val="BodyText"/>
        <w:suppressAutoHyphens/>
        <w:spacing w:after="0"/>
        <w:jc w:val="both"/>
        <w:rPr>
          <w:szCs w:val="24"/>
        </w:rPr>
      </w:pPr>
    </w:p>
    <w:p w14:paraId="25B40D8F" w14:textId="77777777" w:rsidR="00C765D1" w:rsidRDefault="00C765D1" w:rsidP="00C765D1">
      <w:pPr>
        <w:pStyle w:val="BodyText"/>
        <w:suppressAutoHyphens/>
        <w:spacing w:after="0"/>
        <w:rPr>
          <w:vanish/>
          <w:szCs w:val="24"/>
        </w:rPr>
      </w:pPr>
    </w:p>
    <w:p w14:paraId="11EEE0D7" w14:textId="3578E9D0" w:rsidR="00C233F4" w:rsidRPr="00EF213A" w:rsidRDefault="00453270" w:rsidP="00A917E8">
      <w:pPr>
        <w:pStyle w:val="BodyText"/>
        <w:suppressAutoHyphens/>
        <w:spacing w:after="0"/>
        <w:jc w:val="both"/>
        <w:rPr>
          <w:vanish/>
          <w:szCs w:val="24"/>
        </w:rPr>
      </w:pPr>
      <w:r w:rsidRPr="00453270">
        <w:rPr>
          <w:vanish/>
          <w:szCs w:val="24"/>
        </w:rPr>
        <w:t>Relevant Board Governance Policies:   EL 3, Treatment of Stakeholders</w:t>
      </w:r>
    </w:p>
    <w:p w14:paraId="0E4EA587" w14:textId="77777777" w:rsidR="0021100A" w:rsidRPr="00EF213A" w:rsidRDefault="0021100A" w:rsidP="00A917E8">
      <w:pPr>
        <w:pStyle w:val="References"/>
        <w:ind w:left="0" w:firstLine="0"/>
        <w:rPr>
          <w:szCs w:val="24"/>
        </w:rPr>
      </w:pPr>
    </w:p>
    <w:p w14:paraId="020DDC5A" w14:textId="4CE5E760" w:rsidR="00C233F4" w:rsidRPr="00EF213A" w:rsidRDefault="0021100A" w:rsidP="00A917E8">
      <w:pPr>
        <w:pStyle w:val="References"/>
        <w:tabs>
          <w:tab w:val="clear" w:pos="4680"/>
          <w:tab w:val="clear" w:pos="5040"/>
        </w:tabs>
        <w:ind w:left="2160" w:hanging="2160"/>
        <w:rPr>
          <w:szCs w:val="24"/>
        </w:rPr>
      </w:pPr>
      <w:r w:rsidRPr="00EF213A">
        <w:rPr>
          <w:szCs w:val="24"/>
        </w:rPr>
        <w:t xml:space="preserve">Legal References: </w:t>
      </w:r>
      <w:r w:rsidRPr="00EF213A">
        <w:rPr>
          <w:szCs w:val="24"/>
        </w:rPr>
        <w:tab/>
      </w:r>
      <w:r w:rsidR="00C233F4" w:rsidRPr="00EF213A">
        <w:rPr>
          <w:szCs w:val="24"/>
        </w:rPr>
        <w:t xml:space="preserve">RCW 28A.210.365 Food choice, physical activity, childhood fitness — Minimum standards — District waiver or exemption policy. </w:t>
      </w:r>
    </w:p>
    <w:p w14:paraId="68CB10EE"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28A.230.040 Physical Education – Grades 1-8 </w:t>
      </w:r>
    </w:p>
    <w:p w14:paraId="5155690F"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28A.230.050 Physical Education in High Schools </w:t>
      </w:r>
    </w:p>
    <w:p w14:paraId="54AC32D3"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28A.230.095 Essential academic learning requirements and assessments — Verification reports. </w:t>
      </w:r>
    </w:p>
    <w:p w14:paraId="6D26A257"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28A.235.120 Meal Programs — Establishment and Operation — Personnel — Agreements </w:t>
      </w:r>
    </w:p>
    <w:p w14:paraId="7E2ECDB3"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28A.235.130 Milk for children at school expense </w:t>
      </w:r>
    </w:p>
    <w:p w14:paraId="64965405"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28A.235.140 School breakfast programs </w:t>
      </w:r>
    </w:p>
    <w:p w14:paraId="762237BA"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 235.145 School breakfast and lunch programs –Use of state funds </w:t>
      </w:r>
    </w:p>
    <w:p w14:paraId="19C0DAB3"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 235.150 School breakfast and lunch programs – Grants to increase participation – Increased state support </w:t>
      </w:r>
    </w:p>
    <w:p w14:paraId="1692CFE2"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28A.235.160 Requirements to implement school breakfast, lunch and summer food service programs – Exemptions </w:t>
      </w:r>
    </w:p>
    <w:p w14:paraId="193DD630"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28A.235.170 Washington grown fresh fruit and vegetable grant program </w:t>
      </w:r>
    </w:p>
    <w:p w14:paraId="744EB50B"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lastRenderedPageBreak/>
        <w:t xml:space="preserve">RCW 28A.623.020 Nonprofit program for elderly — Authorized — Restrictions </w:t>
      </w:r>
    </w:p>
    <w:p w14:paraId="0A845D63"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69.04 Intrastate Commerce in Food, Drugs and Cosmetics </w:t>
      </w:r>
    </w:p>
    <w:p w14:paraId="12FF5225"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69.06.010 Food and beverage service worker’s permit — Filing, duration — Minimum training requirements </w:t>
      </w:r>
    </w:p>
    <w:p w14:paraId="67FF0B3D"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69.06.020 Permit exclusive and valid throughout state — Fee </w:t>
      </w:r>
    </w:p>
    <w:p w14:paraId="3E5F0D09"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69.06.030 Diseased persons — May not work — Employer may not hire </w:t>
      </w:r>
    </w:p>
    <w:p w14:paraId="5F83DEFF"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69.06.050 Permit to be secured within fourteen days from time of employment. </w:t>
      </w:r>
    </w:p>
    <w:p w14:paraId="610EB679"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RCW 69.06.070 Limited duty permit </w:t>
      </w:r>
    </w:p>
    <w:p w14:paraId="0C7B37FF"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WAC 180-51-068 State subject and credit requirements for high school graduation—Students entering the ninth grade on or after July 1, 2015. </w:t>
      </w:r>
    </w:p>
    <w:p w14:paraId="6E1FE4A9"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WAC 392-157-125 Time for meals </w:t>
      </w:r>
    </w:p>
    <w:p w14:paraId="58941BFB"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WAC 392-410-135 Physical Education – Grade school and high school requirement. </w:t>
      </w:r>
    </w:p>
    <w:p w14:paraId="45025E4D"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WAC 392-410-136 Physical Education Requirement-Excuse </w:t>
      </w:r>
    </w:p>
    <w:p w14:paraId="06E87BF4"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2 CFR Part 200 - Procurement </w:t>
      </w:r>
    </w:p>
    <w:p w14:paraId="1FE7FA29"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7 CFR, Parts 210 and 220 </w:t>
      </w:r>
    </w:p>
    <w:p w14:paraId="2174CB6A" w14:textId="77777777" w:rsidR="00C233F4" w:rsidRPr="00EF213A" w:rsidRDefault="00C233F4" w:rsidP="00A917E8">
      <w:pPr>
        <w:tabs>
          <w:tab w:val="left" w:pos="3090"/>
        </w:tabs>
        <w:ind w:left="2160"/>
        <w:rPr>
          <w:rFonts w:ascii="Times New Roman" w:hAnsi="Times New Roman" w:cs="Times New Roman"/>
        </w:rPr>
      </w:pPr>
      <w:r w:rsidRPr="00EF213A">
        <w:rPr>
          <w:rFonts w:ascii="Times New Roman" w:hAnsi="Times New Roman" w:cs="Times New Roman"/>
        </w:rPr>
        <w:t xml:space="preserve">7 CFR, Part 245.5 </w:t>
      </w:r>
    </w:p>
    <w:p w14:paraId="2BAC0A24" w14:textId="77777777" w:rsidR="00C233F4" w:rsidRPr="00EF213A" w:rsidRDefault="00C233F4" w:rsidP="00A917E8">
      <w:pPr>
        <w:rPr>
          <w:rFonts w:ascii="Times New Roman" w:hAnsi="Times New Roman" w:cs="Times New Roman"/>
        </w:rPr>
      </w:pPr>
    </w:p>
    <w:p w14:paraId="66D97B34" w14:textId="77777777" w:rsidR="0021100A" w:rsidRPr="00EF213A" w:rsidRDefault="0021100A" w:rsidP="00A917E8">
      <w:pPr>
        <w:rPr>
          <w:rFonts w:ascii="Times New Roman" w:hAnsi="Times New Roman" w:cs="Times New Roman"/>
        </w:rPr>
      </w:pPr>
    </w:p>
    <w:p w14:paraId="40585F0B" w14:textId="77777777" w:rsidR="00B3777A" w:rsidRPr="00EF213A" w:rsidRDefault="00B3777A" w:rsidP="00A917E8">
      <w:pPr>
        <w:rPr>
          <w:rFonts w:ascii="Times New Roman" w:hAnsi="Times New Roman" w:cs="Times New Roman"/>
        </w:rPr>
      </w:pPr>
    </w:p>
    <w:sectPr w:rsidR="00B3777A" w:rsidRPr="00EF213A" w:rsidSect="00A917E8">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64A2D"/>
    <w:multiLevelType w:val="hybridMultilevel"/>
    <w:tmpl w:val="A4E8DA44"/>
    <w:lvl w:ilvl="0" w:tplc="0409000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514BAA"/>
    <w:multiLevelType w:val="hybridMultilevel"/>
    <w:tmpl w:val="F52655EC"/>
    <w:lvl w:ilvl="0" w:tplc="9DBE2AA0">
      <w:start w:val="1"/>
      <w:numFmt w:val="lowerLetter"/>
      <w:lvlText w:val="%1."/>
      <w:lvlJc w:val="left"/>
      <w:pPr>
        <w:tabs>
          <w:tab w:val="num" w:pos="720"/>
        </w:tabs>
        <w:ind w:left="720" w:hanging="360"/>
      </w:pPr>
      <w:rPr>
        <w:rFonts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 w15:restartNumberingAfterBreak="0">
    <w:nsid w:val="4A3E65CD"/>
    <w:multiLevelType w:val="multilevel"/>
    <w:tmpl w:val="7A7ED7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69675A4C"/>
    <w:multiLevelType w:val="hybridMultilevel"/>
    <w:tmpl w:val="9BC8A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B47C15"/>
    <w:multiLevelType w:val="hybridMultilevel"/>
    <w:tmpl w:val="FE7434E2"/>
    <w:lvl w:ilvl="0" w:tplc="FFFFFFFF">
      <w:start w:val="1"/>
      <w:numFmt w:val="lowerLetter"/>
      <w:lvlText w:val="%1."/>
      <w:lvlJc w:val="left"/>
      <w:pPr>
        <w:tabs>
          <w:tab w:val="num" w:pos="720"/>
        </w:tabs>
        <w:ind w:left="720" w:hanging="360"/>
      </w:pPr>
      <w:rPr>
        <w:rFonts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 w15:restartNumberingAfterBreak="0">
    <w:nsid w:val="7AEA3FEB"/>
    <w:multiLevelType w:val="hybridMultilevel"/>
    <w:tmpl w:val="D6C84548"/>
    <w:lvl w:ilvl="0" w:tplc="0409000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00A"/>
    <w:rsid w:val="000E4293"/>
    <w:rsid w:val="00112419"/>
    <w:rsid w:val="00151585"/>
    <w:rsid w:val="0016649C"/>
    <w:rsid w:val="0021100A"/>
    <w:rsid w:val="002854D8"/>
    <w:rsid w:val="00433164"/>
    <w:rsid w:val="00453270"/>
    <w:rsid w:val="0046280C"/>
    <w:rsid w:val="004954B3"/>
    <w:rsid w:val="004C53CC"/>
    <w:rsid w:val="00745241"/>
    <w:rsid w:val="0076394B"/>
    <w:rsid w:val="0078168A"/>
    <w:rsid w:val="007A753D"/>
    <w:rsid w:val="008D1104"/>
    <w:rsid w:val="008D2850"/>
    <w:rsid w:val="0093205C"/>
    <w:rsid w:val="009F6763"/>
    <w:rsid w:val="00A917E8"/>
    <w:rsid w:val="00B3777A"/>
    <w:rsid w:val="00C233F4"/>
    <w:rsid w:val="00C765D1"/>
    <w:rsid w:val="00CE065A"/>
    <w:rsid w:val="00D067F2"/>
    <w:rsid w:val="00DA5E7E"/>
    <w:rsid w:val="00E0358F"/>
    <w:rsid w:val="00E2597E"/>
    <w:rsid w:val="00EE6560"/>
    <w:rsid w:val="00EF093A"/>
    <w:rsid w:val="00EF213A"/>
    <w:rsid w:val="00F352E6"/>
    <w:rsid w:val="00F66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DAE09"/>
  <w15:chartTrackingRefBased/>
  <w15:docId w15:val="{F0CD17F7-EFC0-4C6F-9DFE-73E2EDD7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1100A"/>
    <w:pPr>
      <w:spacing w:after="0" w:line="240" w:lineRule="auto"/>
    </w:pPr>
    <w:rPr>
      <w:rFonts w:eastAsiaTheme="minorEastAsia"/>
      <w:sz w:val="24"/>
      <w:szCs w:val="24"/>
      <w:lang w:eastAsia="ja-JP"/>
    </w:rPr>
  </w:style>
  <w:style w:type="paragraph" w:styleId="Heading2">
    <w:name w:val="heading 2"/>
    <w:basedOn w:val="Normal"/>
    <w:next w:val="Normal"/>
    <w:link w:val="Heading2Char"/>
    <w:qFormat/>
    <w:rsid w:val="0021100A"/>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qFormat/>
    <w:rsid w:val="0021100A"/>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1100A"/>
    <w:rPr>
      <w:rFonts w:asciiTheme="majorHAnsi" w:eastAsiaTheme="majorEastAsia" w:hAnsiTheme="majorHAnsi" w:cstheme="majorBidi"/>
      <w:b/>
      <w:bCs/>
      <w:color w:val="4472C4" w:themeColor="accent1"/>
      <w:sz w:val="26"/>
      <w:szCs w:val="26"/>
      <w:lang w:eastAsia="ja-JP"/>
    </w:rPr>
  </w:style>
  <w:style w:type="character" w:customStyle="1" w:styleId="Heading3Char">
    <w:name w:val="Heading 3 Char"/>
    <w:basedOn w:val="DefaultParagraphFont"/>
    <w:link w:val="Heading3"/>
    <w:uiPriority w:val="9"/>
    <w:rsid w:val="0021100A"/>
    <w:rPr>
      <w:rFonts w:asciiTheme="majorHAnsi" w:eastAsiaTheme="majorEastAsia" w:hAnsiTheme="majorHAnsi" w:cstheme="majorBidi"/>
      <w:b/>
      <w:bCs/>
      <w:color w:val="4472C4" w:themeColor="accent1"/>
      <w:sz w:val="24"/>
      <w:szCs w:val="24"/>
      <w:lang w:eastAsia="ja-JP"/>
    </w:rPr>
  </w:style>
  <w:style w:type="paragraph" w:styleId="BodyText">
    <w:name w:val="Body Text"/>
    <w:basedOn w:val="Normal"/>
    <w:link w:val="BodyTextChar"/>
    <w:qFormat/>
    <w:rsid w:val="0021100A"/>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21100A"/>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21100A"/>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rPr>
  </w:style>
  <w:style w:type="paragraph" w:customStyle="1" w:styleId="Level1">
    <w:name w:val="Level 1"/>
    <w:basedOn w:val="Normal"/>
    <w:link w:val="Level1CharChar"/>
    <w:rsid w:val="0021100A"/>
    <w:pPr>
      <w:spacing w:after="120"/>
    </w:pPr>
    <w:rPr>
      <w:rFonts w:ascii="Times New Roman" w:eastAsia="Times New Roman" w:hAnsi="Times New Roman" w:cs="Times"/>
    </w:rPr>
  </w:style>
  <w:style w:type="character" w:customStyle="1" w:styleId="Level1CharChar">
    <w:name w:val="Level 1 Char Char"/>
    <w:link w:val="Level1"/>
    <w:rsid w:val="0021100A"/>
    <w:rPr>
      <w:rFonts w:ascii="Times New Roman" w:eastAsia="Times New Roman" w:hAnsi="Times New Roman" w:cs="Times"/>
      <w:sz w:val="24"/>
      <w:szCs w:val="24"/>
      <w:lang w:eastAsia="ja-JP"/>
    </w:rPr>
  </w:style>
  <w:style w:type="character" w:customStyle="1" w:styleId="ReferencesChar">
    <w:name w:val="References Char"/>
    <w:link w:val="References"/>
    <w:rsid w:val="0021100A"/>
    <w:rPr>
      <w:rFonts w:ascii="Times New Roman" w:eastAsia="Times" w:hAnsi="Times New Roman" w:cs="Times New Roman"/>
      <w:sz w:val="24"/>
      <w:szCs w:val="20"/>
      <w:lang w:eastAsia="ja-JP"/>
    </w:rPr>
  </w:style>
  <w:style w:type="paragraph" w:styleId="PlainText">
    <w:name w:val="Plain Text"/>
    <w:basedOn w:val="Normal"/>
    <w:link w:val="PlainTextChar"/>
    <w:uiPriority w:val="99"/>
    <w:semiHidden/>
    <w:unhideWhenUsed/>
    <w:rsid w:val="0021100A"/>
    <w:rPr>
      <w:rFonts w:ascii="Consolas" w:hAnsi="Consolas"/>
      <w:sz w:val="21"/>
      <w:szCs w:val="21"/>
    </w:rPr>
  </w:style>
  <w:style w:type="character" w:customStyle="1" w:styleId="PlainTextChar">
    <w:name w:val="Plain Text Char"/>
    <w:basedOn w:val="DefaultParagraphFont"/>
    <w:link w:val="PlainText"/>
    <w:uiPriority w:val="99"/>
    <w:semiHidden/>
    <w:rsid w:val="0021100A"/>
    <w:rPr>
      <w:rFonts w:ascii="Consolas" w:eastAsiaTheme="minorEastAsia" w:hAnsi="Consolas"/>
      <w:sz w:val="21"/>
      <w:szCs w:val="21"/>
      <w:lang w:eastAsia="ja-JP"/>
    </w:rPr>
  </w:style>
  <w:style w:type="paragraph" w:styleId="BalloonText">
    <w:name w:val="Balloon Text"/>
    <w:basedOn w:val="Normal"/>
    <w:link w:val="BalloonTextChar"/>
    <w:uiPriority w:val="99"/>
    <w:semiHidden/>
    <w:unhideWhenUsed/>
    <w:rsid w:val="002110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00A"/>
    <w:rPr>
      <w:rFonts w:ascii="Segoe UI" w:eastAsiaTheme="minorEastAsia" w:hAnsi="Segoe UI" w:cs="Segoe UI"/>
      <w:sz w:val="18"/>
      <w:szCs w:val="18"/>
      <w:lang w:eastAsia="ja-JP"/>
    </w:rPr>
  </w:style>
  <w:style w:type="paragraph" w:styleId="ListParagraph">
    <w:name w:val="List Paragraph"/>
    <w:basedOn w:val="Normal"/>
    <w:uiPriority w:val="34"/>
    <w:qFormat/>
    <w:rsid w:val="00745241"/>
    <w:pPr>
      <w:spacing w:after="160" w:line="259" w:lineRule="auto"/>
      <w:ind w:left="720"/>
      <w:contextualSpacing/>
    </w:pPr>
    <w:rPr>
      <w:rFonts w:eastAsiaTheme="minorHAnsi"/>
      <w:sz w:val="22"/>
      <w:szCs w:val="22"/>
      <w:lang w:eastAsia="en-US"/>
    </w:rPr>
  </w:style>
  <w:style w:type="character" w:styleId="CommentReference">
    <w:name w:val="annotation reference"/>
    <w:basedOn w:val="DefaultParagraphFont"/>
    <w:uiPriority w:val="99"/>
    <w:semiHidden/>
    <w:unhideWhenUsed/>
    <w:rsid w:val="00151585"/>
    <w:rPr>
      <w:sz w:val="16"/>
      <w:szCs w:val="16"/>
    </w:rPr>
  </w:style>
  <w:style w:type="paragraph" w:styleId="CommentText">
    <w:name w:val="annotation text"/>
    <w:basedOn w:val="Normal"/>
    <w:link w:val="CommentTextChar"/>
    <w:uiPriority w:val="99"/>
    <w:semiHidden/>
    <w:unhideWhenUsed/>
    <w:rsid w:val="00151585"/>
    <w:rPr>
      <w:sz w:val="20"/>
      <w:szCs w:val="20"/>
    </w:rPr>
  </w:style>
  <w:style w:type="character" w:customStyle="1" w:styleId="CommentTextChar">
    <w:name w:val="Comment Text Char"/>
    <w:basedOn w:val="DefaultParagraphFont"/>
    <w:link w:val="CommentText"/>
    <w:uiPriority w:val="99"/>
    <w:semiHidden/>
    <w:rsid w:val="00151585"/>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151585"/>
    <w:rPr>
      <w:b/>
      <w:bCs/>
    </w:rPr>
  </w:style>
  <w:style w:type="character" w:customStyle="1" w:styleId="CommentSubjectChar">
    <w:name w:val="Comment Subject Char"/>
    <w:basedOn w:val="CommentTextChar"/>
    <w:link w:val="CommentSubject"/>
    <w:uiPriority w:val="99"/>
    <w:semiHidden/>
    <w:rsid w:val="00151585"/>
    <w:rPr>
      <w:rFonts w:eastAsiaTheme="minorEastAsia"/>
      <w:b/>
      <w:bCs/>
      <w:sz w:val="20"/>
      <w:szCs w:val="20"/>
      <w:lang w:eastAsia="ja-JP"/>
    </w:rPr>
  </w:style>
  <w:style w:type="paragraph" w:styleId="NormalWeb">
    <w:name w:val="Normal (Web)"/>
    <w:uiPriority w:val="99"/>
    <w:semiHidden/>
    <w:unhideWhenUsed/>
    <w:rsid w:val="0078168A"/>
    <w:pPr>
      <w:spacing w:after="0" w:line="240" w:lineRule="auto"/>
    </w:pPr>
    <w:rPr>
      <w:rFonts w:ascii="Verdana" w:eastAsia="Verdana" w:hAnsi="Verdana"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Jessica de Barros</cp:lastModifiedBy>
  <cp:revision>3</cp:revision>
  <dcterms:created xsi:type="dcterms:W3CDTF">2020-07-23T18:24:00Z</dcterms:created>
  <dcterms:modified xsi:type="dcterms:W3CDTF">2020-07-23T18:26:00Z</dcterms:modified>
</cp:coreProperties>
</file>