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7C49CC" w14:textId="2F41B3E4" w:rsidR="00297D27" w:rsidRPr="00852288" w:rsidRDefault="004572C7" w:rsidP="008867BA">
      <w:pPr>
        <w:jc w:val="right"/>
        <w:rPr>
          <w:rFonts w:ascii="Times New Roman" w:hAnsi="Times New Roman"/>
          <w:b/>
          <w:bCs/>
          <w:sz w:val="24"/>
          <w:szCs w:val="24"/>
        </w:rPr>
      </w:pPr>
      <w:r w:rsidRPr="00852288">
        <w:rPr>
          <w:rFonts w:ascii="Times New Roman" w:hAnsi="Times New Roman"/>
          <w:b/>
          <w:bCs/>
          <w:sz w:val="24"/>
          <w:szCs w:val="24"/>
        </w:rPr>
        <w:t xml:space="preserve">Operating </w:t>
      </w:r>
      <w:r w:rsidR="00DA2D47" w:rsidRPr="00852288">
        <w:rPr>
          <w:rFonts w:ascii="Times New Roman" w:hAnsi="Times New Roman"/>
          <w:b/>
          <w:bCs/>
          <w:sz w:val="24"/>
          <w:szCs w:val="24"/>
        </w:rPr>
        <w:t>Policy</w:t>
      </w:r>
      <w:r w:rsidRPr="00852288">
        <w:rPr>
          <w:rFonts w:ascii="Times New Roman" w:hAnsi="Times New Roman"/>
          <w:b/>
          <w:bCs/>
          <w:sz w:val="24"/>
          <w:szCs w:val="24"/>
        </w:rPr>
        <w:t xml:space="preserve"> No. </w:t>
      </w:r>
      <w:r w:rsidR="00DA2D47" w:rsidRPr="00852288">
        <w:rPr>
          <w:rFonts w:ascii="Times New Roman" w:hAnsi="Times New Roman"/>
          <w:b/>
          <w:bCs/>
          <w:sz w:val="24"/>
          <w:szCs w:val="24"/>
        </w:rPr>
        <w:t>3207</w:t>
      </w:r>
      <w:r w:rsidR="00DA2D47" w:rsidRPr="00852288">
        <w:rPr>
          <w:rFonts w:ascii="Times New Roman" w:hAnsi="Times New Roman"/>
          <w:b/>
          <w:bCs/>
          <w:sz w:val="24"/>
          <w:szCs w:val="24"/>
        </w:rPr>
        <w:br/>
        <w:t>Students</w:t>
      </w:r>
    </w:p>
    <w:p w14:paraId="069EFC63" w14:textId="77777777" w:rsidR="008867BA" w:rsidRPr="00852288" w:rsidRDefault="008867BA" w:rsidP="008867BA">
      <w:pPr>
        <w:jc w:val="right"/>
        <w:rPr>
          <w:rFonts w:ascii="Times New Roman" w:eastAsia="Times New Roman" w:hAnsi="Times New Roman"/>
          <w:b/>
          <w:sz w:val="24"/>
          <w:szCs w:val="24"/>
        </w:rPr>
      </w:pPr>
    </w:p>
    <w:p w14:paraId="11D1CAE3" w14:textId="60EF8589" w:rsidR="004572C7" w:rsidRPr="00852288" w:rsidRDefault="004572C7" w:rsidP="008867BA">
      <w:pPr>
        <w:pStyle w:val="NormalWeb"/>
        <w:jc w:val="center"/>
        <w:rPr>
          <w:rFonts w:ascii="Times New Roman" w:hAnsi="Times New Roman"/>
          <w:b/>
          <w:bCs/>
          <w:sz w:val="24"/>
          <w:szCs w:val="24"/>
        </w:rPr>
      </w:pPr>
      <w:r w:rsidRPr="00852288">
        <w:rPr>
          <w:rFonts w:ascii="Times New Roman" w:hAnsi="Times New Roman"/>
          <w:b/>
          <w:bCs/>
          <w:sz w:val="24"/>
          <w:szCs w:val="24"/>
        </w:rPr>
        <w:t>PROHIBITION OF HARASSMENT, INTIMIDATION</w:t>
      </w:r>
    </w:p>
    <w:p w14:paraId="7D27D06D" w14:textId="152B8035" w:rsidR="00297D27" w:rsidRPr="00852288" w:rsidRDefault="004572C7" w:rsidP="008867BA">
      <w:pPr>
        <w:pStyle w:val="NormalWeb"/>
        <w:jc w:val="center"/>
        <w:rPr>
          <w:rFonts w:ascii="Times New Roman" w:hAnsi="Times New Roman"/>
          <w:sz w:val="24"/>
          <w:szCs w:val="24"/>
        </w:rPr>
      </w:pPr>
      <w:r w:rsidRPr="00852288">
        <w:rPr>
          <w:rFonts w:ascii="Times New Roman" w:hAnsi="Times New Roman"/>
          <w:b/>
          <w:bCs/>
          <w:sz w:val="24"/>
          <w:szCs w:val="24"/>
        </w:rPr>
        <w:t>AND BULLYING</w:t>
      </w:r>
      <w:r w:rsidR="00D54D9A" w:rsidRPr="00852288">
        <w:rPr>
          <w:rFonts w:ascii="Times New Roman" w:hAnsi="Times New Roman"/>
          <w:b/>
          <w:bCs/>
          <w:sz w:val="24"/>
          <w:szCs w:val="24"/>
        </w:rPr>
        <w:t xml:space="preserve"> </w:t>
      </w:r>
      <w:r w:rsidR="00A8002E" w:rsidRPr="00852288">
        <w:rPr>
          <w:rFonts w:ascii="Times New Roman" w:hAnsi="Times New Roman"/>
          <w:b/>
          <w:bCs/>
          <w:sz w:val="24"/>
          <w:szCs w:val="24"/>
        </w:rPr>
        <w:t xml:space="preserve">- </w:t>
      </w:r>
      <w:r w:rsidR="00D54D9A" w:rsidRPr="00852288">
        <w:rPr>
          <w:rFonts w:ascii="Times New Roman" w:hAnsi="Times New Roman"/>
          <w:b/>
          <w:bCs/>
          <w:sz w:val="24"/>
          <w:szCs w:val="24"/>
        </w:rPr>
        <w:t>STUDENTS</w:t>
      </w:r>
    </w:p>
    <w:p w14:paraId="7B73E413" w14:textId="77777777" w:rsidR="00297D27" w:rsidRPr="00852288" w:rsidRDefault="00297D27">
      <w:pPr>
        <w:rPr>
          <w:rFonts w:ascii="Times New Roman" w:eastAsia="Times New Roman" w:hAnsi="Times New Roman"/>
          <w:sz w:val="24"/>
          <w:szCs w:val="24"/>
        </w:rPr>
      </w:pPr>
    </w:p>
    <w:p w14:paraId="382C8DD5" w14:textId="48FE6F9D" w:rsidR="00956410" w:rsidRPr="00852288" w:rsidRDefault="004572C7">
      <w:pPr>
        <w:pStyle w:val="NormalWeb"/>
        <w:rPr>
          <w:rFonts w:ascii="Times New Roman" w:hAnsi="Times New Roman"/>
          <w:sz w:val="24"/>
          <w:szCs w:val="24"/>
        </w:rPr>
      </w:pPr>
      <w:r w:rsidRPr="00852288">
        <w:rPr>
          <w:rFonts w:ascii="Times New Roman" w:hAnsi="Times New Roman"/>
          <w:sz w:val="24"/>
          <w:szCs w:val="24"/>
        </w:rPr>
        <w:t>Puget Sound Educational Service District (</w:t>
      </w:r>
      <w:r w:rsidR="0032713D" w:rsidRPr="00852288">
        <w:rPr>
          <w:rFonts w:ascii="Times New Roman" w:hAnsi="Times New Roman"/>
          <w:sz w:val="24"/>
          <w:szCs w:val="24"/>
        </w:rPr>
        <w:t>PSESD) is</w:t>
      </w:r>
      <w:r w:rsidR="00DA2D47" w:rsidRPr="00852288">
        <w:rPr>
          <w:rFonts w:ascii="Times New Roman" w:hAnsi="Times New Roman"/>
          <w:sz w:val="24"/>
          <w:szCs w:val="24"/>
        </w:rPr>
        <w:t xml:space="preserve"> committed to a safe and civil educational environment for all students, employees, parents/legal guardians, volunteers and community members that is free from harassment, intimidation or bullying. </w:t>
      </w:r>
    </w:p>
    <w:p w14:paraId="50A4E7C9" w14:textId="77777777" w:rsidR="00956410" w:rsidRPr="00852288" w:rsidRDefault="00956410">
      <w:pPr>
        <w:pStyle w:val="NormalWeb"/>
        <w:rPr>
          <w:rFonts w:ascii="Times New Roman" w:hAnsi="Times New Roman"/>
          <w:sz w:val="24"/>
          <w:szCs w:val="24"/>
        </w:rPr>
      </w:pPr>
    </w:p>
    <w:p w14:paraId="46C11291" w14:textId="77777777" w:rsidR="00956410" w:rsidRPr="00852288" w:rsidRDefault="00956410" w:rsidP="00956410">
      <w:pPr>
        <w:pStyle w:val="NormalWeb"/>
        <w:rPr>
          <w:rFonts w:ascii="Times New Roman" w:hAnsi="Times New Roman"/>
          <w:sz w:val="24"/>
          <w:szCs w:val="24"/>
        </w:rPr>
      </w:pPr>
      <w:r w:rsidRPr="00852288">
        <w:rPr>
          <w:rFonts w:ascii="Times New Roman" w:hAnsi="Times New Roman"/>
          <w:sz w:val="24"/>
          <w:szCs w:val="24"/>
        </w:rPr>
        <w:t>As defined in legislation, “Harassment, intimidation or bullying” means any intentional electronic, written, verbal, or physical act including but not limited to, one shown to be motivated by any characteristic in RCW 28A.640.010 and 28A 642.010, or other distinguishing characteristics, when the act:</w:t>
      </w:r>
    </w:p>
    <w:p w14:paraId="77F21179" w14:textId="77777777" w:rsidR="00956410" w:rsidRPr="00852288" w:rsidRDefault="00956410" w:rsidP="00956410">
      <w:pPr>
        <w:pStyle w:val="NormalWeb"/>
        <w:rPr>
          <w:rFonts w:ascii="Times New Roman" w:hAnsi="Times New Roman"/>
          <w:sz w:val="24"/>
          <w:szCs w:val="24"/>
        </w:rPr>
      </w:pPr>
      <w:r w:rsidRPr="00852288">
        <w:rPr>
          <w:rFonts w:ascii="Times New Roman" w:hAnsi="Times New Roman"/>
          <w:sz w:val="24"/>
          <w:szCs w:val="24"/>
        </w:rPr>
        <w:t> </w:t>
      </w:r>
    </w:p>
    <w:p w14:paraId="1C955621" w14:textId="77777777" w:rsidR="00956410" w:rsidRPr="00852288" w:rsidRDefault="00956410" w:rsidP="00956410">
      <w:pPr>
        <w:numPr>
          <w:ilvl w:val="0"/>
          <w:numId w:val="2"/>
        </w:numPr>
        <w:rPr>
          <w:rFonts w:ascii="Times New Roman" w:hAnsi="Times New Roman"/>
          <w:sz w:val="24"/>
          <w:szCs w:val="24"/>
        </w:rPr>
      </w:pPr>
      <w:r w:rsidRPr="00852288">
        <w:rPr>
          <w:rFonts w:ascii="Times New Roman" w:hAnsi="Times New Roman"/>
          <w:sz w:val="24"/>
          <w:szCs w:val="24"/>
        </w:rPr>
        <w:t>Physically harms a student or damages the student’s property;</w:t>
      </w:r>
      <w:r w:rsidRPr="00852288">
        <w:rPr>
          <w:rFonts w:ascii="Times New Roman" w:hAnsi="Times New Roman"/>
          <w:sz w:val="24"/>
          <w:szCs w:val="24"/>
        </w:rPr>
        <w:br/>
        <w:t> </w:t>
      </w:r>
    </w:p>
    <w:p w14:paraId="2815FD8A" w14:textId="77777777" w:rsidR="00956410" w:rsidRPr="00852288" w:rsidRDefault="00956410" w:rsidP="00956410">
      <w:pPr>
        <w:numPr>
          <w:ilvl w:val="0"/>
          <w:numId w:val="2"/>
        </w:numPr>
        <w:rPr>
          <w:rFonts w:ascii="Times New Roman" w:hAnsi="Times New Roman"/>
          <w:sz w:val="24"/>
          <w:szCs w:val="24"/>
        </w:rPr>
      </w:pPr>
      <w:r w:rsidRPr="00852288">
        <w:rPr>
          <w:rFonts w:ascii="Times New Roman" w:hAnsi="Times New Roman"/>
          <w:sz w:val="24"/>
          <w:szCs w:val="24"/>
        </w:rPr>
        <w:t>Has the effect of substantially interfering with a student’s education;</w:t>
      </w:r>
      <w:r w:rsidRPr="00852288">
        <w:rPr>
          <w:rFonts w:ascii="Times New Roman" w:hAnsi="Times New Roman"/>
          <w:sz w:val="24"/>
          <w:szCs w:val="24"/>
        </w:rPr>
        <w:br/>
        <w:t> </w:t>
      </w:r>
    </w:p>
    <w:p w14:paraId="6EAC70E5" w14:textId="77777777" w:rsidR="00956410" w:rsidRPr="00852288" w:rsidRDefault="00956410" w:rsidP="00956410">
      <w:pPr>
        <w:numPr>
          <w:ilvl w:val="0"/>
          <w:numId w:val="2"/>
        </w:numPr>
        <w:rPr>
          <w:rFonts w:ascii="Times New Roman" w:hAnsi="Times New Roman"/>
          <w:sz w:val="24"/>
          <w:szCs w:val="24"/>
        </w:rPr>
      </w:pPr>
      <w:r w:rsidRPr="00852288">
        <w:rPr>
          <w:rFonts w:ascii="Times New Roman" w:hAnsi="Times New Roman"/>
          <w:sz w:val="24"/>
          <w:szCs w:val="24"/>
        </w:rPr>
        <w:t>Is so severe, persistent, or pervasive that it creates an intimidating or threatening educational environment; or</w:t>
      </w:r>
      <w:r w:rsidRPr="00852288">
        <w:rPr>
          <w:rFonts w:ascii="Times New Roman" w:hAnsi="Times New Roman"/>
          <w:sz w:val="24"/>
          <w:szCs w:val="24"/>
        </w:rPr>
        <w:br/>
        <w:t> </w:t>
      </w:r>
    </w:p>
    <w:p w14:paraId="6873F242" w14:textId="77777777" w:rsidR="00956410" w:rsidRPr="00852288" w:rsidRDefault="00956410" w:rsidP="00956410">
      <w:pPr>
        <w:numPr>
          <w:ilvl w:val="0"/>
          <w:numId w:val="2"/>
        </w:numPr>
        <w:rPr>
          <w:rFonts w:ascii="Times New Roman" w:hAnsi="Times New Roman"/>
          <w:sz w:val="24"/>
          <w:szCs w:val="24"/>
        </w:rPr>
      </w:pPr>
      <w:r w:rsidRPr="00852288">
        <w:rPr>
          <w:rFonts w:ascii="Times New Roman" w:hAnsi="Times New Roman"/>
          <w:sz w:val="24"/>
          <w:szCs w:val="24"/>
        </w:rPr>
        <w:t>Has the effect of substantially disrupting the orderly operation of the school.</w:t>
      </w:r>
    </w:p>
    <w:p w14:paraId="4321AB90" w14:textId="77777777" w:rsidR="00956410" w:rsidRPr="00852288" w:rsidRDefault="00956410" w:rsidP="00956410">
      <w:pPr>
        <w:pStyle w:val="NormalWeb"/>
        <w:rPr>
          <w:rFonts w:ascii="Times New Roman" w:hAnsi="Times New Roman"/>
          <w:sz w:val="24"/>
          <w:szCs w:val="24"/>
        </w:rPr>
      </w:pPr>
      <w:r w:rsidRPr="00852288">
        <w:rPr>
          <w:rFonts w:ascii="Times New Roman" w:hAnsi="Times New Roman"/>
          <w:sz w:val="24"/>
          <w:szCs w:val="24"/>
        </w:rPr>
        <w:t> </w:t>
      </w:r>
    </w:p>
    <w:p w14:paraId="7DBF8821" w14:textId="77777777" w:rsidR="00956410" w:rsidRPr="00852288" w:rsidRDefault="00956410" w:rsidP="00956410">
      <w:pPr>
        <w:pStyle w:val="NormalWeb"/>
        <w:rPr>
          <w:rFonts w:ascii="Times New Roman" w:hAnsi="Times New Roman"/>
          <w:sz w:val="24"/>
          <w:szCs w:val="24"/>
        </w:rPr>
      </w:pPr>
      <w:r w:rsidRPr="00852288">
        <w:rPr>
          <w:rFonts w:ascii="Times New Roman" w:hAnsi="Times New Roman"/>
          <w:sz w:val="24"/>
          <w:szCs w:val="24"/>
        </w:rPr>
        <w:t>Nothing in this section requires the affected student to actually possess a characteristic that is a basis for the harassment, intimidation or bullying. </w:t>
      </w:r>
    </w:p>
    <w:p w14:paraId="37D64B81" w14:textId="77777777" w:rsidR="00956410" w:rsidRPr="00852288" w:rsidRDefault="00956410" w:rsidP="00956410">
      <w:pPr>
        <w:pStyle w:val="NormalWeb"/>
        <w:rPr>
          <w:rFonts w:ascii="Times New Roman" w:hAnsi="Times New Roman"/>
          <w:sz w:val="24"/>
          <w:szCs w:val="24"/>
        </w:rPr>
      </w:pPr>
    </w:p>
    <w:p w14:paraId="331B74E6" w14:textId="77777777" w:rsidR="00956410" w:rsidRPr="00852288" w:rsidRDefault="00956410" w:rsidP="00956410">
      <w:pPr>
        <w:pStyle w:val="NormalWeb"/>
        <w:rPr>
          <w:rFonts w:ascii="Times New Roman" w:hAnsi="Times New Roman"/>
          <w:sz w:val="24"/>
          <w:szCs w:val="24"/>
        </w:rPr>
      </w:pPr>
      <w:r w:rsidRPr="00852288">
        <w:rPr>
          <w:rFonts w:ascii="Times New Roman" w:hAnsi="Times New Roman"/>
          <w:sz w:val="24"/>
          <w:szCs w:val="24"/>
        </w:rPr>
        <w:t>“Other distinguishing characteristics” can include but are not limited to physical appearance, clothing or other apparel, socioeconomic status and weight.</w:t>
      </w:r>
    </w:p>
    <w:p w14:paraId="3F6057A6" w14:textId="77777777" w:rsidR="00956410" w:rsidRPr="00852288" w:rsidRDefault="00956410" w:rsidP="00956410">
      <w:pPr>
        <w:pStyle w:val="NormalWeb"/>
        <w:rPr>
          <w:rFonts w:ascii="Times New Roman" w:hAnsi="Times New Roman"/>
          <w:sz w:val="24"/>
          <w:szCs w:val="24"/>
        </w:rPr>
      </w:pPr>
      <w:r w:rsidRPr="00852288">
        <w:rPr>
          <w:rFonts w:ascii="Times New Roman" w:hAnsi="Times New Roman"/>
          <w:sz w:val="24"/>
          <w:szCs w:val="24"/>
        </w:rPr>
        <w:t> </w:t>
      </w:r>
    </w:p>
    <w:p w14:paraId="6E0F48B4" w14:textId="77777777" w:rsidR="00956410" w:rsidRPr="00852288" w:rsidRDefault="00956410" w:rsidP="00956410">
      <w:pPr>
        <w:pStyle w:val="NormalWeb"/>
        <w:rPr>
          <w:rFonts w:ascii="Times New Roman" w:hAnsi="Times New Roman"/>
          <w:sz w:val="24"/>
          <w:szCs w:val="24"/>
        </w:rPr>
      </w:pPr>
      <w:r w:rsidRPr="00852288">
        <w:rPr>
          <w:rFonts w:ascii="Times New Roman" w:hAnsi="Times New Roman"/>
          <w:sz w:val="24"/>
          <w:szCs w:val="24"/>
        </w:rPr>
        <w:t>“Intentional acts” refers to the individual’s choice to engage in the act rather than the ultimate impact of the action(s).</w:t>
      </w:r>
    </w:p>
    <w:p w14:paraId="5B651394" w14:textId="77777777" w:rsidR="00956410" w:rsidRPr="00852288" w:rsidRDefault="00956410" w:rsidP="00956410">
      <w:pPr>
        <w:pStyle w:val="NormalWeb"/>
        <w:rPr>
          <w:rFonts w:ascii="Times New Roman" w:hAnsi="Times New Roman"/>
          <w:sz w:val="24"/>
          <w:szCs w:val="24"/>
        </w:rPr>
      </w:pPr>
      <w:r w:rsidRPr="00852288">
        <w:rPr>
          <w:rFonts w:ascii="Times New Roman" w:hAnsi="Times New Roman"/>
          <w:sz w:val="24"/>
          <w:szCs w:val="24"/>
        </w:rPr>
        <w:t> </w:t>
      </w:r>
    </w:p>
    <w:p w14:paraId="40A0E96A" w14:textId="5A802995" w:rsidR="00523D59" w:rsidRPr="00CF6249" w:rsidRDefault="00523D59" w:rsidP="00852288">
      <w:pPr>
        <w:pStyle w:val="NormalWeb"/>
        <w:rPr>
          <w:rStyle w:val="Strong"/>
          <w:rFonts w:ascii="Times New Roman" w:hAnsi="Times New Roman"/>
          <w:b w:val="0"/>
          <w:bCs w:val="0"/>
          <w:sz w:val="24"/>
          <w:szCs w:val="24"/>
          <w:u w:val="single"/>
        </w:rPr>
      </w:pPr>
      <w:r w:rsidRPr="00CF6249">
        <w:rPr>
          <w:rStyle w:val="Strong"/>
          <w:rFonts w:ascii="Times New Roman" w:hAnsi="Times New Roman"/>
          <w:sz w:val="24"/>
          <w:szCs w:val="24"/>
          <w:u w:val="single"/>
        </w:rPr>
        <w:t>Behaviors / Expressions</w:t>
      </w:r>
    </w:p>
    <w:p w14:paraId="6BCB59C0" w14:textId="77777777" w:rsidR="00852288" w:rsidRPr="00852288" w:rsidRDefault="00852288" w:rsidP="00852288">
      <w:pPr>
        <w:rPr>
          <w:rStyle w:val="Strong"/>
          <w:rFonts w:ascii="Times New Roman" w:hAnsi="Times New Roman"/>
          <w:b w:val="0"/>
          <w:bCs w:val="0"/>
          <w:sz w:val="24"/>
          <w:szCs w:val="24"/>
        </w:rPr>
      </w:pPr>
    </w:p>
    <w:p w14:paraId="697B77A5" w14:textId="77777777" w:rsidR="00D1097B" w:rsidRPr="00653193" w:rsidRDefault="00D1097B" w:rsidP="00D1097B">
      <w:pPr>
        <w:rPr>
          <w:rFonts w:ascii="Times New Roman" w:hAnsi="Times New Roman"/>
          <w:sz w:val="24"/>
          <w:szCs w:val="24"/>
        </w:rPr>
      </w:pPr>
      <w:r w:rsidRPr="00653193">
        <w:rPr>
          <w:rFonts w:ascii="Times New Roman" w:hAnsi="Times New Roman"/>
          <w:b/>
          <w:bCs/>
          <w:sz w:val="24"/>
          <w:szCs w:val="24"/>
        </w:rPr>
        <w:t>Discriminatory harassment</w:t>
      </w:r>
      <w:r w:rsidRPr="00653193">
        <w:rPr>
          <w:rFonts w:ascii="Times New Roman" w:hAnsi="Times New Roman"/>
          <w:sz w:val="24"/>
          <w:szCs w:val="24"/>
        </w:rPr>
        <w:t xml:space="preserve"> includes conduct that is based on a student’s status as a member of a protected class and is sufficiently severe, persistent, or pervasive that it limits or denies a student’s ability to participate in or benefit from the school’s education programs or activities.  </w:t>
      </w:r>
    </w:p>
    <w:p w14:paraId="3F99BA30" w14:textId="77777777" w:rsidR="00CF6249" w:rsidRDefault="00CF6249" w:rsidP="00D1097B">
      <w:pPr>
        <w:rPr>
          <w:rFonts w:ascii="Times New Roman" w:hAnsi="Times New Roman"/>
          <w:b/>
          <w:bCs/>
          <w:sz w:val="24"/>
          <w:szCs w:val="24"/>
        </w:rPr>
      </w:pPr>
    </w:p>
    <w:p w14:paraId="40A9D992" w14:textId="58513CE3" w:rsidR="00D1097B" w:rsidRPr="00653193" w:rsidRDefault="00D1097B" w:rsidP="00D1097B">
      <w:pPr>
        <w:rPr>
          <w:rFonts w:ascii="Times New Roman" w:hAnsi="Times New Roman"/>
          <w:sz w:val="24"/>
          <w:szCs w:val="24"/>
        </w:rPr>
      </w:pPr>
      <w:r w:rsidRPr="00653193">
        <w:rPr>
          <w:rFonts w:ascii="Times New Roman" w:hAnsi="Times New Roman"/>
          <w:b/>
          <w:bCs/>
          <w:sz w:val="24"/>
          <w:szCs w:val="24"/>
        </w:rPr>
        <w:t>Malicious Harassment</w:t>
      </w:r>
      <w:r w:rsidRPr="00653193">
        <w:rPr>
          <w:rFonts w:ascii="Times New Roman" w:hAnsi="Times New Roman"/>
          <w:sz w:val="24"/>
          <w:szCs w:val="24"/>
        </w:rPr>
        <w:t xml:space="preserve"> means committing malicious and intentional acts because of one’s perception of the victim’s race, color, religion, ancestry, national origin, gender, sexual orientation including gender identity</w:t>
      </w:r>
      <w:r>
        <w:rPr>
          <w:rFonts w:ascii="Times New Roman" w:hAnsi="Times New Roman"/>
          <w:sz w:val="24"/>
          <w:szCs w:val="24"/>
        </w:rPr>
        <w:t>,</w:t>
      </w:r>
      <w:r w:rsidRPr="00653193">
        <w:rPr>
          <w:rFonts w:ascii="Times New Roman" w:hAnsi="Times New Roman"/>
          <w:sz w:val="24"/>
          <w:szCs w:val="24"/>
        </w:rPr>
        <w:t xml:space="preserve"> or mental, physical or sensory disability which; </w:t>
      </w:r>
    </w:p>
    <w:p w14:paraId="4F0C8DB4" w14:textId="77777777" w:rsidR="00D1097B" w:rsidRPr="00653193" w:rsidRDefault="00D1097B" w:rsidP="00CF6249">
      <w:pPr>
        <w:ind w:left="720"/>
        <w:rPr>
          <w:rFonts w:ascii="Times New Roman" w:hAnsi="Times New Roman"/>
          <w:sz w:val="24"/>
          <w:szCs w:val="24"/>
        </w:rPr>
      </w:pPr>
      <w:r w:rsidRPr="00653193">
        <w:rPr>
          <w:rFonts w:ascii="Times New Roman" w:hAnsi="Times New Roman"/>
          <w:sz w:val="24"/>
          <w:szCs w:val="24"/>
        </w:rPr>
        <w:t xml:space="preserve">a. Causes physical injury to the victim or another person; </w:t>
      </w:r>
    </w:p>
    <w:p w14:paraId="2FA52029" w14:textId="77777777" w:rsidR="00D1097B" w:rsidRPr="00653193" w:rsidRDefault="00D1097B" w:rsidP="00CF6249">
      <w:pPr>
        <w:ind w:left="720"/>
        <w:rPr>
          <w:rFonts w:ascii="Times New Roman" w:hAnsi="Times New Roman"/>
          <w:sz w:val="24"/>
          <w:szCs w:val="24"/>
        </w:rPr>
      </w:pPr>
      <w:r w:rsidRPr="00653193">
        <w:rPr>
          <w:rFonts w:ascii="Times New Roman" w:hAnsi="Times New Roman"/>
          <w:sz w:val="24"/>
          <w:szCs w:val="24"/>
        </w:rPr>
        <w:t xml:space="preserve">b. Causes physical damage to or destruction of the property of the victim or another person; or </w:t>
      </w:r>
    </w:p>
    <w:p w14:paraId="6CCFA2B4" w14:textId="1DCCD820" w:rsidR="00D1097B" w:rsidRDefault="00D1097B" w:rsidP="00CF6249">
      <w:pPr>
        <w:ind w:left="720"/>
        <w:rPr>
          <w:rFonts w:ascii="Times New Roman" w:hAnsi="Times New Roman"/>
          <w:sz w:val="24"/>
          <w:szCs w:val="24"/>
        </w:rPr>
      </w:pPr>
      <w:r w:rsidRPr="00653193">
        <w:rPr>
          <w:rFonts w:ascii="Times New Roman" w:hAnsi="Times New Roman"/>
          <w:sz w:val="24"/>
          <w:szCs w:val="24"/>
        </w:rPr>
        <w:lastRenderedPageBreak/>
        <w:t xml:space="preserve">c. Threatens a specific person or group of persons and places that person, or members of a specific group of persons, in reasonable fear of harm to the persons or property.   </w:t>
      </w:r>
    </w:p>
    <w:p w14:paraId="568BF693" w14:textId="77777777" w:rsidR="00D1097B" w:rsidRPr="00653193" w:rsidRDefault="00D1097B" w:rsidP="00D1097B">
      <w:pPr>
        <w:rPr>
          <w:rFonts w:ascii="Times New Roman" w:hAnsi="Times New Roman"/>
          <w:sz w:val="24"/>
          <w:szCs w:val="24"/>
        </w:rPr>
      </w:pPr>
    </w:p>
    <w:p w14:paraId="74A1BD1D" w14:textId="77777777" w:rsidR="00D1097B" w:rsidRPr="00653193" w:rsidRDefault="00D1097B" w:rsidP="00D1097B">
      <w:pPr>
        <w:rPr>
          <w:rFonts w:ascii="Times New Roman" w:hAnsi="Times New Roman"/>
          <w:sz w:val="24"/>
          <w:szCs w:val="24"/>
        </w:rPr>
      </w:pPr>
      <w:r w:rsidRPr="00653193">
        <w:rPr>
          <w:rFonts w:ascii="Times New Roman" w:hAnsi="Times New Roman"/>
          <w:b/>
          <w:bCs/>
          <w:sz w:val="24"/>
          <w:szCs w:val="24"/>
        </w:rPr>
        <w:t>Sexual harassment</w:t>
      </w:r>
      <w:r w:rsidRPr="00653193">
        <w:rPr>
          <w:rFonts w:ascii="Times New Roman" w:hAnsi="Times New Roman"/>
          <w:sz w:val="24"/>
          <w:szCs w:val="24"/>
        </w:rPr>
        <w:t xml:space="preserve"> means unwelcome sexual advances, requests for sexual favors, sexually motivated physical contact, or other verbal or physical conduct or communication of a sexual nature between two or more individuals if: </w:t>
      </w:r>
    </w:p>
    <w:p w14:paraId="7BE0E6C3" w14:textId="77777777" w:rsidR="00D1097B" w:rsidRPr="00653193" w:rsidRDefault="00D1097B" w:rsidP="00CF6249">
      <w:pPr>
        <w:ind w:left="720"/>
        <w:rPr>
          <w:rFonts w:ascii="Times New Roman" w:hAnsi="Times New Roman"/>
          <w:sz w:val="24"/>
          <w:szCs w:val="24"/>
        </w:rPr>
      </w:pPr>
      <w:r w:rsidRPr="00653193">
        <w:rPr>
          <w:rFonts w:ascii="Times New Roman" w:hAnsi="Times New Roman"/>
          <w:sz w:val="24"/>
          <w:szCs w:val="24"/>
        </w:rPr>
        <w:t xml:space="preserve">a. Submission to that conduct or communication is made a term or condition either explicitly or implicitly of obtaining an education; </w:t>
      </w:r>
    </w:p>
    <w:p w14:paraId="7E01AFF6" w14:textId="77777777" w:rsidR="00D1097B" w:rsidRPr="00653193" w:rsidRDefault="00D1097B" w:rsidP="00CF6249">
      <w:pPr>
        <w:ind w:left="720"/>
        <w:rPr>
          <w:rFonts w:ascii="Times New Roman" w:hAnsi="Times New Roman"/>
          <w:sz w:val="24"/>
          <w:szCs w:val="24"/>
        </w:rPr>
      </w:pPr>
      <w:r w:rsidRPr="00653193">
        <w:rPr>
          <w:rFonts w:ascii="Times New Roman" w:hAnsi="Times New Roman"/>
          <w:sz w:val="24"/>
          <w:szCs w:val="24"/>
        </w:rPr>
        <w:t xml:space="preserve">b. Submission to or rejection of that conduct or communication by an individual is used as a factor in decisions affecting that individual’s education; or </w:t>
      </w:r>
    </w:p>
    <w:p w14:paraId="21C86A94" w14:textId="77777777" w:rsidR="00D1097B" w:rsidRPr="00653193" w:rsidRDefault="00D1097B" w:rsidP="00CF6249">
      <w:pPr>
        <w:ind w:left="720"/>
        <w:rPr>
          <w:rFonts w:ascii="Times New Roman" w:hAnsi="Times New Roman"/>
          <w:sz w:val="24"/>
          <w:szCs w:val="24"/>
        </w:rPr>
      </w:pPr>
      <w:r w:rsidRPr="00653193">
        <w:rPr>
          <w:rFonts w:ascii="Times New Roman" w:hAnsi="Times New Roman"/>
          <w:sz w:val="24"/>
          <w:szCs w:val="24"/>
        </w:rPr>
        <w:t xml:space="preserve">c. That conduct or communication has the purpose or effect of substantially interfering with an individual’s education, or of creating an intimidating, hostile, or offensive educational environment.  </w:t>
      </w:r>
    </w:p>
    <w:p w14:paraId="7A72983D" w14:textId="219ACC36" w:rsidR="00852288" w:rsidRDefault="00523D59" w:rsidP="00852288">
      <w:pPr>
        <w:rPr>
          <w:rStyle w:val="Strong"/>
          <w:rFonts w:ascii="Times New Roman" w:hAnsi="Times New Roman"/>
          <w:b w:val="0"/>
          <w:bCs w:val="0"/>
          <w:sz w:val="24"/>
          <w:szCs w:val="24"/>
        </w:rPr>
      </w:pPr>
      <w:r w:rsidRPr="00852288">
        <w:rPr>
          <w:rStyle w:val="Strong"/>
          <w:rFonts w:ascii="Times New Roman" w:hAnsi="Times New Roman"/>
          <w:b w:val="0"/>
          <w:bCs w:val="0"/>
          <w:sz w:val="24"/>
          <w:szCs w:val="24"/>
        </w:rPr>
        <w:t xml:space="preserve"> </w:t>
      </w:r>
    </w:p>
    <w:p w14:paraId="78275D99" w14:textId="793914B3" w:rsidR="00523D59" w:rsidRPr="00852288" w:rsidRDefault="00FE1610" w:rsidP="00852288">
      <w:pPr>
        <w:rPr>
          <w:rStyle w:val="Strong"/>
          <w:rFonts w:ascii="Times New Roman" w:hAnsi="Times New Roman"/>
          <w:b w:val="0"/>
          <w:bCs w:val="0"/>
          <w:sz w:val="24"/>
          <w:szCs w:val="24"/>
        </w:rPr>
      </w:pPr>
      <w:r w:rsidRPr="00CF6249">
        <w:rPr>
          <w:rStyle w:val="Strong"/>
          <w:rFonts w:ascii="Times New Roman" w:hAnsi="Times New Roman"/>
          <w:sz w:val="24"/>
          <w:szCs w:val="24"/>
        </w:rPr>
        <w:t>“</w:t>
      </w:r>
      <w:r w:rsidR="00523D59" w:rsidRPr="00CF6249">
        <w:rPr>
          <w:rStyle w:val="Strong"/>
          <w:rFonts w:ascii="Times New Roman" w:hAnsi="Times New Roman"/>
          <w:sz w:val="24"/>
          <w:szCs w:val="24"/>
        </w:rPr>
        <w:t>Bullying</w:t>
      </w:r>
      <w:r w:rsidRPr="00CF6249">
        <w:rPr>
          <w:rStyle w:val="Strong"/>
          <w:rFonts w:ascii="Times New Roman" w:hAnsi="Times New Roman"/>
          <w:sz w:val="24"/>
          <w:szCs w:val="24"/>
        </w:rPr>
        <w:t>”</w:t>
      </w:r>
      <w:r w:rsidR="00523D59" w:rsidRPr="00852288">
        <w:rPr>
          <w:rStyle w:val="Strong"/>
          <w:rFonts w:ascii="Times New Roman" w:hAnsi="Times New Roman"/>
          <w:b w:val="0"/>
          <w:bCs w:val="0"/>
          <w:sz w:val="24"/>
          <w:szCs w:val="24"/>
        </w:rPr>
        <w:t xml:space="preserve"> refers to unwanted aggressive behavior(s) by another youth or group of youths that involves an observed or perceived power imbalance and is repeated multiple times or is highly likely to be repeated. Bullying may inflict harm on the targeted youth including physical or educational harm. Bullying can also occur through technology and is called electronic bullying or cyberbullying</w:t>
      </w:r>
    </w:p>
    <w:p w14:paraId="53FC9819" w14:textId="77777777" w:rsidR="00852288" w:rsidRDefault="00852288">
      <w:pPr>
        <w:pStyle w:val="NormalWeb"/>
        <w:rPr>
          <w:rFonts w:ascii="Times New Roman" w:hAnsi="Times New Roman"/>
          <w:sz w:val="24"/>
          <w:szCs w:val="24"/>
        </w:rPr>
      </w:pPr>
    </w:p>
    <w:p w14:paraId="6931F1EF" w14:textId="4381573D" w:rsidR="00297D27" w:rsidRPr="00852288" w:rsidRDefault="00DA2D47">
      <w:pPr>
        <w:pStyle w:val="NormalWeb"/>
        <w:rPr>
          <w:rFonts w:ascii="Times New Roman" w:hAnsi="Times New Roman"/>
          <w:sz w:val="24"/>
          <w:szCs w:val="24"/>
        </w:rPr>
      </w:pPr>
      <w:r w:rsidRPr="00852288">
        <w:rPr>
          <w:rFonts w:ascii="Times New Roman" w:hAnsi="Times New Roman"/>
          <w:sz w:val="24"/>
          <w:szCs w:val="24"/>
        </w:rPr>
        <w:t>Harassment, intimidation or bullying can take many forms including, but not limited to, slurs, rumors, jokes, innuendoes, demeaning comments, drawings, cartoons, pranks, gestures, physical attacks, threats or other written, oral, physical or electronically transmitted messages or images.</w:t>
      </w:r>
    </w:p>
    <w:p w14:paraId="3C1B46E0" w14:textId="77777777" w:rsidR="00297D27" w:rsidRPr="00852288" w:rsidRDefault="00DA2D47">
      <w:pPr>
        <w:pStyle w:val="NormalWeb"/>
        <w:rPr>
          <w:rFonts w:ascii="Times New Roman" w:hAnsi="Times New Roman"/>
          <w:sz w:val="24"/>
          <w:szCs w:val="24"/>
        </w:rPr>
      </w:pPr>
      <w:r w:rsidRPr="00852288">
        <w:rPr>
          <w:rFonts w:ascii="Times New Roman" w:hAnsi="Times New Roman"/>
          <w:sz w:val="24"/>
          <w:szCs w:val="24"/>
        </w:rPr>
        <w:t> </w:t>
      </w:r>
    </w:p>
    <w:p w14:paraId="7D7ACC2C" w14:textId="214DEBD7" w:rsidR="00297D27" w:rsidRPr="00852288" w:rsidRDefault="00DA2D47">
      <w:pPr>
        <w:pStyle w:val="NormalWeb"/>
        <w:rPr>
          <w:rFonts w:ascii="Times New Roman" w:hAnsi="Times New Roman"/>
          <w:sz w:val="24"/>
          <w:szCs w:val="24"/>
        </w:rPr>
      </w:pPr>
      <w:r w:rsidRPr="00852288">
        <w:rPr>
          <w:rFonts w:ascii="Times New Roman" w:hAnsi="Times New Roman"/>
          <w:sz w:val="24"/>
          <w:szCs w:val="24"/>
        </w:rPr>
        <w:t xml:space="preserve">This policy is not intended to prohibit expression of religious, philosophical, or political views, provided that the expression does not substantially disrupt the educational environment. Many behaviors that do not rise to the level of harassment, intimidation or bullying may still be prohibited by other </w:t>
      </w:r>
      <w:r w:rsidR="0032713D" w:rsidRPr="00852288">
        <w:rPr>
          <w:rFonts w:ascii="Times New Roman" w:hAnsi="Times New Roman"/>
          <w:sz w:val="24"/>
          <w:szCs w:val="24"/>
        </w:rPr>
        <w:t>PSESD policies</w:t>
      </w:r>
      <w:r w:rsidRPr="00852288">
        <w:rPr>
          <w:rFonts w:ascii="Times New Roman" w:hAnsi="Times New Roman"/>
          <w:sz w:val="24"/>
          <w:szCs w:val="24"/>
        </w:rPr>
        <w:t xml:space="preserve"> or classroom or program rules. </w:t>
      </w:r>
    </w:p>
    <w:p w14:paraId="6AF7BB27" w14:textId="77777777" w:rsidR="00297D27" w:rsidRPr="00CF6249" w:rsidRDefault="00DA2D47" w:rsidP="003B3042">
      <w:pPr>
        <w:pStyle w:val="Heading3"/>
        <w:spacing w:after="0" w:afterAutospacing="0"/>
        <w:jc w:val="both"/>
        <w:rPr>
          <w:rFonts w:eastAsia="Times New Roman"/>
          <w:sz w:val="24"/>
          <w:szCs w:val="24"/>
          <w:u w:val="single"/>
        </w:rPr>
      </w:pPr>
      <w:r w:rsidRPr="00CF6249">
        <w:rPr>
          <w:rFonts w:eastAsia="Times New Roman"/>
          <w:sz w:val="24"/>
          <w:szCs w:val="24"/>
          <w:u w:val="single"/>
        </w:rPr>
        <w:t>Training</w:t>
      </w:r>
    </w:p>
    <w:p w14:paraId="3CD3BB15" w14:textId="755D8544" w:rsidR="00297D27" w:rsidRPr="00852288" w:rsidRDefault="00DA2D47">
      <w:pPr>
        <w:pStyle w:val="NormalWeb"/>
        <w:rPr>
          <w:rFonts w:ascii="Times New Roman" w:hAnsi="Times New Roman"/>
          <w:sz w:val="24"/>
          <w:szCs w:val="24"/>
        </w:rPr>
      </w:pPr>
      <w:r w:rsidRPr="00852288">
        <w:rPr>
          <w:rFonts w:ascii="Times New Roman" w:hAnsi="Times New Roman"/>
          <w:sz w:val="24"/>
          <w:szCs w:val="24"/>
        </w:rPr>
        <w:t xml:space="preserve">This policy is a component of </w:t>
      </w:r>
      <w:r w:rsidR="001D5492" w:rsidRPr="00852288">
        <w:rPr>
          <w:rFonts w:ascii="Times New Roman" w:hAnsi="Times New Roman"/>
          <w:sz w:val="24"/>
          <w:szCs w:val="24"/>
        </w:rPr>
        <w:t xml:space="preserve">PSESD’s </w:t>
      </w:r>
      <w:r w:rsidRPr="00852288">
        <w:rPr>
          <w:rFonts w:ascii="Times New Roman" w:hAnsi="Times New Roman"/>
          <w:sz w:val="24"/>
          <w:szCs w:val="24"/>
        </w:rPr>
        <w:t>responsibility to create and maintain a safe, civil, respectful and inclusive learning community and will be implemented in conjunction with comprehensive training of staff and volunteers.</w:t>
      </w:r>
    </w:p>
    <w:p w14:paraId="21BCEE78" w14:textId="18827D6C" w:rsidR="00297D27" w:rsidRPr="00CF6249" w:rsidRDefault="00DA2D47" w:rsidP="003B3042">
      <w:pPr>
        <w:pStyle w:val="Heading3"/>
        <w:spacing w:after="0" w:afterAutospacing="0"/>
        <w:jc w:val="both"/>
        <w:rPr>
          <w:rFonts w:eastAsia="Times New Roman"/>
          <w:sz w:val="24"/>
          <w:szCs w:val="24"/>
          <w:u w:val="single"/>
        </w:rPr>
      </w:pPr>
      <w:r w:rsidRPr="00CF6249">
        <w:rPr>
          <w:rFonts w:eastAsia="Times New Roman"/>
          <w:sz w:val="24"/>
          <w:szCs w:val="24"/>
          <w:u w:val="single"/>
        </w:rPr>
        <w:t>Prevention</w:t>
      </w:r>
    </w:p>
    <w:p w14:paraId="68154343" w14:textId="7AE480D1" w:rsidR="00297D27" w:rsidRPr="00852288" w:rsidRDefault="001D5492">
      <w:pPr>
        <w:pStyle w:val="NormalWeb"/>
        <w:rPr>
          <w:rFonts w:ascii="Times New Roman" w:hAnsi="Times New Roman"/>
          <w:sz w:val="24"/>
          <w:szCs w:val="24"/>
        </w:rPr>
      </w:pPr>
      <w:r w:rsidRPr="00852288">
        <w:rPr>
          <w:rFonts w:ascii="Times New Roman" w:hAnsi="Times New Roman"/>
          <w:sz w:val="24"/>
          <w:szCs w:val="24"/>
        </w:rPr>
        <w:t xml:space="preserve">PSESD </w:t>
      </w:r>
      <w:r w:rsidR="00DA2D47" w:rsidRPr="00852288">
        <w:rPr>
          <w:rFonts w:ascii="Times New Roman" w:hAnsi="Times New Roman"/>
          <w:sz w:val="24"/>
          <w:szCs w:val="24"/>
        </w:rPr>
        <w:t xml:space="preserve">will provide students with strategies aimed at preventing harassment, intimidation and bullying. In its efforts to train students, the </w:t>
      </w:r>
      <w:r w:rsidR="004572C7" w:rsidRPr="00852288">
        <w:rPr>
          <w:rFonts w:ascii="Times New Roman" w:hAnsi="Times New Roman"/>
          <w:sz w:val="24"/>
          <w:szCs w:val="24"/>
        </w:rPr>
        <w:t>ESD</w:t>
      </w:r>
      <w:r w:rsidR="00DA2D47" w:rsidRPr="00852288">
        <w:rPr>
          <w:rFonts w:ascii="Times New Roman" w:hAnsi="Times New Roman"/>
          <w:sz w:val="24"/>
          <w:szCs w:val="24"/>
        </w:rPr>
        <w:t xml:space="preserve"> will seek partnerships with families, law enforcement and other community agencies. </w:t>
      </w:r>
    </w:p>
    <w:p w14:paraId="12C26118" w14:textId="77777777" w:rsidR="00297D27" w:rsidRPr="00CF6249" w:rsidRDefault="00DA2D47" w:rsidP="003B3042">
      <w:pPr>
        <w:pStyle w:val="Heading3"/>
        <w:spacing w:after="0" w:afterAutospacing="0"/>
        <w:jc w:val="both"/>
        <w:rPr>
          <w:rFonts w:eastAsia="Times New Roman"/>
          <w:sz w:val="24"/>
          <w:szCs w:val="24"/>
          <w:u w:val="single"/>
        </w:rPr>
      </w:pPr>
      <w:r w:rsidRPr="00CF6249">
        <w:rPr>
          <w:rFonts w:eastAsia="Times New Roman"/>
          <w:sz w:val="24"/>
          <w:szCs w:val="24"/>
          <w:u w:val="single"/>
        </w:rPr>
        <w:t>Interventions</w:t>
      </w:r>
    </w:p>
    <w:p w14:paraId="4613A3F2" w14:textId="6211DC46" w:rsidR="00297D27" w:rsidRPr="00852288" w:rsidRDefault="00DA2D47">
      <w:pPr>
        <w:pStyle w:val="NormalWeb"/>
        <w:rPr>
          <w:rFonts w:ascii="Times New Roman" w:hAnsi="Times New Roman"/>
          <w:sz w:val="24"/>
          <w:szCs w:val="24"/>
        </w:rPr>
      </w:pPr>
      <w:r w:rsidRPr="00852288">
        <w:rPr>
          <w:rFonts w:ascii="Times New Roman" w:hAnsi="Times New Roman"/>
          <w:sz w:val="24"/>
          <w:szCs w:val="24"/>
        </w:rPr>
        <w:t xml:space="preserve">Interventions are designed to remediate the impact on the targeted student(s) and others impacted by the violation, to change the behavior of </w:t>
      </w:r>
      <w:r w:rsidR="0032713D" w:rsidRPr="00852288">
        <w:rPr>
          <w:rFonts w:ascii="Times New Roman" w:hAnsi="Times New Roman"/>
          <w:sz w:val="24"/>
          <w:szCs w:val="24"/>
        </w:rPr>
        <w:t>the aggressor</w:t>
      </w:r>
      <w:r w:rsidRPr="00852288">
        <w:rPr>
          <w:rFonts w:ascii="Times New Roman" w:hAnsi="Times New Roman"/>
          <w:sz w:val="24"/>
          <w:szCs w:val="24"/>
        </w:rPr>
        <w:t xml:space="preserve">, and to restore a positive school </w:t>
      </w:r>
      <w:r w:rsidR="009F464D" w:rsidRPr="00852288">
        <w:rPr>
          <w:rFonts w:ascii="Times New Roman" w:hAnsi="Times New Roman"/>
          <w:sz w:val="24"/>
          <w:szCs w:val="24"/>
        </w:rPr>
        <w:t xml:space="preserve">or classroom </w:t>
      </w:r>
      <w:r w:rsidRPr="00852288">
        <w:rPr>
          <w:rFonts w:ascii="Times New Roman" w:hAnsi="Times New Roman"/>
          <w:sz w:val="24"/>
          <w:szCs w:val="24"/>
        </w:rPr>
        <w:t>climate.</w:t>
      </w:r>
    </w:p>
    <w:p w14:paraId="7A8546AA" w14:textId="77777777" w:rsidR="00297D27" w:rsidRPr="00852288" w:rsidRDefault="00DA2D47">
      <w:pPr>
        <w:pStyle w:val="NormalWeb"/>
        <w:rPr>
          <w:rFonts w:ascii="Times New Roman" w:hAnsi="Times New Roman"/>
          <w:sz w:val="24"/>
          <w:szCs w:val="24"/>
        </w:rPr>
      </w:pPr>
      <w:r w:rsidRPr="00852288">
        <w:rPr>
          <w:rFonts w:ascii="Times New Roman" w:hAnsi="Times New Roman"/>
          <w:sz w:val="24"/>
          <w:szCs w:val="24"/>
        </w:rPr>
        <w:t> </w:t>
      </w:r>
    </w:p>
    <w:p w14:paraId="65F4DA19" w14:textId="74266DE7" w:rsidR="00297D27" w:rsidRPr="00852288" w:rsidRDefault="001D5492">
      <w:pPr>
        <w:pStyle w:val="NormalWeb"/>
        <w:rPr>
          <w:rFonts w:ascii="Times New Roman" w:hAnsi="Times New Roman"/>
          <w:sz w:val="24"/>
          <w:szCs w:val="24"/>
        </w:rPr>
      </w:pPr>
      <w:r w:rsidRPr="00852288">
        <w:rPr>
          <w:rFonts w:ascii="Times New Roman" w:hAnsi="Times New Roman"/>
          <w:sz w:val="24"/>
          <w:szCs w:val="24"/>
        </w:rPr>
        <w:lastRenderedPageBreak/>
        <w:t>F</w:t>
      </w:r>
      <w:r w:rsidR="00DA2D47" w:rsidRPr="00852288">
        <w:rPr>
          <w:rFonts w:ascii="Times New Roman" w:hAnsi="Times New Roman"/>
          <w:sz w:val="24"/>
          <w:szCs w:val="24"/>
        </w:rPr>
        <w:t xml:space="preserve">requency of incidents, developmental age of the student, and severity of the conduct </w:t>
      </w:r>
      <w:r w:rsidRPr="00852288">
        <w:rPr>
          <w:rFonts w:ascii="Times New Roman" w:hAnsi="Times New Roman"/>
          <w:sz w:val="24"/>
          <w:szCs w:val="24"/>
        </w:rPr>
        <w:t xml:space="preserve">will be considered </w:t>
      </w:r>
      <w:r w:rsidR="00DA2D47" w:rsidRPr="00852288">
        <w:rPr>
          <w:rFonts w:ascii="Times New Roman" w:hAnsi="Times New Roman"/>
          <w:sz w:val="24"/>
          <w:szCs w:val="24"/>
        </w:rPr>
        <w:t xml:space="preserve">in determining intervention strategies.  Interventions will range from </w:t>
      </w:r>
      <w:r w:rsidR="00704828" w:rsidRPr="00852288">
        <w:rPr>
          <w:rFonts w:ascii="Times New Roman" w:hAnsi="Times New Roman"/>
          <w:sz w:val="24"/>
          <w:szCs w:val="24"/>
        </w:rPr>
        <w:t xml:space="preserve">student initiated problem-solving, </w:t>
      </w:r>
      <w:r w:rsidR="00DA2D47" w:rsidRPr="00852288">
        <w:rPr>
          <w:rFonts w:ascii="Times New Roman" w:hAnsi="Times New Roman"/>
          <w:sz w:val="24"/>
          <w:szCs w:val="24"/>
        </w:rPr>
        <w:t xml:space="preserve">counseling, correcting behavior and discipline, to law enforcement referrals. </w:t>
      </w:r>
    </w:p>
    <w:p w14:paraId="7D5FD21C" w14:textId="01C82867" w:rsidR="00C209C3" w:rsidRPr="00CF6249" w:rsidRDefault="00534655" w:rsidP="003B3042">
      <w:pPr>
        <w:pStyle w:val="Heading3"/>
        <w:spacing w:after="0" w:afterAutospacing="0"/>
        <w:jc w:val="both"/>
        <w:rPr>
          <w:rFonts w:eastAsia="Times New Roman"/>
          <w:sz w:val="24"/>
          <w:szCs w:val="24"/>
          <w:u w:val="single"/>
        </w:rPr>
      </w:pPr>
      <w:r w:rsidRPr="00CF6249">
        <w:rPr>
          <w:rFonts w:eastAsia="Times New Roman"/>
          <w:sz w:val="24"/>
          <w:szCs w:val="24"/>
          <w:u w:val="single"/>
        </w:rPr>
        <w:t>S</w:t>
      </w:r>
      <w:r w:rsidR="00C209C3" w:rsidRPr="00CF6249">
        <w:rPr>
          <w:rFonts w:eastAsia="Times New Roman"/>
          <w:sz w:val="24"/>
          <w:szCs w:val="24"/>
          <w:u w:val="single"/>
        </w:rPr>
        <w:t xml:space="preserve">tudents with </w:t>
      </w:r>
      <w:r w:rsidR="003B3042" w:rsidRPr="00CF6249">
        <w:rPr>
          <w:rFonts w:eastAsia="Times New Roman"/>
          <w:sz w:val="24"/>
          <w:szCs w:val="24"/>
          <w:u w:val="single"/>
        </w:rPr>
        <w:t>Individual</w:t>
      </w:r>
      <w:r w:rsidR="00C209C3" w:rsidRPr="00CF6249">
        <w:rPr>
          <w:rFonts w:eastAsia="Times New Roman"/>
          <w:sz w:val="24"/>
          <w:szCs w:val="24"/>
          <w:u w:val="single"/>
        </w:rPr>
        <w:t xml:space="preserve"> Education Plans or Section 504 Plans</w:t>
      </w:r>
    </w:p>
    <w:p w14:paraId="1F910B71" w14:textId="77777777" w:rsidR="00CF6249" w:rsidRDefault="00C209C3" w:rsidP="00CF6249">
      <w:pPr>
        <w:pStyle w:val="Heading3"/>
        <w:spacing w:before="0" w:beforeAutospacing="0" w:after="0" w:afterAutospacing="0"/>
        <w:rPr>
          <w:rFonts w:eastAsia="Times New Roman"/>
          <w:b w:val="0"/>
          <w:sz w:val="24"/>
          <w:szCs w:val="24"/>
        </w:rPr>
      </w:pPr>
      <w:r w:rsidRPr="00852288">
        <w:rPr>
          <w:rFonts w:eastAsia="Times New Roman"/>
          <w:b w:val="0"/>
          <w:sz w:val="24"/>
          <w:szCs w:val="24"/>
        </w:rPr>
        <w:t>If allegations are</w:t>
      </w:r>
      <w:r w:rsidR="00347B75" w:rsidRPr="00852288">
        <w:rPr>
          <w:rFonts w:eastAsia="Times New Roman"/>
          <w:b w:val="0"/>
          <w:sz w:val="24"/>
          <w:szCs w:val="24"/>
        </w:rPr>
        <w:t xml:space="preserve"> </w:t>
      </w:r>
      <w:r w:rsidR="00FA19A9" w:rsidRPr="00852288">
        <w:rPr>
          <w:rFonts w:eastAsia="Times New Roman"/>
          <w:b w:val="0"/>
          <w:sz w:val="24"/>
          <w:szCs w:val="24"/>
        </w:rPr>
        <w:t>proven</w:t>
      </w:r>
      <w:r w:rsidR="003E745A" w:rsidRPr="00852288">
        <w:rPr>
          <w:rFonts w:eastAsia="Times New Roman"/>
          <w:b w:val="0"/>
          <w:sz w:val="24"/>
          <w:szCs w:val="24"/>
        </w:rPr>
        <w:t xml:space="preserve"> </w:t>
      </w:r>
      <w:r w:rsidRPr="00852288">
        <w:rPr>
          <w:rFonts w:eastAsia="Times New Roman"/>
          <w:b w:val="0"/>
          <w:sz w:val="24"/>
          <w:szCs w:val="24"/>
        </w:rPr>
        <w:t xml:space="preserve">that a student with an Individual Education Plan (IEP) or Section 504 Plan has been the </w:t>
      </w:r>
      <w:r w:rsidR="00523D59" w:rsidRPr="00852288">
        <w:rPr>
          <w:rFonts w:eastAsia="Times New Roman"/>
          <w:b w:val="0"/>
          <w:sz w:val="24"/>
          <w:szCs w:val="24"/>
        </w:rPr>
        <w:t xml:space="preserve">aggressor or </w:t>
      </w:r>
      <w:r w:rsidRPr="00852288">
        <w:rPr>
          <w:rFonts w:eastAsia="Times New Roman"/>
          <w:b w:val="0"/>
          <w:sz w:val="24"/>
          <w:szCs w:val="24"/>
        </w:rPr>
        <w:t>target of harassment, intimidatio</w:t>
      </w:r>
      <w:r w:rsidR="00D64A4C" w:rsidRPr="00852288">
        <w:rPr>
          <w:rFonts w:eastAsia="Times New Roman"/>
          <w:b w:val="0"/>
          <w:sz w:val="24"/>
          <w:szCs w:val="24"/>
        </w:rPr>
        <w:t>n or bullying, the school will</w:t>
      </w:r>
      <w:r w:rsidRPr="00852288">
        <w:rPr>
          <w:rFonts w:eastAsia="Times New Roman"/>
          <w:b w:val="0"/>
          <w:sz w:val="24"/>
          <w:szCs w:val="24"/>
        </w:rPr>
        <w:t xml:space="preserve"> convene the student’s IEP or Section 504 team to det</w:t>
      </w:r>
      <w:r w:rsidR="00D64A4C" w:rsidRPr="00852288">
        <w:rPr>
          <w:rFonts w:eastAsia="Times New Roman"/>
          <w:b w:val="0"/>
          <w:sz w:val="24"/>
          <w:szCs w:val="24"/>
        </w:rPr>
        <w:t xml:space="preserve">ermine whether the incident </w:t>
      </w:r>
      <w:r w:rsidRPr="00852288">
        <w:rPr>
          <w:rFonts w:eastAsia="Times New Roman"/>
          <w:b w:val="0"/>
          <w:sz w:val="24"/>
          <w:szCs w:val="24"/>
        </w:rPr>
        <w:t>had an impact on the student’</w:t>
      </w:r>
      <w:r w:rsidR="00D64A4C" w:rsidRPr="00852288">
        <w:rPr>
          <w:rFonts w:eastAsia="Times New Roman"/>
          <w:b w:val="0"/>
          <w:sz w:val="24"/>
          <w:szCs w:val="24"/>
        </w:rPr>
        <w:t>s ability to receive a free, appropriate public education (FAPE)</w:t>
      </w:r>
      <w:r w:rsidR="00637634" w:rsidRPr="00852288">
        <w:rPr>
          <w:rFonts w:eastAsia="Times New Roman"/>
          <w:b w:val="0"/>
          <w:sz w:val="24"/>
          <w:szCs w:val="24"/>
        </w:rPr>
        <w:t xml:space="preserve">.  The meeting </w:t>
      </w:r>
      <w:r w:rsidR="00347B75" w:rsidRPr="00852288">
        <w:rPr>
          <w:rFonts w:eastAsia="Times New Roman"/>
          <w:b w:val="0"/>
          <w:sz w:val="24"/>
          <w:szCs w:val="24"/>
        </w:rPr>
        <w:t xml:space="preserve">should </w:t>
      </w:r>
      <w:r w:rsidR="00637634" w:rsidRPr="00852288">
        <w:rPr>
          <w:rFonts w:eastAsia="Times New Roman"/>
          <w:b w:val="0"/>
          <w:sz w:val="24"/>
          <w:szCs w:val="24"/>
        </w:rPr>
        <w:t xml:space="preserve">occur </w:t>
      </w:r>
      <w:r w:rsidR="00D64A4C" w:rsidRPr="00852288">
        <w:rPr>
          <w:rFonts w:eastAsia="Times New Roman"/>
          <w:b w:val="0"/>
          <w:sz w:val="24"/>
          <w:szCs w:val="24"/>
        </w:rPr>
        <w:t xml:space="preserve">regardless of whether the harassment, intimidation or bullying incident was based on the student’s disability.  </w:t>
      </w:r>
      <w:r w:rsidR="00637634" w:rsidRPr="00852288">
        <w:rPr>
          <w:rFonts w:eastAsia="Times New Roman"/>
          <w:b w:val="0"/>
          <w:sz w:val="24"/>
          <w:szCs w:val="24"/>
        </w:rPr>
        <w:t xml:space="preserve">During the meeting, the team will </w:t>
      </w:r>
      <w:r w:rsidR="00F66CE1" w:rsidRPr="00852288">
        <w:rPr>
          <w:rFonts w:eastAsia="Times New Roman"/>
          <w:b w:val="0"/>
          <w:sz w:val="24"/>
          <w:szCs w:val="24"/>
        </w:rPr>
        <w:t>evaluate</w:t>
      </w:r>
      <w:r w:rsidR="00C05D7F" w:rsidRPr="00852288">
        <w:rPr>
          <w:rFonts w:eastAsia="Times New Roman"/>
          <w:b w:val="0"/>
          <w:sz w:val="24"/>
          <w:szCs w:val="24"/>
        </w:rPr>
        <w:t xml:space="preserve"> issues such as</w:t>
      </w:r>
      <w:r w:rsidR="00F66CE1" w:rsidRPr="00852288">
        <w:rPr>
          <w:rFonts w:eastAsia="Times New Roman"/>
          <w:b w:val="0"/>
          <w:sz w:val="24"/>
          <w:szCs w:val="24"/>
        </w:rPr>
        <w:t xml:space="preserve"> </w:t>
      </w:r>
      <w:r w:rsidR="00637634" w:rsidRPr="00852288">
        <w:rPr>
          <w:rFonts w:eastAsia="Times New Roman"/>
          <w:b w:val="0"/>
          <w:sz w:val="24"/>
          <w:szCs w:val="24"/>
        </w:rPr>
        <w:t>the student’s academic performance, behavioral issues, attendance, and participation in extracurricular activities. If a determination is made that the student is not receiving a FAPE as a result of the harassment, intimidation or bullying incident, the district will</w:t>
      </w:r>
      <w:r w:rsidR="008E7FB1" w:rsidRPr="00852288">
        <w:rPr>
          <w:rFonts w:eastAsia="Times New Roman"/>
          <w:b w:val="0"/>
          <w:sz w:val="24"/>
          <w:szCs w:val="24"/>
        </w:rPr>
        <w:t xml:space="preserve"> provide additional services and supports, such as counseling, monitoring and/or reevaluation or revision of the student’s IEP or Section 504 plan</w:t>
      </w:r>
      <w:r w:rsidR="00E87033" w:rsidRPr="00852288">
        <w:rPr>
          <w:rFonts w:eastAsia="Times New Roman"/>
          <w:b w:val="0"/>
          <w:sz w:val="24"/>
          <w:szCs w:val="24"/>
        </w:rPr>
        <w:t xml:space="preserve"> as needed</w:t>
      </w:r>
      <w:r w:rsidR="008E7FB1" w:rsidRPr="00852288">
        <w:rPr>
          <w:rFonts w:eastAsia="Times New Roman"/>
          <w:b w:val="0"/>
          <w:sz w:val="24"/>
          <w:szCs w:val="24"/>
        </w:rPr>
        <w:t xml:space="preserve">, </w:t>
      </w:r>
      <w:r w:rsidR="00F66CE1" w:rsidRPr="00852288">
        <w:rPr>
          <w:rFonts w:eastAsia="Times New Roman"/>
          <w:b w:val="0"/>
          <w:sz w:val="24"/>
          <w:szCs w:val="24"/>
        </w:rPr>
        <w:t xml:space="preserve">to ensure the student receives a </w:t>
      </w:r>
      <w:r w:rsidR="00637634" w:rsidRPr="00852288">
        <w:rPr>
          <w:rFonts w:eastAsia="Times New Roman"/>
          <w:b w:val="0"/>
          <w:sz w:val="24"/>
          <w:szCs w:val="24"/>
        </w:rPr>
        <w:t>FAPE.</w:t>
      </w:r>
    </w:p>
    <w:p w14:paraId="6EC36046" w14:textId="77777777" w:rsidR="00CF6249" w:rsidRDefault="00CF6249" w:rsidP="00CF6249">
      <w:pPr>
        <w:pStyle w:val="Heading3"/>
        <w:spacing w:before="0" w:beforeAutospacing="0" w:after="0" w:afterAutospacing="0"/>
        <w:rPr>
          <w:rFonts w:eastAsia="Times New Roman"/>
          <w:b w:val="0"/>
          <w:sz w:val="24"/>
          <w:szCs w:val="24"/>
        </w:rPr>
      </w:pPr>
    </w:p>
    <w:p w14:paraId="5B56D1D3" w14:textId="1A70A700" w:rsidR="00297D27" w:rsidRPr="00CF6249" w:rsidRDefault="00DA2D47" w:rsidP="00CF6249">
      <w:pPr>
        <w:pStyle w:val="Heading3"/>
        <w:spacing w:before="0" w:beforeAutospacing="0" w:after="0" w:afterAutospacing="0"/>
        <w:rPr>
          <w:rFonts w:eastAsia="Times New Roman"/>
          <w:sz w:val="24"/>
          <w:szCs w:val="24"/>
          <w:u w:val="single"/>
        </w:rPr>
      </w:pPr>
      <w:r w:rsidRPr="00CF6249">
        <w:rPr>
          <w:rFonts w:eastAsia="Times New Roman"/>
          <w:sz w:val="24"/>
          <w:szCs w:val="24"/>
          <w:u w:val="single"/>
        </w:rPr>
        <w:t>Retaliation/False Allegations</w:t>
      </w:r>
    </w:p>
    <w:p w14:paraId="2CBC656B" w14:textId="0FD90583" w:rsidR="00297D27" w:rsidRPr="00852288" w:rsidRDefault="00DA2D47">
      <w:pPr>
        <w:pStyle w:val="NormalWeb"/>
        <w:rPr>
          <w:rFonts w:ascii="Times New Roman" w:hAnsi="Times New Roman"/>
          <w:sz w:val="24"/>
          <w:szCs w:val="24"/>
        </w:rPr>
      </w:pPr>
      <w:r w:rsidRPr="00852288">
        <w:rPr>
          <w:rFonts w:ascii="Times New Roman" w:hAnsi="Times New Roman"/>
          <w:sz w:val="24"/>
          <w:szCs w:val="24"/>
        </w:rPr>
        <w:t>Retaliation is prohibited and will result in appropriate discipline. It is a violation of this policy to threaten or harm someone for reporting harassment, intimidation or bullying</w:t>
      </w:r>
      <w:r w:rsidR="00523D59" w:rsidRPr="00852288">
        <w:rPr>
          <w:rFonts w:ascii="Times New Roman" w:hAnsi="Times New Roman"/>
          <w:sz w:val="24"/>
          <w:szCs w:val="24"/>
        </w:rPr>
        <w:t xml:space="preserve"> or participation in an investigation</w:t>
      </w:r>
      <w:r w:rsidRPr="00852288">
        <w:rPr>
          <w:rFonts w:ascii="Times New Roman" w:hAnsi="Times New Roman"/>
          <w:sz w:val="24"/>
          <w:szCs w:val="24"/>
        </w:rPr>
        <w:t>.</w:t>
      </w:r>
    </w:p>
    <w:p w14:paraId="528B8493" w14:textId="77777777" w:rsidR="00297D27" w:rsidRPr="00852288" w:rsidRDefault="00DA2D47">
      <w:pPr>
        <w:pStyle w:val="NormalWeb"/>
        <w:rPr>
          <w:rFonts w:ascii="Times New Roman" w:hAnsi="Times New Roman"/>
          <w:sz w:val="24"/>
          <w:szCs w:val="24"/>
        </w:rPr>
      </w:pPr>
      <w:r w:rsidRPr="00852288">
        <w:rPr>
          <w:rFonts w:ascii="Times New Roman" w:hAnsi="Times New Roman"/>
          <w:sz w:val="24"/>
          <w:szCs w:val="24"/>
        </w:rPr>
        <w:t> </w:t>
      </w:r>
    </w:p>
    <w:p w14:paraId="4D69D8EA" w14:textId="7AF7570F" w:rsidR="00297D27" w:rsidRPr="00852288" w:rsidRDefault="00DA2D47">
      <w:pPr>
        <w:pStyle w:val="NormalWeb"/>
        <w:rPr>
          <w:rFonts w:ascii="Times New Roman" w:hAnsi="Times New Roman"/>
          <w:sz w:val="24"/>
          <w:szCs w:val="24"/>
        </w:rPr>
      </w:pPr>
      <w:r w:rsidRPr="00852288">
        <w:rPr>
          <w:rFonts w:ascii="Times New Roman" w:hAnsi="Times New Roman"/>
          <w:sz w:val="24"/>
          <w:szCs w:val="24"/>
        </w:rPr>
        <w:t xml:space="preserve">It is also a violation of </w:t>
      </w:r>
      <w:r w:rsidR="004572C7" w:rsidRPr="00852288">
        <w:rPr>
          <w:rFonts w:ascii="Times New Roman" w:hAnsi="Times New Roman"/>
          <w:sz w:val="24"/>
          <w:szCs w:val="24"/>
        </w:rPr>
        <w:t>PSESD</w:t>
      </w:r>
      <w:r w:rsidRPr="00852288">
        <w:rPr>
          <w:rFonts w:ascii="Times New Roman" w:hAnsi="Times New Roman"/>
          <w:sz w:val="24"/>
          <w:szCs w:val="24"/>
        </w:rPr>
        <w:t xml:space="preserve"> policy to knowingly report false allegations of harassment, intimidation, and bullying. Students or employees will not be disciplined for making a report in good faith. However, persons found to knowingly report or corroborate false allegations will be subject to appropriate discipline. </w:t>
      </w:r>
    </w:p>
    <w:p w14:paraId="70B356DB" w14:textId="77777777" w:rsidR="00297D27" w:rsidRPr="00CF6249" w:rsidRDefault="00DA2D47" w:rsidP="003B3042">
      <w:pPr>
        <w:pStyle w:val="Heading3"/>
        <w:spacing w:after="0" w:afterAutospacing="0"/>
        <w:jc w:val="both"/>
        <w:rPr>
          <w:rFonts w:eastAsia="Times New Roman"/>
          <w:sz w:val="24"/>
          <w:szCs w:val="24"/>
          <w:u w:val="single"/>
        </w:rPr>
      </w:pPr>
      <w:r w:rsidRPr="00CF6249">
        <w:rPr>
          <w:rFonts w:eastAsia="Times New Roman"/>
          <w:sz w:val="24"/>
          <w:szCs w:val="24"/>
          <w:u w:val="single"/>
        </w:rPr>
        <w:t>Compliance Officer</w:t>
      </w:r>
    </w:p>
    <w:p w14:paraId="2B180533" w14:textId="70863DFA" w:rsidR="00297D27" w:rsidRPr="00852288" w:rsidRDefault="008E3139">
      <w:pPr>
        <w:pStyle w:val="NormalWeb"/>
        <w:rPr>
          <w:rFonts w:ascii="Times New Roman" w:hAnsi="Times New Roman"/>
          <w:sz w:val="24"/>
          <w:szCs w:val="24"/>
        </w:rPr>
      </w:pPr>
      <w:r w:rsidRPr="00852288">
        <w:rPr>
          <w:rFonts w:ascii="Times New Roman" w:hAnsi="Times New Roman"/>
          <w:sz w:val="24"/>
          <w:szCs w:val="24"/>
        </w:rPr>
        <w:t xml:space="preserve">Executive </w:t>
      </w:r>
      <w:r w:rsidR="00CE3CEB" w:rsidRPr="00852288">
        <w:rPr>
          <w:rFonts w:ascii="Times New Roman" w:hAnsi="Times New Roman"/>
          <w:sz w:val="24"/>
          <w:szCs w:val="24"/>
        </w:rPr>
        <w:t>Administrator</w:t>
      </w:r>
      <w:r w:rsidRPr="00852288">
        <w:rPr>
          <w:rFonts w:ascii="Times New Roman" w:hAnsi="Times New Roman"/>
          <w:sz w:val="24"/>
          <w:szCs w:val="24"/>
        </w:rPr>
        <w:t xml:space="preserve"> of Human Resources and Organizational Development who serves as the </w:t>
      </w:r>
      <w:r w:rsidR="00555132" w:rsidRPr="00852288">
        <w:rPr>
          <w:rFonts w:ascii="Times New Roman" w:hAnsi="Times New Roman"/>
          <w:sz w:val="24"/>
          <w:szCs w:val="24"/>
        </w:rPr>
        <w:t>PS</w:t>
      </w:r>
      <w:r w:rsidRPr="00852288">
        <w:rPr>
          <w:rFonts w:ascii="Times New Roman" w:hAnsi="Times New Roman"/>
          <w:sz w:val="24"/>
          <w:szCs w:val="24"/>
        </w:rPr>
        <w:t xml:space="preserve">ESD Title IX or Civil Rights Compliance Coordinator will </w:t>
      </w:r>
      <w:r w:rsidR="00DA2D47" w:rsidRPr="00852288">
        <w:rPr>
          <w:rFonts w:ascii="Times New Roman" w:hAnsi="Times New Roman"/>
          <w:sz w:val="24"/>
          <w:szCs w:val="24"/>
        </w:rPr>
        <w:t xml:space="preserve">receive copies of all </w:t>
      </w:r>
      <w:r w:rsidR="00643FE8" w:rsidRPr="00852288">
        <w:rPr>
          <w:rFonts w:ascii="Times New Roman" w:hAnsi="Times New Roman"/>
          <w:sz w:val="24"/>
          <w:szCs w:val="24"/>
        </w:rPr>
        <w:t xml:space="preserve">written </w:t>
      </w:r>
      <w:r w:rsidR="00DA2D47" w:rsidRPr="00852288">
        <w:rPr>
          <w:rFonts w:ascii="Times New Roman" w:hAnsi="Times New Roman"/>
          <w:sz w:val="24"/>
          <w:szCs w:val="24"/>
        </w:rPr>
        <w:t xml:space="preserve">complaints and ensure policy implementation. </w:t>
      </w:r>
      <w:r w:rsidR="000E31B9" w:rsidRPr="000E31B9">
        <w:rPr>
          <w:rFonts w:ascii="Times New Roman" w:hAnsi="Times New Roman"/>
          <w:sz w:val="24"/>
          <w:szCs w:val="24"/>
        </w:rPr>
        <w:t>The district compliance officer will participate in at least one mandatory training opportunity offered by OSPI.</w:t>
      </w:r>
    </w:p>
    <w:p w14:paraId="538C2FE5" w14:textId="77777777" w:rsidR="00297D27" w:rsidRPr="00852288" w:rsidRDefault="00DA2D47" w:rsidP="00FE1610">
      <w:pPr>
        <w:pStyle w:val="NormalWeb"/>
        <w:rPr>
          <w:rFonts w:ascii="Times New Roman" w:hAnsi="Times New Roman"/>
          <w:sz w:val="24"/>
          <w:szCs w:val="24"/>
        </w:rPr>
      </w:pPr>
      <w:r w:rsidRPr="00852288">
        <w:rPr>
          <w:rFonts w:ascii="Times New Roman" w:hAnsi="Times New Roman"/>
          <w:sz w:val="24"/>
          <w:szCs w:val="24"/>
        </w:rPr>
        <w:t> </w:t>
      </w:r>
    </w:p>
    <w:p w14:paraId="48DAA1CC" w14:textId="1DDC2086" w:rsidR="004572C7" w:rsidRDefault="004572C7" w:rsidP="00FE1610">
      <w:pPr>
        <w:rPr>
          <w:rFonts w:ascii="Times New Roman" w:eastAsia="Times New Roman" w:hAnsi="Times New Roman"/>
          <w:sz w:val="24"/>
          <w:szCs w:val="24"/>
        </w:rPr>
      </w:pPr>
      <w:r w:rsidRPr="00852288">
        <w:rPr>
          <w:rFonts w:ascii="Times New Roman" w:eastAsia="Times New Roman" w:hAnsi="Times New Roman"/>
          <w:sz w:val="24"/>
          <w:szCs w:val="24"/>
        </w:rPr>
        <w:t xml:space="preserve">Adopted: </w:t>
      </w:r>
      <w:r w:rsidR="008867BA" w:rsidRPr="00852288">
        <w:rPr>
          <w:rFonts w:ascii="Times New Roman" w:eastAsia="Times New Roman" w:hAnsi="Times New Roman"/>
          <w:sz w:val="24"/>
          <w:szCs w:val="24"/>
        </w:rPr>
        <w:t>M</w:t>
      </w:r>
      <w:r w:rsidR="00CE3CEB" w:rsidRPr="00852288">
        <w:rPr>
          <w:rFonts w:ascii="Times New Roman" w:eastAsia="Times New Roman" w:hAnsi="Times New Roman"/>
          <w:sz w:val="24"/>
          <w:szCs w:val="24"/>
        </w:rPr>
        <w:t>ay</w:t>
      </w:r>
      <w:r w:rsidR="008867BA" w:rsidRPr="00852288">
        <w:rPr>
          <w:rFonts w:ascii="Times New Roman" w:eastAsia="Times New Roman" w:hAnsi="Times New Roman"/>
          <w:sz w:val="24"/>
          <w:szCs w:val="24"/>
        </w:rPr>
        <w:t xml:space="preserve"> 2019</w:t>
      </w:r>
    </w:p>
    <w:p w14:paraId="20D87425" w14:textId="74CEC1E8" w:rsidR="00FE1610" w:rsidRDefault="00FE1610" w:rsidP="00FE1610">
      <w:pPr>
        <w:rPr>
          <w:rFonts w:ascii="Times New Roman" w:eastAsia="Times New Roman" w:hAnsi="Times New Roman"/>
          <w:sz w:val="24"/>
          <w:szCs w:val="24"/>
        </w:rPr>
      </w:pPr>
      <w:r>
        <w:rPr>
          <w:rFonts w:ascii="Times New Roman" w:eastAsia="Times New Roman" w:hAnsi="Times New Roman"/>
          <w:sz w:val="24"/>
          <w:szCs w:val="24"/>
        </w:rPr>
        <w:t xml:space="preserve">Revised: </w:t>
      </w:r>
      <w:r w:rsidR="009363B4">
        <w:rPr>
          <w:rFonts w:ascii="Times New Roman" w:eastAsia="Times New Roman" w:hAnsi="Times New Roman"/>
          <w:sz w:val="24"/>
          <w:szCs w:val="24"/>
        </w:rPr>
        <w:t>June</w:t>
      </w:r>
      <w:bookmarkStart w:id="0" w:name="_GoBack"/>
      <w:bookmarkEnd w:id="0"/>
      <w:r w:rsidR="00D1097B">
        <w:rPr>
          <w:rFonts w:ascii="Times New Roman" w:eastAsia="Times New Roman" w:hAnsi="Times New Roman"/>
          <w:sz w:val="24"/>
          <w:szCs w:val="24"/>
        </w:rPr>
        <w:t xml:space="preserve"> </w:t>
      </w:r>
      <w:r w:rsidR="00621B0C">
        <w:rPr>
          <w:rFonts w:ascii="Times New Roman" w:eastAsia="Times New Roman" w:hAnsi="Times New Roman"/>
          <w:sz w:val="24"/>
          <w:szCs w:val="24"/>
        </w:rPr>
        <w:t>2020</w:t>
      </w:r>
    </w:p>
    <w:p w14:paraId="687FAA4A" w14:textId="77777777" w:rsidR="00FE1610" w:rsidRPr="00852288" w:rsidRDefault="00FE1610" w:rsidP="00FE1610">
      <w:pPr>
        <w:rPr>
          <w:rFonts w:ascii="Times New Roman" w:eastAsia="Times New Roman" w:hAnsi="Times New Roman"/>
          <w:sz w:val="24"/>
          <w:szCs w:val="24"/>
        </w:rPr>
      </w:pPr>
    </w:p>
    <w:p w14:paraId="3E552597" w14:textId="248311BE" w:rsidR="004572C7" w:rsidRPr="00852288" w:rsidRDefault="005F1656" w:rsidP="008867BA">
      <w:pPr>
        <w:rPr>
          <w:rFonts w:ascii="Times New Roman" w:eastAsia="Times New Roman" w:hAnsi="Times New Roman"/>
          <w:sz w:val="24"/>
          <w:szCs w:val="24"/>
        </w:rPr>
      </w:pPr>
      <w:r w:rsidRPr="00852288">
        <w:rPr>
          <w:rFonts w:ascii="Times New Roman" w:eastAsia="Times New Roman" w:hAnsi="Times New Roman"/>
          <w:sz w:val="24"/>
          <w:szCs w:val="24"/>
        </w:rPr>
        <w:t xml:space="preserve">Relevant </w:t>
      </w:r>
      <w:r w:rsidR="004572C7" w:rsidRPr="00852288">
        <w:rPr>
          <w:rFonts w:ascii="Times New Roman" w:eastAsia="Times New Roman" w:hAnsi="Times New Roman"/>
          <w:sz w:val="24"/>
          <w:szCs w:val="24"/>
        </w:rPr>
        <w:t xml:space="preserve">Board Governance Policies: </w:t>
      </w:r>
      <w:r w:rsidR="004572C7" w:rsidRPr="00852288">
        <w:rPr>
          <w:rFonts w:ascii="Times New Roman" w:eastAsia="Times New Roman" w:hAnsi="Times New Roman"/>
          <w:sz w:val="24"/>
          <w:szCs w:val="24"/>
        </w:rPr>
        <w:tab/>
      </w:r>
      <w:r w:rsidRPr="00852288">
        <w:rPr>
          <w:rFonts w:ascii="Times New Roman" w:eastAsia="Times New Roman" w:hAnsi="Times New Roman"/>
          <w:sz w:val="24"/>
          <w:szCs w:val="24"/>
        </w:rPr>
        <w:t>EL 1: Global Executive Constraint</w:t>
      </w:r>
    </w:p>
    <w:p w14:paraId="534C59B9" w14:textId="54D08FEA" w:rsidR="005F1656" w:rsidRPr="00852288" w:rsidRDefault="005F1656" w:rsidP="008867BA">
      <w:pPr>
        <w:rPr>
          <w:rFonts w:ascii="Times New Roman" w:eastAsia="Times New Roman" w:hAnsi="Times New Roman"/>
          <w:sz w:val="24"/>
          <w:szCs w:val="24"/>
        </w:rPr>
      </w:pPr>
      <w:r w:rsidRPr="00852288">
        <w:rPr>
          <w:rFonts w:ascii="Times New Roman" w:eastAsia="Times New Roman" w:hAnsi="Times New Roman"/>
          <w:sz w:val="24"/>
          <w:szCs w:val="24"/>
        </w:rPr>
        <w:tab/>
      </w:r>
      <w:r w:rsidRPr="00852288">
        <w:rPr>
          <w:rFonts w:ascii="Times New Roman" w:eastAsia="Times New Roman" w:hAnsi="Times New Roman"/>
          <w:sz w:val="24"/>
          <w:szCs w:val="24"/>
        </w:rPr>
        <w:tab/>
      </w:r>
      <w:r w:rsidRPr="00852288">
        <w:rPr>
          <w:rFonts w:ascii="Times New Roman" w:eastAsia="Times New Roman" w:hAnsi="Times New Roman"/>
          <w:sz w:val="24"/>
          <w:szCs w:val="24"/>
        </w:rPr>
        <w:tab/>
      </w:r>
      <w:r w:rsidRPr="00852288">
        <w:rPr>
          <w:rFonts w:ascii="Times New Roman" w:eastAsia="Times New Roman" w:hAnsi="Times New Roman"/>
          <w:sz w:val="24"/>
          <w:szCs w:val="24"/>
        </w:rPr>
        <w:tab/>
      </w:r>
      <w:r w:rsidRPr="00852288">
        <w:rPr>
          <w:rFonts w:ascii="Times New Roman" w:eastAsia="Times New Roman" w:hAnsi="Times New Roman"/>
          <w:sz w:val="24"/>
          <w:szCs w:val="24"/>
        </w:rPr>
        <w:tab/>
      </w:r>
      <w:r w:rsidRPr="00852288">
        <w:rPr>
          <w:rFonts w:ascii="Times New Roman" w:eastAsia="Times New Roman" w:hAnsi="Times New Roman"/>
          <w:sz w:val="24"/>
          <w:szCs w:val="24"/>
        </w:rPr>
        <w:tab/>
        <w:t xml:space="preserve">EL 3: </w:t>
      </w:r>
      <w:r w:rsidR="00621B0C">
        <w:rPr>
          <w:rFonts w:ascii="Times New Roman" w:eastAsia="Times New Roman" w:hAnsi="Times New Roman"/>
          <w:sz w:val="24"/>
          <w:szCs w:val="24"/>
        </w:rPr>
        <w:t>Transformational Relationships</w:t>
      </w:r>
    </w:p>
    <w:p w14:paraId="09613161" w14:textId="4A4E5DC2" w:rsidR="005F1656" w:rsidRPr="00852288" w:rsidRDefault="005F1656" w:rsidP="005F1656">
      <w:pPr>
        <w:rPr>
          <w:rFonts w:ascii="Times New Roman" w:eastAsia="Times New Roman" w:hAnsi="Times New Roman"/>
          <w:sz w:val="24"/>
          <w:szCs w:val="24"/>
        </w:rPr>
      </w:pPr>
      <w:r w:rsidRPr="00852288">
        <w:rPr>
          <w:rFonts w:ascii="Times New Roman" w:eastAsia="Times New Roman" w:hAnsi="Times New Roman"/>
          <w:sz w:val="24"/>
          <w:szCs w:val="24"/>
        </w:rPr>
        <w:tab/>
      </w:r>
      <w:r w:rsidRPr="00852288">
        <w:rPr>
          <w:rFonts w:ascii="Times New Roman" w:eastAsia="Times New Roman" w:hAnsi="Times New Roman"/>
          <w:sz w:val="24"/>
          <w:szCs w:val="24"/>
        </w:rPr>
        <w:tab/>
      </w:r>
      <w:r w:rsidRPr="00852288">
        <w:rPr>
          <w:rFonts w:ascii="Times New Roman" w:eastAsia="Times New Roman" w:hAnsi="Times New Roman"/>
          <w:sz w:val="24"/>
          <w:szCs w:val="24"/>
        </w:rPr>
        <w:tab/>
      </w:r>
      <w:r w:rsidRPr="00852288">
        <w:rPr>
          <w:rFonts w:ascii="Times New Roman" w:eastAsia="Times New Roman" w:hAnsi="Times New Roman"/>
          <w:sz w:val="24"/>
          <w:szCs w:val="24"/>
        </w:rPr>
        <w:tab/>
      </w:r>
      <w:r w:rsidRPr="00852288">
        <w:rPr>
          <w:rFonts w:ascii="Times New Roman" w:eastAsia="Times New Roman" w:hAnsi="Times New Roman"/>
          <w:sz w:val="24"/>
          <w:szCs w:val="24"/>
        </w:rPr>
        <w:tab/>
      </w:r>
      <w:r w:rsidRPr="00852288">
        <w:rPr>
          <w:rFonts w:ascii="Times New Roman" w:eastAsia="Times New Roman" w:hAnsi="Times New Roman"/>
          <w:sz w:val="24"/>
          <w:szCs w:val="24"/>
        </w:rPr>
        <w:tab/>
      </w:r>
    </w:p>
    <w:p w14:paraId="126A10A1" w14:textId="0AC8B4AA" w:rsidR="00B30CC3" w:rsidRPr="00852288" w:rsidRDefault="004572C7" w:rsidP="00B30CC3">
      <w:pPr>
        <w:ind w:left="2160" w:hanging="2070"/>
        <w:rPr>
          <w:rFonts w:ascii="Times New Roman" w:hAnsi="Times New Roman"/>
          <w:sz w:val="24"/>
          <w:szCs w:val="24"/>
        </w:rPr>
      </w:pPr>
      <w:r w:rsidRPr="00852288">
        <w:rPr>
          <w:rFonts w:ascii="Times New Roman" w:hAnsi="Times New Roman"/>
          <w:sz w:val="24"/>
          <w:szCs w:val="24"/>
        </w:rPr>
        <w:t xml:space="preserve">Cross References: </w:t>
      </w:r>
      <w:r w:rsidR="00B30CC3" w:rsidRPr="00852288">
        <w:rPr>
          <w:rFonts w:ascii="Times New Roman" w:hAnsi="Times New Roman"/>
          <w:sz w:val="24"/>
          <w:szCs w:val="24"/>
        </w:rPr>
        <w:tab/>
        <w:t xml:space="preserve">Operating Policy No. 1020 </w:t>
      </w:r>
      <w:bookmarkStart w:id="1" w:name="_Hlk498610443"/>
      <w:r w:rsidR="00B30CC3" w:rsidRPr="00852288">
        <w:rPr>
          <w:rFonts w:ascii="Times New Roman" w:hAnsi="Times New Roman"/>
          <w:sz w:val="24"/>
          <w:szCs w:val="24"/>
        </w:rPr>
        <w:t xml:space="preserve">Prevention of Harassment, Intimidation, and Bullying: Notice, Education And Complaint </w:t>
      </w:r>
      <w:bookmarkEnd w:id="1"/>
    </w:p>
    <w:p w14:paraId="7B34A9BD" w14:textId="6E4A02D3" w:rsidR="004572C7" w:rsidRPr="00852288" w:rsidRDefault="004572C7" w:rsidP="00B30CC3">
      <w:pPr>
        <w:ind w:left="2160"/>
        <w:rPr>
          <w:rFonts w:ascii="Times New Roman" w:hAnsi="Times New Roman"/>
          <w:sz w:val="24"/>
          <w:szCs w:val="24"/>
        </w:rPr>
      </w:pPr>
      <w:r w:rsidRPr="00852288">
        <w:rPr>
          <w:rFonts w:ascii="Times New Roman" w:hAnsi="Times New Roman"/>
          <w:sz w:val="24"/>
          <w:szCs w:val="24"/>
        </w:rPr>
        <w:t>Operating Policy No. 2161 Special Education and Related Services for Eligible Students</w:t>
      </w:r>
    </w:p>
    <w:p w14:paraId="2E60AB93" w14:textId="5905B84D" w:rsidR="004572C7" w:rsidRPr="00852288" w:rsidRDefault="004572C7">
      <w:pPr>
        <w:tabs>
          <w:tab w:val="left" w:pos="2084"/>
        </w:tabs>
        <w:ind w:left="45"/>
        <w:rPr>
          <w:rFonts w:ascii="Times New Roman" w:hAnsi="Times New Roman"/>
          <w:sz w:val="24"/>
          <w:szCs w:val="24"/>
        </w:rPr>
      </w:pPr>
      <w:r w:rsidRPr="00852288">
        <w:rPr>
          <w:rFonts w:ascii="Times New Roman" w:hAnsi="Times New Roman"/>
          <w:sz w:val="24"/>
          <w:szCs w:val="24"/>
        </w:rPr>
        <w:tab/>
      </w:r>
      <w:r w:rsidR="008867BA" w:rsidRPr="00852288">
        <w:rPr>
          <w:rFonts w:ascii="Times New Roman" w:hAnsi="Times New Roman"/>
          <w:sz w:val="24"/>
          <w:szCs w:val="24"/>
        </w:rPr>
        <w:tab/>
      </w:r>
      <w:r w:rsidRPr="00852288">
        <w:rPr>
          <w:rFonts w:ascii="Times New Roman" w:hAnsi="Times New Roman"/>
          <w:sz w:val="24"/>
          <w:szCs w:val="24"/>
        </w:rPr>
        <w:t>Operating Policy No. 3200 Rights and Responsibilities</w:t>
      </w:r>
    </w:p>
    <w:p w14:paraId="4B7C4387" w14:textId="46AE7EC2" w:rsidR="008867BA" w:rsidRPr="00852288" w:rsidRDefault="008867BA">
      <w:pPr>
        <w:tabs>
          <w:tab w:val="left" w:pos="2084"/>
        </w:tabs>
        <w:ind w:left="45"/>
        <w:rPr>
          <w:rFonts w:ascii="Times New Roman" w:hAnsi="Times New Roman"/>
          <w:sz w:val="24"/>
          <w:szCs w:val="24"/>
        </w:rPr>
      </w:pPr>
      <w:r w:rsidRPr="00852288">
        <w:rPr>
          <w:rFonts w:ascii="Times New Roman" w:hAnsi="Times New Roman"/>
          <w:sz w:val="24"/>
          <w:szCs w:val="24"/>
        </w:rPr>
        <w:tab/>
      </w:r>
      <w:r w:rsidRPr="00852288">
        <w:rPr>
          <w:rFonts w:ascii="Times New Roman" w:hAnsi="Times New Roman"/>
          <w:sz w:val="24"/>
          <w:szCs w:val="24"/>
        </w:rPr>
        <w:tab/>
        <w:t>Operating Policy No. 3205 Sexual Harassment of Students Prohibited</w:t>
      </w:r>
    </w:p>
    <w:p w14:paraId="014D1C33" w14:textId="19CD0A8F" w:rsidR="004572C7" w:rsidRPr="00852288" w:rsidRDefault="004572C7">
      <w:pPr>
        <w:tabs>
          <w:tab w:val="left" w:pos="2084"/>
        </w:tabs>
        <w:ind w:left="45"/>
        <w:rPr>
          <w:rFonts w:ascii="Times New Roman" w:hAnsi="Times New Roman"/>
          <w:sz w:val="24"/>
          <w:szCs w:val="24"/>
        </w:rPr>
      </w:pPr>
      <w:r w:rsidRPr="00852288">
        <w:rPr>
          <w:rFonts w:ascii="Times New Roman" w:hAnsi="Times New Roman"/>
          <w:sz w:val="24"/>
          <w:szCs w:val="24"/>
        </w:rPr>
        <w:tab/>
      </w:r>
      <w:r w:rsidR="008867BA" w:rsidRPr="00852288">
        <w:rPr>
          <w:rFonts w:ascii="Times New Roman" w:hAnsi="Times New Roman"/>
          <w:sz w:val="24"/>
          <w:szCs w:val="24"/>
        </w:rPr>
        <w:tab/>
      </w:r>
      <w:r w:rsidRPr="00852288">
        <w:rPr>
          <w:rFonts w:ascii="Times New Roman" w:hAnsi="Times New Roman"/>
          <w:sz w:val="24"/>
          <w:szCs w:val="24"/>
        </w:rPr>
        <w:t xml:space="preserve">Operating Policy No. 3211 </w:t>
      </w:r>
      <w:r w:rsidR="00523D59" w:rsidRPr="00852288">
        <w:rPr>
          <w:rFonts w:ascii="Times New Roman" w:hAnsi="Times New Roman"/>
          <w:sz w:val="24"/>
          <w:szCs w:val="24"/>
        </w:rPr>
        <w:t>Gender Inclusive Schools</w:t>
      </w:r>
    </w:p>
    <w:p w14:paraId="063F838F" w14:textId="35A4ABD4" w:rsidR="004572C7" w:rsidRPr="00852288" w:rsidRDefault="004572C7">
      <w:pPr>
        <w:tabs>
          <w:tab w:val="left" w:pos="2084"/>
        </w:tabs>
        <w:ind w:left="45"/>
        <w:rPr>
          <w:rFonts w:ascii="Times New Roman" w:hAnsi="Times New Roman"/>
          <w:sz w:val="24"/>
          <w:szCs w:val="24"/>
        </w:rPr>
      </w:pPr>
      <w:r w:rsidRPr="00852288">
        <w:rPr>
          <w:rFonts w:ascii="Times New Roman" w:hAnsi="Times New Roman"/>
          <w:sz w:val="24"/>
          <w:szCs w:val="24"/>
        </w:rPr>
        <w:lastRenderedPageBreak/>
        <w:tab/>
      </w:r>
      <w:r w:rsidR="008867BA" w:rsidRPr="00852288">
        <w:rPr>
          <w:rFonts w:ascii="Times New Roman" w:hAnsi="Times New Roman"/>
          <w:sz w:val="24"/>
          <w:szCs w:val="24"/>
        </w:rPr>
        <w:tab/>
      </w:r>
      <w:r w:rsidRPr="00852288">
        <w:rPr>
          <w:rFonts w:ascii="Times New Roman" w:hAnsi="Times New Roman"/>
          <w:sz w:val="24"/>
          <w:szCs w:val="24"/>
        </w:rPr>
        <w:t>Operating Policy No. 3240 Student Conduct</w:t>
      </w:r>
    </w:p>
    <w:p w14:paraId="4DA6ACD0" w14:textId="37C1411B" w:rsidR="004572C7" w:rsidRPr="00852288" w:rsidRDefault="004572C7" w:rsidP="008867BA">
      <w:pPr>
        <w:tabs>
          <w:tab w:val="left" w:pos="2160"/>
        </w:tabs>
        <w:ind w:left="2160"/>
        <w:rPr>
          <w:rFonts w:ascii="Times New Roman" w:hAnsi="Times New Roman"/>
          <w:sz w:val="24"/>
          <w:szCs w:val="24"/>
        </w:rPr>
      </w:pPr>
      <w:r w:rsidRPr="00852288">
        <w:rPr>
          <w:rFonts w:ascii="Times New Roman" w:hAnsi="Times New Roman"/>
          <w:sz w:val="24"/>
          <w:szCs w:val="24"/>
        </w:rPr>
        <w:t xml:space="preserve">Operating Policy No. 3241 Classroom Management, Corrective Actions or </w:t>
      </w:r>
      <w:r w:rsidR="008867BA" w:rsidRPr="00852288">
        <w:rPr>
          <w:rFonts w:ascii="Times New Roman" w:hAnsi="Times New Roman"/>
          <w:sz w:val="24"/>
          <w:szCs w:val="24"/>
        </w:rPr>
        <w:t xml:space="preserve">      </w:t>
      </w:r>
      <w:r w:rsidRPr="00852288">
        <w:rPr>
          <w:rFonts w:ascii="Times New Roman" w:hAnsi="Times New Roman"/>
          <w:sz w:val="24"/>
          <w:szCs w:val="24"/>
        </w:rPr>
        <w:t xml:space="preserve">Punishment </w:t>
      </w:r>
    </w:p>
    <w:p w14:paraId="0E407ED1" w14:textId="71DDD235" w:rsidR="004572C7" w:rsidRPr="00852288" w:rsidRDefault="004572C7">
      <w:pPr>
        <w:tabs>
          <w:tab w:val="left" w:pos="2084"/>
        </w:tabs>
        <w:ind w:left="45"/>
        <w:rPr>
          <w:rFonts w:ascii="Times New Roman" w:hAnsi="Times New Roman"/>
          <w:sz w:val="24"/>
          <w:szCs w:val="24"/>
        </w:rPr>
      </w:pPr>
      <w:r w:rsidRPr="00852288">
        <w:rPr>
          <w:rFonts w:ascii="Times New Roman" w:hAnsi="Times New Roman"/>
          <w:sz w:val="24"/>
          <w:szCs w:val="24"/>
        </w:rPr>
        <w:tab/>
      </w:r>
    </w:p>
    <w:p w14:paraId="19B88C04" w14:textId="77777777" w:rsidR="004572C7" w:rsidRPr="00852288" w:rsidRDefault="004572C7" w:rsidP="008867BA">
      <w:pPr>
        <w:tabs>
          <w:tab w:val="left" w:pos="2090"/>
        </w:tabs>
        <w:ind w:left="2085" w:hanging="2040"/>
        <w:rPr>
          <w:rFonts w:ascii="Times New Roman" w:hAnsi="Times New Roman"/>
          <w:sz w:val="24"/>
          <w:szCs w:val="24"/>
        </w:rPr>
      </w:pPr>
      <w:r w:rsidRPr="00852288">
        <w:rPr>
          <w:rFonts w:ascii="Times New Roman" w:hAnsi="Times New Roman"/>
          <w:sz w:val="24"/>
          <w:szCs w:val="24"/>
        </w:rPr>
        <w:t xml:space="preserve">Legal References: </w:t>
      </w:r>
      <w:r w:rsidRPr="00852288">
        <w:rPr>
          <w:rFonts w:ascii="Times New Roman" w:hAnsi="Times New Roman"/>
          <w:sz w:val="24"/>
          <w:szCs w:val="24"/>
        </w:rPr>
        <w:tab/>
        <w:t xml:space="preserve">RCW 28A.300.285 Harassment, intimidation, and bullying prevention policies and procedures — Model policy and procedure — Training materials — Posting on web site — Rules — Advisory committee </w:t>
      </w:r>
    </w:p>
    <w:p w14:paraId="57E0396A" w14:textId="77777777" w:rsidR="004572C7" w:rsidRPr="00852288" w:rsidRDefault="004572C7" w:rsidP="008867BA">
      <w:pPr>
        <w:tabs>
          <w:tab w:val="left" w:pos="2090"/>
        </w:tabs>
        <w:ind w:left="2085"/>
        <w:rPr>
          <w:rFonts w:ascii="Times New Roman" w:hAnsi="Times New Roman"/>
          <w:sz w:val="24"/>
          <w:szCs w:val="24"/>
        </w:rPr>
      </w:pPr>
      <w:r w:rsidRPr="00852288">
        <w:rPr>
          <w:rFonts w:ascii="Times New Roman" w:hAnsi="Times New Roman"/>
          <w:sz w:val="24"/>
          <w:szCs w:val="24"/>
        </w:rPr>
        <w:tab/>
        <w:t>WAC 392-190-059 Harassment, intimidation and bullying prevention policy and procedure – School districts.</w:t>
      </w:r>
    </w:p>
    <w:p w14:paraId="006A9478" w14:textId="0EC5EF0E" w:rsidR="00297D27" w:rsidRPr="00852288" w:rsidRDefault="00297D27" w:rsidP="004572C7">
      <w:pPr>
        <w:spacing w:after="240"/>
        <w:rPr>
          <w:rFonts w:ascii="Times New Roman" w:hAnsi="Times New Roman"/>
          <w:color w:val="999999"/>
          <w:sz w:val="24"/>
          <w:szCs w:val="24"/>
        </w:rPr>
      </w:pPr>
    </w:p>
    <w:p w14:paraId="20E908F3" w14:textId="1C8EB1DF" w:rsidR="00347B75" w:rsidRPr="00852288" w:rsidRDefault="00347B75" w:rsidP="00E87033">
      <w:pPr>
        <w:spacing w:after="240"/>
        <w:rPr>
          <w:rFonts w:ascii="Times New Roman" w:hAnsi="Times New Roman"/>
          <w:color w:val="999999"/>
          <w:sz w:val="24"/>
          <w:szCs w:val="24"/>
        </w:rPr>
      </w:pPr>
      <w:r w:rsidRPr="00852288">
        <w:rPr>
          <w:rFonts w:ascii="Times New Roman" w:hAnsi="Times New Roman"/>
          <w:sz w:val="24"/>
          <w:szCs w:val="24"/>
        </w:rPr>
        <w:t xml:space="preserve"> </w:t>
      </w:r>
    </w:p>
    <w:sectPr w:rsidR="00347B75" w:rsidRPr="008522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538B8"/>
    <w:multiLevelType w:val="multilevel"/>
    <w:tmpl w:val="65DC288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1F763A99"/>
    <w:multiLevelType w:val="multilevel"/>
    <w:tmpl w:val="62CEFF6A"/>
    <w:lvl w:ilvl="0">
      <w:start w:val="3"/>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2" w15:restartNumberingAfterBreak="0">
    <w:nsid w:val="36C27942"/>
    <w:multiLevelType w:val="multilevel"/>
    <w:tmpl w:val="3304B29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2"/>
  </w:num>
  <w:num w:numId="2">
    <w:abstractNumId w:val="0"/>
  </w:num>
  <w:num w:numId="3">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D47"/>
    <w:rsid w:val="000E31B9"/>
    <w:rsid w:val="001B4CC7"/>
    <w:rsid w:val="001D5492"/>
    <w:rsid w:val="00207942"/>
    <w:rsid w:val="00297D27"/>
    <w:rsid w:val="002B1923"/>
    <w:rsid w:val="002D41E8"/>
    <w:rsid w:val="002D5302"/>
    <w:rsid w:val="003006F3"/>
    <w:rsid w:val="003128D9"/>
    <w:rsid w:val="0032713D"/>
    <w:rsid w:val="00347B75"/>
    <w:rsid w:val="003B3042"/>
    <w:rsid w:val="003C1B34"/>
    <w:rsid w:val="003E745A"/>
    <w:rsid w:val="004572C7"/>
    <w:rsid w:val="004C0DA7"/>
    <w:rsid w:val="00523D59"/>
    <w:rsid w:val="00534655"/>
    <w:rsid w:val="00555132"/>
    <w:rsid w:val="005A1966"/>
    <w:rsid w:val="005F1656"/>
    <w:rsid w:val="00621B0C"/>
    <w:rsid w:val="00637634"/>
    <w:rsid w:val="00643FE8"/>
    <w:rsid w:val="00704828"/>
    <w:rsid w:val="00852288"/>
    <w:rsid w:val="00856962"/>
    <w:rsid w:val="008834FB"/>
    <w:rsid w:val="008867BA"/>
    <w:rsid w:val="008E3139"/>
    <w:rsid w:val="008E7FB1"/>
    <w:rsid w:val="008F3A5E"/>
    <w:rsid w:val="009363B4"/>
    <w:rsid w:val="00942599"/>
    <w:rsid w:val="00956410"/>
    <w:rsid w:val="009F464D"/>
    <w:rsid w:val="00A8002E"/>
    <w:rsid w:val="00B30CC3"/>
    <w:rsid w:val="00B65A40"/>
    <w:rsid w:val="00C05D7F"/>
    <w:rsid w:val="00C209C3"/>
    <w:rsid w:val="00C55E87"/>
    <w:rsid w:val="00CE3CEB"/>
    <w:rsid w:val="00CF6249"/>
    <w:rsid w:val="00D1097B"/>
    <w:rsid w:val="00D54D9A"/>
    <w:rsid w:val="00D64A4C"/>
    <w:rsid w:val="00D668DF"/>
    <w:rsid w:val="00DA2D47"/>
    <w:rsid w:val="00E87033"/>
    <w:rsid w:val="00F66CE1"/>
    <w:rsid w:val="00FA19A9"/>
    <w:rsid w:val="00FE1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23FA94"/>
  <w15:docId w15:val="{47CD2A81-5A72-4BDF-A833-3BF06CD84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Verdana" w:eastAsia="Verdana" w:hAnsi="Verdana"/>
    </w:rPr>
  </w:style>
  <w:style w:type="paragraph" w:styleId="Heading3">
    <w:name w:val="heading 3"/>
    <w:basedOn w:val="Normal"/>
    <w:link w:val="Heading3Char"/>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uiPriority w:val="99"/>
    <w:unhideWhenUsed/>
    <w:rPr>
      <w:rFonts w:ascii="Verdana" w:eastAsia="Verdana" w:hAnsi="Verdana"/>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C209C3"/>
    <w:rPr>
      <w:rFonts w:ascii="Tahoma" w:hAnsi="Tahoma" w:cs="Tahoma"/>
      <w:sz w:val="16"/>
      <w:szCs w:val="16"/>
    </w:rPr>
  </w:style>
  <w:style w:type="character" w:customStyle="1" w:styleId="BalloonTextChar">
    <w:name w:val="Balloon Text Char"/>
    <w:basedOn w:val="DefaultParagraphFont"/>
    <w:link w:val="BalloonText"/>
    <w:uiPriority w:val="99"/>
    <w:semiHidden/>
    <w:rsid w:val="00C209C3"/>
    <w:rPr>
      <w:rFonts w:ascii="Tahoma" w:eastAsia="Verdana" w:hAnsi="Tahoma" w:cs="Tahoma"/>
      <w:sz w:val="16"/>
      <w:szCs w:val="16"/>
    </w:rPr>
  </w:style>
  <w:style w:type="character" w:styleId="CommentReference">
    <w:name w:val="annotation reference"/>
    <w:basedOn w:val="DefaultParagraphFont"/>
    <w:uiPriority w:val="99"/>
    <w:semiHidden/>
    <w:unhideWhenUsed/>
    <w:rsid w:val="00C209C3"/>
    <w:rPr>
      <w:sz w:val="16"/>
      <w:szCs w:val="16"/>
    </w:rPr>
  </w:style>
  <w:style w:type="paragraph" w:styleId="CommentText">
    <w:name w:val="annotation text"/>
    <w:basedOn w:val="Normal"/>
    <w:link w:val="CommentTextChar"/>
    <w:uiPriority w:val="99"/>
    <w:semiHidden/>
    <w:unhideWhenUsed/>
    <w:rsid w:val="00C209C3"/>
  </w:style>
  <w:style w:type="character" w:customStyle="1" w:styleId="CommentTextChar">
    <w:name w:val="Comment Text Char"/>
    <w:basedOn w:val="DefaultParagraphFont"/>
    <w:link w:val="CommentText"/>
    <w:uiPriority w:val="99"/>
    <w:semiHidden/>
    <w:rsid w:val="00C209C3"/>
    <w:rPr>
      <w:rFonts w:ascii="Verdana" w:eastAsia="Verdana" w:hAnsi="Verdana"/>
    </w:rPr>
  </w:style>
  <w:style w:type="paragraph" w:styleId="CommentSubject">
    <w:name w:val="annotation subject"/>
    <w:basedOn w:val="CommentText"/>
    <w:next w:val="CommentText"/>
    <w:link w:val="CommentSubjectChar"/>
    <w:uiPriority w:val="99"/>
    <w:semiHidden/>
    <w:unhideWhenUsed/>
    <w:rsid w:val="00C209C3"/>
    <w:rPr>
      <w:b/>
      <w:bCs/>
    </w:rPr>
  </w:style>
  <w:style w:type="character" w:customStyle="1" w:styleId="CommentSubjectChar">
    <w:name w:val="Comment Subject Char"/>
    <w:basedOn w:val="CommentTextChar"/>
    <w:link w:val="CommentSubject"/>
    <w:uiPriority w:val="99"/>
    <w:semiHidden/>
    <w:rsid w:val="00C209C3"/>
    <w:rPr>
      <w:rFonts w:ascii="Verdana" w:eastAsia="Verdana" w:hAnsi="Verdana"/>
      <w:b/>
      <w:bCs/>
    </w:rPr>
  </w:style>
  <w:style w:type="character" w:styleId="Hyperlink">
    <w:name w:val="Hyperlink"/>
    <w:basedOn w:val="DefaultParagraphFont"/>
    <w:uiPriority w:val="99"/>
    <w:unhideWhenUsed/>
    <w:rsid w:val="00F66CE1"/>
    <w:rPr>
      <w:color w:val="0000FF" w:themeColor="hyperlink"/>
      <w:u w:val="single"/>
    </w:rPr>
  </w:style>
  <w:style w:type="character" w:styleId="FollowedHyperlink">
    <w:name w:val="FollowedHyperlink"/>
    <w:basedOn w:val="DefaultParagraphFont"/>
    <w:uiPriority w:val="99"/>
    <w:semiHidden/>
    <w:unhideWhenUsed/>
    <w:rsid w:val="003B3042"/>
    <w:rPr>
      <w:color w:val="800080" w:themeColor="followedHyperlink"/>
      <w:u w:val="single"/>
    </w:rPr>
  </w:style>
  <w:style w:type="paragraph" w:customStyle="1" w:styleId="msonormal0">
    <w:name w:val="msonormal"/>
    <w:rsid w:val="00956410"/>
    <w:rPr>
      <w:rFonts w:ascii="Verdana" w:eastAsia="Verdana" w:hAnsi="Verdana"/>
      <w:szCs w:val="22"/>
    </w:rPr>
  </w:style>
  <w:style w:type="character" w:styleId="Strong">
    <w:name w:val="Strong"/>
    <w:basedOn w:val="DefaultParagraphFont"/>
    <w:uiPriority w:val="22"/>
    <w:qFormat/>
    <w:rsid w:val="00523D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775545">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0C3CD-A9AE-4487-A2B6-5F0D4D7D4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1214</Words>
  <Characters>6921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Maynard, Heidi</dc:creator>
  <cp:lastModifiedBy>Jessica de Barros</cp:lastModifiedBy>
  <cp:revision>3</cp:revision>
  <dcterms:created xsi:type="dcterms:W3CDTF">2020-07-20T23:52:00Z</dcterms:created>
  <dcterms:modified xsi:type="dcterms:W3CDTF">2020-07-20T23:52:00Z</dcterms:modified>
</cp:coreProperties>
</file>