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C5C" w:rsidRPr="00786C5C" w:rsidRDefault="00786C5C" w:rsidP="00786C5C">
      <w:pPr>
        <w:rPr>
          <w:sz w:val="44"/>
          <w:szCs w:val="44"/>
        </w:rPr>
      </w:pPr>
      <w:r w:rsidRPr="00786C5C">
        <w:rPr>
          <w:sz w:val="44"/>
          <w:szCs w:val="44"/>
        </w:rPr>
        <w:t>Wider reading.</w:t>
      </w:r>
    </w:p>
    <w:p w:rsidR="00786C5C" w:rsidRPr="00786C5C" w:rsidRDefault="00786C5C" w:rsidP="00786C5C">
      <w:pPr>
        <w:rPr>
          <w:sz w:val="36"/>
          <w:szCs w:val="36"/>
        </w:rPr>
      </w:pPr>
      <w:r w:rsidRPr="00786C5C">
        <w:rPr>
          <w:sz w:val="36"/>
          <w:szCs w:val="36"/>
        </w:rPr>
        <w:t xml:space="preserve">Orlando </w:t>
      </w:r>
      <w:proofErr w:type="spellStart"/>
      <w:r w:rsidRPr="00786C5C">
        <w:rPr>
          <w:sz w:val="36"/>
          <w:szCs w:val="36"/>
        </w:rPr>
        <w:t>Figes</w:t>
      </w:r>
      <w:proofErr w:type="spellEnd"/>
      <w:r w:rsidRPr="00786C5C">
        <w:rPr>
          <w:sz w:val="36"/>
          <w:szCs w:val="36"/>
        </w:rPr>
        <w:t>, A People’s Tragedy: The Russian Revolution 1891-19</w:t>
      </w:r>
      <w:bookmarkStart w:id="0" w:name="_GoBack"/>
      <w:bookmarkEnd w:id="0"/>
      <w:r w:rsidRPr="00786C5C">
        <w:rPr>
          <w:sz w:val="36"/>
          <w:szCs w:val="36"/>
        </w:rPr>
        <w:t>24, 1996</w:t>
      </w:r>
    </w:p>
    <w:p w:rsidR="00786C5C" w:rsidRPr="00786C5C" w:rsidRDefault="00786C5C" w:rsidP="00786C5C">
      <w:pPr>
        <w:rPr>
          <w:sz w:val="36"/>
          <w:szCs w:val="36"/>
        </w:rPr>
      </w:pPr>
      <w:r w:rsidRPr="00786C5C">
        <w:rPr>
          <w:sz w:val="36"/>
          <w:szCs w:val="36"/>
        </w:rPr>
        <w:t xml:space="preserve">Shelia Fitzpatrick, </w:t>
      </w:r>
      <w:proofErr w:type="gramStart"/>
      <w:r w:rsidRPr="00786C5C">
        <w:rPr>
          <w:sz w:val="36"/>
          <w:szCs w:val="36"/>
        </w:rPr>
        <w:t>The</w:t>
      </w:r>
      <w:proofErr w:type="gramEnd"/>
      <w:r w:rsidRPr="00786C5C">
        <w:rPr>
          <w:sz w:val="36"/>
          <w:szCs w:val="36"/>
        </w:rPr>
        <w:t xml:space="preserve"> Russian Revolution 1917-32,</w:t>
      </w:r>
    </w:p>
    <w:p w:rsidR="00786C5C" w:rsidRPr="00786C5C" w:rsidRDefault="00786C5C" w:rsidP="00786C5C">
      <w:pPr>
        <w:rPr>
          <w:sz w:val="36"/>
          <w:szCs w:val="36"/>
        </w:rPr>
      </w:pPr>
      <w:r w:rsidRPr="00786C5C">
        <w:rPr>
          <w:sz w:val="36"/>
          <w:szCs w:val="36"/>
        </w:rPr>
        <w:t>Robert Service, Stalin: A Biography, 2004</w:t>
      </w:r>
    </w:p>
    <w:p w:rsidR="004112DC" w:rsidRDefault="004112DC"/>
    <w:sectPr w:rsidR="004112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9C8"/>
    <w:rsid w:val="004112DC"/>
    <w:rsid w:val="006519C8"/>
    <w:rsid w:val="0078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1BD954-E676-4A8C-86FC-C6FC3BD76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C5C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SEBMAT</Company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2020-06-03T17:26:00Z</dcterms:created>
  <dcterms:modified xsi:type="dcterms:W3CDTF">2020-06-03T17:26:00Z</dcterms:modified>
</cp:coreProperties>
</file>