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E70D2" w14:textId="0B39E012" w:rsidR="00D677C9" w:rsidRPr="0006605E" w:rsidRDefault="00D677C9" w:rsidP="00D677C9">
      <w:pPr>
        <w:jc w:val="both"/>
        <w:outlineLvl w:val="0"/>
        <w:rPr>
          <w:rFonts w:ascii="Open Sans" w:hAnsi="Open Sans" w:cs="Open Sans"/>
          <w:b/>
          <w:sz w:val="18"/>
        </w:rPr>
      </w:pPr>
      <w:r w:rsidRPr="0006605E">
        <w:rPr>
          <w:rFonts w:ascii="Open Sans" w:hAnsi="Open Sans" w:cs="Open Sans"/>
          <w:b/>
          <w:noProof/>
          <w:sz w:val="28"/>
          <w:szCs w:val="36"/>
          <w:lang w:eastAsia="en-US"/>
        </w:rPr>
        <w:drawing>
          <wp:anchor distT="0" distB="0" distL="114300" distR="114300" simplePos="0" relativeHeight="251664384" behindDoc="1" locked="0" layoutInCell="1" allowOverlap="1" wp14:anchorId="694DE11A" wp14:editId="2F7329C4">
            <wp:simplePos x="0" y="0"/>
            <wp:positionH relativeFrom="margin">
              <wp:align>center</wp:align>
            </wp:positionH>
            <wp:positionV relativeFrom="paragraph">
              <wp:posOffset>-453390</wp:posOffset>
            </wp:positionV>
            <wp:extent cx="2438400" cy="749234"/>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31" r="2307"/>
                    <a:stretch/>
                  </pic:blipFill>
                  <pic:spPr bwMode="auto">
                    <a:xfrm>
                      <a:off x="0" y="0"/>
                      <a:ext cx="2438400" cy="749234"/>
                    </a:xfrm>
                    <a:prstGeom prst="rect">
                      <a:avLst/>
                    </a:prstGeom>
                    <a:noFill/>
                    <a:ln>
                      <a:noFill/>
                    </a:ln>
                    <a:effectLst/>
                  </pic:spPr>
                </pic:pic>
              </a:graphicData>
            </a:graphic>
          </wp:anchor>
        </w:drawing>
      </w:r>
      <w:r>
        <w:rPr>
          <w:rFonts w:ascii="Open Sans" w:hAnsi="Open Sans" w:cs="Open Sans"/>
          <w:b/>
          <w:sz w:val="18"/>
        </w:rPr>
        <w:br w:type="textWrapping" w:clear="all"/>
      </w:r>
    </w:p>
    <w:p w14:paraId="0AA3CA56" w14:textId="63261E4E" w:rsidR="00D677C9" w:rsidRPr="00A347D1" w:rsidRDefault="00D677C9" w:rsidP="007E75AE">
      <w:pPr>
        <w:jc w:val="center"/>
        <w:outlineLvl w:val="0"/>
        <w:rPr>
          <w:rFonts w:ascii="Open Sans Semibold" w:hAnsi="Open Sans Semibold" w:cs="Open Sans Semibold"/>
          <w:b/>
          <w:sz w:val="28"/>
          <w:szCs w:val="28"/>
        </w:rPr>
      </w:pPr>
      <w:r w:rsidRPr="00A347D1">
        <w:rPr>
          <w:rFonts w:ascii="Open Sans" w:hAnsi="Open Sans" w:cs="Open Sans"/>
          <w:b/>
          <w:noProof/>
          <w:sz w:val="18"/>
          <w:lang w:eastAsia="en-US"/>
        </w:rPr>
        <mc:AlternateContent>
          <mc:Choice Requires="wps">
            <w:drawing>
              <wp:anchor distT="0" distB="0" distL="114300" distR="114300" simplePos="0" relativeHeight="251662336" behindDoc="0" locked="0" layoutInCell="1" allowOverlap="1" wp14:anchorId="3E07F991" wp14:editId="52FE15E1">
                <wp:simplePos x="0" y="0"/>
                <wp:positionH relativeFrom="column">
                  <wp:posOffset>51757</wp:posOffset>
                </wp:positionH>
                <wp:positionV relativeFrom="paragraph">
                  <wp:posOffset>74187</wp:posOffset>
                </wp:positionV>
                <wp:extent cx="6788989" cy="0"/>
                <wp:effectExtent l="0" t="0" r="12065" b="19050"/>
                <wp:wrapNone/>
                <wp:docPr id="3" name="Straight Connector 3"/>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0FD3F9"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1pt,5.85pt" to="538.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" strokecolor="#4579b8 [3044]"/>
            </w:pict>
          </mc:Fallback>
        </mc:AlternateContent>
      </w:r>
      <w:r w:rsidR="007E75AE" w:rsidRPr="00A347D1">
        <w:rPr>
          <w:rFonts w:ascii="Open Sans Semibold" w:hAnsi="Open Sans Semibold" w:cs="Open Sans Semibold"/>
          <w:b/>
          <w:sz w:val="28"/>
          <w:szCs w:val="28"/>
        </w:rPr>
        <w:br/>
      </w:r>
      <w:bookmarkStart w:id="0" w:name="_GoBack"/>
      <w:bookmarkEnd w:id="0"/>
      <w:r w:rsidRPr="00A347D1">
        <w:rPr>
          <w:rFonts w:ascii="Open Sans Semibold" w:hAnsi="Open Sans Semibold" w:cs="Open Sans Semibold"/>
          <w:bCs/>
          <w:color w:val="000000" w:themeColor="text1"/>
          <w:sz w:val="28"/>
          <w:szCs w:val="28"/>
        </w:rPr>
        <w:t>MEETING</w:t>
      </w:r>
      <w:r w:rsidR="00F877D2">
        <w:rPr>
          <w:rFonts w:ascii="Open Sans Semibold" w:hAnsi="Open Sans Semibold" w:cs="Open Sans Semibold"/>
          <w:bCs/>
          <w:color w:val="000000" w:themeColor="text1"/>
          <w:sz w:val="28"/>
          <w:szCs w:val="28"/>
        </w:rPr>
        <w:t xml:space="preserve"> MINUTES</w:t>
      </w:r>
    </w:p>
    <w:p w14:paraId="48960C80" w14:textId="0D267FA7" w:rsidR="00D677C9" w:rsidRPr="00CD7630" w:rsidRDefault="5348F911" w:rsidP="00D677C9">
      <w:pPr>
        <w:autoSpaceDE w:val="0"/>
        <w:autoSpaceDN w:val="0"/>
        <w:spacing w:after="0" w:line="240" w:lineRule="auto"/>
        <w:jc w:val="both"/>
      </w:pPr>
      <w:r w:rsidRPr="00A347D1">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2C26C6">
        <w:rPr>
          <w:rFonts w:ascii="Open Sans" w:eastAsia="Open Sans" w:hAnsi="Open Sans" w:cs="Open Sans"/>
          <w:b/>
          <w:bCs/>
          <w:color w:val="000000" w:themeColor="text1"/>
        </w:rPr>
        <w:t>Thursday, November 21</w:t>
      </w:r>
      <w:r w:rsidRPr="00A347D1">
        <w:rPr>
          <w:rFonts w:ascii="Open Sans" w:eastAsia="Open Sans" w:hAnsi="Open Sans" w:cs="Open Sans"/>
          <w:b/>
          <w:bCs/>
          <w:color w:val="000000" w:themeColor="text1"/>
        </w:rPr>
        <w:t xml:space="preserve"> at </w:t>
      </w:r>
      <w:r w:rsidR="000D6BCD" w:rsidRPr="003502F1">
        <w:rPr>
          <w:rFonts w:ascii="Open Sans" w:eastAsia="Open Sans" w:hAnsi="Open Sans" w:cs="Open Sans"/>
          <w:b/>
          <w:bCs/>
        </w:rPr>
        <w:t>9</w:t>
      </w:r>
      <w:r w:rsidR="00E451F9" w:rsidRPr="003502F1">
        <w:rPr>
          <w:rFonts w:ascii="Open Sans" w:eastAsia="Open Sans" w:hAnsi="Open Sans" w:cs="Open Sans"/>
          <w:b/>
          <w:bCs/>
        </w:rPr>
        <w:t>:</w:t>
      </w:r>
      <w:r w:rsidR="000F5D2E" w:rsidRPr="003502F1">
        <w:rPr>
          <w:rFonts w:ascii="Open Sans" w:eastAsia="Open Sans" w:hAnsi="Open Sans" w:cs="Open Sans"/>
          <w:b/>
          <w:bCs/>
        </w:rPr>
        <w:t>43</w:t>
      </w:r>
      <w:r w:rsidR="000D6BCD" w:rsidRPr="003502F1">
        <w:rPr>
          <w:rFonts w:ascii="Open Sans" w:eastAsia="Open Sans" w:hAnsi="Open Sans" w:cs="Open Sans"/>
          <w:b/>
          <w:bCs/>
        </w:rPr>
        <w:t xml:space="preserve"> </w:t>
      </w:r>
      <w:r w:rsidR="00E451F9" w:rsidRPr="003502F1">
        <w:rPr>
          <w:rFonts w:ascii="Open Sans" w:eastAsia="Open Sans" w:hAnsi="Open Sans" w:cs="Open Sans"/>
          <w:b/>
          <w:bCs/>
        </w:rPr>
        <w:t>am</w:t>
      </w:r>
      <w:r w:rsidRPr="00A347D1">
        <w:rPr>
          <w:rFonts w:ascii="Open Sans" w:eastAsia="Open Sans" w:hAnsi="Open Sans" w:cs="Open Sans"/>
        </w:rPr>
        <w:t xml:space="preserve">.  </w:t>
      </w:r>
      <w:r w:rsidRPr="00A347D1">
        <w:rPr>
          <w:rFonts w:ascii="Open Sans" w:eastAsia="Open Sans" w:hAnsi="Open Sans" w:cs="Open Sans"/>
          <w:color w:val="000000" w:themeColor="text1"/>
        </w:rPr>
        <w:t xml:space="preserve">The Board will convene in Open Session at </w:t>
      </w:r>
      <w:r w:rsidR="001021E6">
        <w:rPr>
          <w:rFonts w:ascii="Open Sans" w:eastAsia="Open Sans" w:hAnsi="Open Sans" w:cs="Open Sans"/>
          <w:color w:val="000000" w:themeColor="text1"/>
        </w:rPr>
        <w:t>5515 S</w:t>
      </w:r>
      <w:r w:rsidR="004265FF">
        <w:rPr>
          <w:rFonts w:ascii="Open Sans" w:eastAsia="Open Sans" w:hAnsi="Open Sans" w:cs="Open Sans"/>
          <w:color w:val="000000" w:themeColor="text1"/>
        </w:rPr>
        <w:t>outh Loop East Freeway, Suite B, Houston, TX 77033</w:t>
      </w:r>
      <w:r w:rsidRPr="00A347D1">
        <w:rPr>
          <w:rFonts w:ascii="Open Sans" w:eastAsia="Open Sans" w:hAnsi="Open Sans" w:cs="Open Sans"/>
          <w:color w:val="000000" w:themeColor="text1"/>
        </w:rPr>
        <w:t>. It is</w:t>
      </w:r>
      <w:r w:rsidRPr="5348F911">
        <w:rPr>
          <w:rFonts w:ascii="Open Sans" w:eastAsia="Open Sans" w:hAnsi="Open Sans" w:cs="Open Sans"/>
          <w:color w:val="000000" w:themeColor="text1"/>
        </w:rPr>
        <w:t xml:space="preserve"> the intent of the Board to have a quorum physically present at the above address.</w:t>
      </w:r>
      <w:r w:rsidR="00A347D1">
        <w:rPr>
          <w:rFonts w:ascii="Open Sans" w:eastAsia="Open Sans" w:hAnsi="Open Sans" w:cs="Open Sans"/>
          <w:color w:val="000000" w:themeColor="text1"/>
        </w:rPr>
        <w:t xml:space="preserve"> </w:t>
      </w:r>
      <w:r w:rsidRPr="5348F911">
        <w:rPr>
          <w:rFonts w:ascii="Open Sans" w:eastAsia="Open Sans" w:hAnsi="Open Sans" w:cs="Open Sans"/>
          <w:color w:val="000000" w:themeColor="text1"/>
        </w:rPr>
        <w:t xml:space="preserve">If a quorum of the Board is not physically present at the above address, it is the intent to have the presiding officer physically present at the above address.  </w:t>
      </w:r>
    </w:p>
    <w:p w14:paraId="3F6A5A60" w14:textId="77777777" w:rsidR="00D677C9" w:rsidRPr="00CD7630" w:rsidRDefault="00D677C9" w:rsidP="00D677C9">
      <w:pPr>
        <w:autoSpaceDE w:val="0"/>
        <w:autoSpaceDN w:val="0"/>
        <w:spacing w:after="0" w:line="240" w:lineRule="auto"/>
        <w:jc w:val="both"/>
      </w:pPr>
    </w:p>
    <w:p w14:paraId="42B47E55" w14:textId="5877EB05" w:rsidR="00D677C9" w:rsidRDefault="00D677C9" w:rsidP="00FB25E1">
      <w:pPr>
        <w:autoSpaceDE w:val="0"/>
        <w:autoSpaceDN w:val="0"/>
        <w:spacing w:after="0" w:line="240" w:lineRule="auto"/>
        <w:jc w:val="both"/>
        <w:rPr>
          <w:rFonts w:ascii="Open Sans" w:eastAsia="Open Sans" w:hAnsi="Open Sans" w:cs="Open Sans"/>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0B801355" w14:textId="4B7268AA" w:rsidR="000D6BCD" w:rsidRDefault="000D6BCD" w:rsidP="00FB25E1">
      <w:pPr>
        <w:autoSpaceDE w:val="0"/>
        <w:autoSpaceDN w:val="0"/>
        <w:spacing w:after="0" w:line="240" w:lineRule="auto"/>
        <w:jc w:val="both"/>
        <w:rPr>
          <w:rFonts w:ascii="Open Sans" w:hAnsi="Open Sans" w:cs="Open Sans"/>
          <w:b/>
          <w:color w:val="000000" w:themeColor="text1"/>
        </w:rPr>
      </w:pPr>
    </w:p>
    <w:p w14:paraId="7F2611DA" w14:textId="4D9DF90F" w:rsidR="000D6BCD" w:rsidRPr="004E56B4" w:rsidRDefault="000D6BCD" w:rsidP="00FB25E1">
      <w:pPr>
        <w:autoSpaceDE w:val="0"/>
        <w:autoSpaceDN w:val="0"/>
        <w:spacing w:after="0" w:line="240" w:lineRule="auto"/>
        <w:jc w:val="both"/>
        <w:rPr>
          <w:rFonts w:ascii="Open Sans" w:hAnsi="Open Sans" w:cs="Open Sans"/>
          <w:color w:val="000000" w:themeColor="text1"/>
        </w:rPr>
      </w:pPr>
      <w:r>
        <w:rPr>
          <w:rFonts w:ascii="Open Sans" w:hAnsi="Open Sans" w:cs="Open Sans"/>
          <w:b/>
          <w:color w:val="000000" w:themeColor="text1"/>
        </w:rPr>
        <w:t xml:space="preserve">YES Prep Board of Directors present: </w:t>
      </w:r>
      <w:r w:rsidR="004E56B4">
        <w:rPr>
          <w:rFonts w:ascii="Open Sans" w:hAnsi="Open Sans" w:cs="Open Sans"/>
          <w:b/>
          <w:color w:val="000000" w:themeColor="text1"/>
        </w:rPr>
        <w:t xml:space="preserve">: </w:t>
      </w:r>
      <w:r w:rsidR="004E56B4" w:rsidRPr="00556DE9">
        <w:rPr>
          <w:rFonts w:ascii="Open Sans" w:hAnsi="Open Sans" w:cs="Open Sans"/>
          <w:color w:val="000000" w:themeColor="text1"/>
        </w:rPr>
        <w:t>Joe Greenberg, Mickey Barrett, Leslie Smith, Melanie Trent</w:t>
      </w:r>
      <w:r w:rsidR="004E56B4">
        <w:rPr>
          <w:rFonts w:ascii="Open Sans" w:hAnsi="Open Sans" w:cs="Open Sans"/>
          <w:color w:val="000000" w:themeColor="text1"/>
        </w:rPr>
        <w:t xml:space="preserve">, Tom Castro, Ann Vaughn, Eric Calderon (by phone), Ben Marshall, Dan Gilbane </w:t>
      </w:r>
    </w:p>
    <w:p w14:paraId="123429C2" w14:textId="7632A6E7" w:rsidR="000D6BCD" w:rsidRDefault="000D6BCD" w:rsidP="00FB25E1">
      <w:pPr>
        <w:autoSpaceDE w:val="0"/>
        <w:autoSpaceDN w:val="0"/>
        <w:spacing w:after="0" w:line="240" w:lineRule="auto"/>
        <w:jc w:val="both"/>
        <w:rPr>
          <w:rFonts w:ascii="Open Sans" w:hAnsi="Open Sans" w:cs="Open Sans"/>
          <w:b/>
          <w:color w:val="000000" w:themeColor="text1"/>
        </w:rPr>
      </w:pPr>
    </w:p>
    <w:p w14:paraId="1039EB4D" w14:textId="6EF4A3C5" w:rsidR="000D6BCD" w:rsidRDefault="000D6BCD" w:rsidP="00FB25E1">
      <w:pPr>
        <w:autoSpaceDE w:val="0"/>
        <w:autoSpaceDN w:val="0"/>
        <w:spacing w:after="0" w:line="240" w:lineRule="auto"/>
        <w:jc w:val="both"/>
        <w:rPr>
          <w:rFonts w:ascii="Open Sans" w:hAnsi="Open Sans" w:cs="Open Sans"/>
          <w:b/>
          <w:color w:val="000000" w:themeColor="text1"/>
        </w:rPr>
      </w:pPr>
      <w:r>
        <w:rPr>
          <w:rFonts w:ascii="Open Sans" w:hAnsi="Open Sans" w:cs="Open Sans"/>
          <w:b/>
          <w:color w:val="000000" w:themeColor="text1"/>
        </w:rPr>
        <w:t>YES Prep Staff present:</w:t>
      </w:r>
      <w:r w:rsidR="006C5DE6">
        <w:rPr>
          <w:rFonts w:ascii="Open Sans" w:hAnsi="Open Sans" w:cs="Open Sans"/>
          <w:b/>
          <w:color w:val="000000" w:themeColor="text1"/>
        </w:rPr>
        <w:t xml:space="preserve"> </w:t>
      </w:r>
      <w:r w:rsidR="006C5DE6" w:rsidRPr="009A5A38">
        <w:rPr>
          <w:rFonts w:ascii="Open Sans" w:hAnsi="Open Sans" w:cs="Open Sans"/>
          <w:color w:val="000000" w:themeColor="text1"/>
        </w:rPr>
        <w:t>Mark DiBella, Robin Susman, Naveen Pinglay, Nella Garcia Urban, Carmen Darville, Phil Wright, Luis Susman, Keith Weaver, Kiara Hughes, Jac’Quese Hargrove</w:t>
      </w:r>
      <w:r w:rsidR="006C5DE6">
        <w:rPr>
          <w:rFonts w:ascii="Open Sans" w:hAnsi="Open Sans" w:cs="Open Sans"/>
          <w:color w:val="000000" w:themeColor="text1"/>
        </w:rPr>
        <w:t xml:space="preserve">, </w:t>
      </w:r>
      <w:r w:rsidR="006C5DE6" w:rsidRPr="00CF036D">
        <w:rPr>
          <w:rFonts w:ascii="Open Sans" w:hAnsi="Open Sans" w:cs="Open Sans"/>
          <w:color w:val="000000" w:themeColor="text1"/>
        </w:rPr>
        <w:t>Nichele Smith</w:t>
      </w:r>
      <w:r w:rsidR="006C5DE6">
        <w:rPr>
          <w:rFonts w:ascii="Open Sans" w:hAnsi="Open Sans" w:cs="Open Sans"/>
          <w:color w:val="000000" w:themeColor="text1"/>
        </w:rPr>
        <w:t>, Chris Darville, Viviane Oliveira, Ashleigh Fritz, Stephanie Jones</w:t>
      </w:r>
    </w:p>
    <w:p w14:paraId="4E9F2CB3" w14:textId="77777777" w:rsidR="000D6BCD" w:rsidRPr="00FB25E1" w:rsidRDefault="000D6BCD" w:rsidP="00FB25E1">
      <w:pPr>
        <w:autoSpaceDE w:val="0"/>
        <w:autoSpaceDN w:val="0"/>
        <w:spacing w:after="0" w:line="240" w:lineRule="auto"/>
        <w:jc w:val="both"/>
        <w:rPr>
          <w:rFonts w:ascii="Open Sans" w:hAnsi="Open Sans" w:cs="Open Sans"/>
          <w:b/>
          <w:color w:val="000000" w:themeColor="text1"/>
        </w:rPr>
      </w:pPr>
    </w:p>
    <w:p w14:paraId="108EEFD3" w14:textId="0CCCFD54" w:rsidR="00DE11E1" w:rsidRPr="000D6BCD" w:rsidRDefault="00DE11E1" w:rsidP="003502F1">
      <w:pPr>
        <w:pStyle w:val="NoSpacing"/>
        <w:numPr>
          <w:ilvl w:val="0"/>
          <w:numId w:val="11"/>
        </w:numPr>
        <w:rPr>
          <w:rFonts w:ascii="Open Sans Semibold" w:eastAsia="Open Sans Semibold" w:hAnsi="Open Sans Semibold" w:cs="Open Sans Semibold"/>
        </w:rPr>
      </w:pPr>
      <w:r w:rsidRPr="5A4D3AC9">
        <w:rPr>
          <w:rFonts w:ascii="Open Sans Semibold" w:eastAsia="Open Sans Semibold" w:hAnsi="Open Sans Semibold" w:cs="Open Sans Semibold"/>
        </w:rPr>
        <w:t>Call to Order</w:t>
      </w:r>
      <w:r w:rsidRPr="5A4D3AC9">
        <w:rPr>
          <w:rFonts w:ascii="Open Sans" w:eastAsia="Open Sans" w:hAnsi="Open Sans" w:cs="Open Sans"/>
        </w:rPr>
        <w:t xml:space="preserve">, quorum determined, </w:t>
      </w:r>
      <w:r w:rsidR="00F05882">
        <w:rPr>
          <w:rFonts w:ascii="Open Sans" w:eastAsia="Open Sans" w:hAnsi="Open Sans" w:cs="Open Sans"/>
        </w:rPr>
        <w:t>meeting</w:t>
      </w:r>
      <w:r w:rsidRPr="5A4D3AC9">
        <w:rPr>
          <w:rFonts w:ascii="Open Sans" w:eastAsia="Open Sans" w:hAnsi="Open Sans" w:cs="Open Sans"/>
        </w:rPr>
        <w:t xml:space="preserve"> declared open</w:t>
      </w:r>
    </w:p>
    <w:p w14:paraId="2F1F2A14" w14:textId="79CCFBC5" w:rsidR="000D6BCD" w:rsidRDefault="000D6BCD" w:rsidP="003502F1">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9:</w:t>
      </w:r>
      <w:r w:rsidR="000F5D2E">
        <w:rPr>
          <w:rFonts w:ascii="Open Sans Semibold" w:eastAsia="Open Sans Semibold" w:hAnsi="Open Sans Semibold" w:cs="Open Sans Semibold"/>
        </w:rPr>
        <w:t>43</w:t>
      </w:r>
      <w:r w:rsidR="0042024C">
        <w:rPr>
          <w:rFonts w:ascii="Open Sans Semibold" w:eastAsia="Open Sans Semibold" w:hAnsi="Open Sans Semibold" w:cs="Open Sans Semibold"/>
        </w:rPr>
        <w:t xml:space="preserve"> am</w:t>
      </w:r>
    </w:p>
    <w:p w14:paraId="00CA0711" w14:textId="77777777" w:rsidR="003502F1" w:rsidRPr="006E6AE7" w:rsidRDefault="003502F1" w:rsidP="003502F1">
      <w:pPr>
        <w:pStyle w:val="NoSpacing"/>
        <w:ind w:left="720"/>
        <w:rPr>
          <w:rFonts w:ascii="Open Sans Semibold" w:eastAsia="Open Sans Semibold" w:hAnsi="Open Sans Semibold" w:cs="Open Sans Semibold"/>
        </w:rPr>
      </w:pPr>
    </w:p>
    <w:p w14:paraId="7E7613CE" w14:textId="22F6F93E" w:rsidR="006E6AE7" w:rsidRDefault="000B2269" w:rsidP="0042024C">
      <w:pPr>
        <w:pStyle w:val="NoSpacing"/>
        <w:numPr>
          <w:ilvl w:val="0"/>
          <w:numId w:val="11"/>
        </w:numPr>
        <w:rPr>
          <w:rFonts w:ascii="Open Sans Semibold" w:eastAsia="Open Sans Semibold" w:hAnsi="Open Sans Semibold" w:cs="Open Sans Semibold"/>
        </w:rPr>
      </w:pPr>
      <w:r w:rsidRPr="00E612E0">
        <w:rPr>
          <w:rFonts w:ascii="Open Sans Semibold" w:eastAsia="Open Sans Semibold" w:hAnsi="Open Sans Semibold" w:cs="Open Sans Semibold"/>
          <w:b/>
        </w:rPr>
        <w:t>Vote</w:t>
      </w:r>
      <w:r>
        <w:rPr>
          <w:rFonts w:ascii="Open Sans Semibold" w:eastAsia="Open Sans Semibold" w:hAnsi="Open Sans Semibold" w:cs="Open Sans Semibold"/>
        </w:rPr>
        <w:t xml:space="preserve"> to a</w:t>
      </w:r>
      <w:r w:rsidR="00FB2BD9">
        <w:rPr>
          <w:rFonts w:ascii="Open Sans Semibold" w:eastAsia="Open Sans Semibold" w:hAnsi="Open Sans Semibold" w:cs="Open Sans Semibold"/>
        </w:rPr>
        <w:t>ccept the results of the FY19 Financial Audit</w:t>
      </w:r>
    </w:p>
    <w:p w14:paraId="77C481FB" w14:textId="15EDC757"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Motion: </w:t>
      </w:r>
      <w:r w:rsidR="003C5158">
        <w:rPr>
          <w:rFonts w:ascii="Open Sans Semibold" w:eastAsia="Open Sans Semibold" w:hAnsi="Open Sans Semibold" w:cs="Open Sans Semibold"/>
        </w:rPr>
        <w:t>T</w:t>
      </w:r>
      <w:r w:rsidR="003502F1">
        <w:rPr>
          <w:rFonts w:ascii="Open Sans Semibold" w:eastAsia="Open Sans Semibold" w:hAnsi="Open Sans Semibold" w:cs="Open Sans Semibold"/>
        </w:rPr>
        <w:t>om Castro</w:t>
      </w:r>
    </w:p>
    <w:p w14:paraId="6AC3A9FB" w14:textId="3E2CB626"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Second:</w:t>
      </w:r>
      <w:r w:rsidR="003502F1">
        <w:rPr>
          <w:rFonts w:ascii="Open Sans Semibold" w:eastAsia="Open Sans Semibold" w:hAnsi="Open Sans Semibold" w:cs="Open Sans Semibold"/>
        </w:rPr>
        <w:t xml:space="preserve"> Leslie Smith</w:t>
      </w:r>
    </w:p>
    <w:p w14:paraId="2271F00A" w14:textId="29B80B56"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Unanimous at </w:t>
      </w:r>
      <w:r w:rsidR="003C5158">
        <w:rPr>
          <w:rFonts w:ascii="Open Sans Semibold" w:eastAsia="Open Sans Semibold" w:hAnsi="Open Sans Semibold" w:cs="Open Sans Semibold"/>
        </w:rPr>
        <w:t>9:45</w:t>
      </w:r>
      <w:r>
        <w:rPr>
          <w:rFonts w:ascii="Open Sans Semibold" w:eastAsia="Open Sans Semibold" w:hAnsi="Open Sans Semibold" w:cs="Open Sans Semibold"/>
        </w:rPr>
        <w:t xml:space="preserve"> am</w:t>
      </w:r>
    </w:p>
    <w:p w14:paraId="4AF416A6" w14:textId="77777777" w:rsidR="0042024C" w:rsidRDefault="0042024C" w:rsidP="0042024C">
      <w:pPr>
        <w:pStyle w:val="NoSpacing"/>
        <w:ind w:left="720"/>
        <w:rPr>
          <w:rFonts w:ascii="Open Sans Semibold" w:eastAsia="Open Sans Semibold" w:hAnsi="Open Sans Semibold" w:cs="Open Sans Semibold"/>
        </w:rPr>
      </w:pPr>
    </w:p>
    <w:p w14:paraId="7E071894" w14:textId="5E3201CE" w:rsidR="00FB2BD9" w:rsidRDefault="00FB2BD9" w:rsidP="0042024C">
      <w:pPr>
        <w:pStyle w:val="NoSpacing"/>
        <w:numPr>
          <w:ilvl w:val="0"/>
          <w:numId w:val="11"/>
        </w:numPr>
        <w:rPr>
          <w:rFonts w:ascii="Open Sans Semibold" w:eastAsia="Open Sans Semibold" w:hAnsi="Open Sans Semibold" w:cs="Open Sans Semibold"/>
        </w:rPr>
      </w:pPr>
      <w:r w:rsidRPr="00E612E0">
        <w:rPr>
          <w:rFonts w:ascii="Open Sans Semibold" w:eastAsia="Open Sans Semibold" w:hAnsi="Open Sans Semibold" w:cs="Open Sans Semibold"/>
          <w:b/>
        </w:rPr>
        <w:t>Vote</w:t>
      </w:r>
      <w:r>
        <w:rPr>
          <w:rFonts w:ascii="Open Sans Semibold" w:eastAsia="Open Sans Semibold" w:hAnsi="Open Sans Semibold" w:cs="Open Sans Semibold"/>
        </w:rPr>
        <w:t xml:space="preserve"> to increase the budget for North Central and South East elementary construction </w:t>
      </w:r>
      <w:r w:rsidR="00D6278F">
        <w:rPr>
          <w:rFonts w:ascii="Open Sans Semibold" w:eastAsia="Open Sans Semibold" w:hAnsi="Open Sans Semibold" w:cs="Open Sans Semibold"/>
        </w:rPr>
        <w:t>to $28.1mm</w:t>
      </w:r>
    </w:p>
    <w:p w14:paraId="1B2C67E9" w14:textId="2AF82FDD"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Motion: </w:t>
      </w:r>
      <w:r w:rsidR="003C4922">
        <w:rPr>
          <w:rFonts w:ascii="Open Sans Semibold" w:eastAsia="Open Sans Semibold" w:hAnsi="Open Sans Semibold" w:cs="Open Sans Semibold"/>
        </w:rPr>
        <w:t>L</w:t>
      </w:r>
      <w:r w:rsidR="003502F1">
        <w:rPr>
          <w:rFonts w:ascii="Open Sans Semibold" w:eastAsia="Open Sans Semibold" w:hAnsi="Open Sans Semibold" w:cs="Open Sans Semibold"/>
        </w:rPr>
        <w:t>eslie Smith</w:t>
      </w:r>
    </w:p>
    <w:p w14:paraId="119B27B2" w14:textId="5CE9F043"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Second:</w:t>
      </w:r>
      <w:r w:rsidR="003502F1">
        <w:rPr>
          <w:rFonts w:ascii="Open Sans Semibold" w:eastAsia="Open Sans Semibold" w:hAnsi="Open Sans Semibold" w:cs="Open Sans Semibold"/>
        </w:rPr>
        <w:t xml:space="preserve"> Ann Vaughn</w:t>
      </w:r>
    </w:p>
    <w:p w14:paraId="3F7C35E5" w14:textId="0BCFDAFA"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Unanimous at </w:t>
      </w:r>
      <w:r w:rsidR="003C4922">
        <w:rPr>
          <w:rFonts w:ascii="Open Sans Semibold" w:eastAsia="Open Sans Semibold" w:hAnsi="Open Sans Semibold" w:cs="Open Sans Semibold"/>
        </w:rPr>
        <w:t>9:45</w:t>
      </w:r>
      <w:r>
        <w:rPr>
          <w:rFonts w:ascii="Open Sans Semibold" w:eastAsia="Open Sans Semibold" w:hAnsi="Open Sans Semibold" w:cs="Open Sans Semibold"/>
        </w:rPr>
        <w:t>am</w:t>
      </w:r>
    </w:p>
    <w:p w14:paraId="42F84CEF" w14:textId="77777777" w:rsidR="0042024C" w:rsidRDefault="0042024C" w:rsidP="0042024C">
      <w:pPr>
        <w:pStyle w:val="NoSpacing"/>
        <w:ind w:left="720"/>
        <w:rPr>
          <w:rFonts w:ascii="Open Sans Semibold" w:eastAsia="Open Sans Semibold" w:hAnsi="Open Sans Semibold" w:cs="Open Sans Semibold"/>
        </w:rPr>
      </w:pPr>
    </w:p>
    <w:p w14:paraId="61A78CEE" w14:textId="7EF54906" w:rsidR="00FB25E1" w:rsidRDefault="00FB25E1" w:rsidP="0042024C">
      <w:pPr>
        <w:pStyle w:val="NoSpacing"/>
        <w:numPr>
          <w:ilvl w:val="0"/>
          <w:numId w:val="11"/>
        </w:numPr>
        <w:rPr>
          <w:rFonts w:ascii="Open Sans Semibold" w:eastAsia="Open Sans Semibold" w:hAnsi="Open Sans Semibold" w:cs="Open Sans Semibold"/>
        </w:rPr>
      </w:pPr>
      <w:r w:rsidRPr="00FB25E1">
        <w:rPr>
          <w:rFonts w:ascii="Open Sans Semibold" w:eastAsia="Open Sans Semibold" w:hAnsi="Open Sans Semibold" w:cs="Open Sans Semibold"/>
        </w:rPr>
        <w:t xml:space="preserve">The YES Board of Directors deems it desirable and in the best interests of the organization to acquire certain property of approximately 12 acres located at 8401 Lawndale St. 77012, in the City of Houston and County of Harris State of Texas (the “Property”) for </w:t>
      </w:r>
      <w:r w:rsidR="003502F1">
        <w:rPr>
          <w:rFonts w:ascii="Open Sans Semibold" w:eastAsia="Open Sans Semibold" w:hAnsi="Open Sans Semibold" w:cs="Open Sans Semibold"/>
        </w:rPr>
        <w:t>$2.6M</w:t>
      </w:r>
      <w:r w:rsidRPr="00FB25E1">
        <w:rPr>
          <w:rFonts w:ascii="Open Sans Semibold" w:eastAsia="Open Sans Semibold" w:hAnsi="Open Sans Semibold" w:cs="Open Sans Semibold"/>
        </w:rPr>
        <w:t xml:space="preserve"> and upon </w:t>
      </w:r>
      <w:r w:rsidRPr="00FB25E1">
        <w:rPr>
          <w:rFonts w:ascii="Open Sans Semibold" w:eastAsia="Open Sans Semibold" w:hAnsi="Open Sans Semibold" w:cs="Open Sans Semibold"/>
        </w:rPr>
        <w:lastRenderedPageBreak/>
        <w:t>such terms and conditions as the Chief Executive Officer of the organization may, in their discretion, deem advisable. Further, the Chief Executive Officer is hereby authorized, directed and empowered to execute, for and on behalf of this organization and in its name, any and all documents required in connection with the purchase of the Property. The Board of Directors further gives the YES Prep Executive Committee authority to cancel the purchase of the Property if the findings in the Environmental Site Assessment Phase I and II are deemed unsatisfactory by said Committee.</w:t>
      </w:r>
    </w:p>
    <w:p w14:paraId="656D2F84" w14:textId="471D6031"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Motion: </w:t>
      </w:r>
      <w:r w:rsidR="003C4922">
        <w:rPr>
          <w:rFonts w:ascii="Open Sans Semibold" w:eastAsia="Open Sans Semibold" w:hAnsi="Open Sans Semibold" w:cs="Open Sans Semibold"/>
        </w:rPr>
        <w:t>T</w:t>
      </w:r>
      <w:r w:rsidR="00F712BC">
        <w:rPr>
          <w:rFonts w:ascii="Open Sans Semibold" w:eastAsia="Open Sans Semibold" w:hAnsi="Open Sans Semibold" w:cs="Open Sans Semibold"/>
        </w:rPr>
        <w:t>om Castro</w:t>
      </w:r>
    </w:p>
    <w:p w14:paraId="28C4D0AB" w14:textId="054C0232"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Second:</w:t>
      </w:r>
      <w:r w:rsidR="00F712BC">
        <w:rPr>
          <w:rFonts w:ascii="Open Sans Semibold" w:eastAsia="Open Sans Semibold" w:hAnsi="Open Sans Semibold" w:cs="Open Sans Semibold"/>
        </w:rPr>
        <w:t xml:space="preserve"> Joe Greenberg</w:t>
      </w:r>
    </w:p>
    <w:p w14:paraId="2185F150" w14:textId="05DE7D88"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Unanimous at </w:t>
      </w:r>
      <w:r w:rsidR="003C4922">
        <w:rPr>
          <w:rFonts w:ascii="Open Sans Semibold" w:eastAsia="Open Sans Semibold" w:hAnsi="Open Sans Semibold" w:cs="Open Sans Semibold"/>
        </w:rPr>
        <w:t>9:46</w:t>
      </w:r>
      <w:r>
        <w:rPr>
          <w:rFonts w:ascii="Open Sans Semibold" w:eastAsia="Open Sans Semibold" w:hAnsi="Open Sans Semibold" w:cs="Open Sans Semibold"/>
        </w:rPr>
        <w:t xml:space="preserve"> am</w:t>
      </w:r>
    </w:p>
    <w:p w14:paraId="4E030896" w14:textId="77777777" w:rsidR="0042024C" w:rsidRPr="00FB25E1" w:rsidRDefault="0042024C" w:rsidP="0042024C">
      <w:pPr>
        <w:pStyle w:val="NoSpacing"/>
        <w:spacing w:after="240"/>
        <w:rPr>
          <w:rFonts w:ascii="Open Sans Semibold" w:eastAsia="Open Sans Semibold" w:hAnsi="Open Sans Semibold" w:cs="Open Sans Semibold"/>
        </w:rPr>
      </w:pPr>
    </w:p>
    <w:p w14:paraId="703A45A8" w14:textId="062D2B42" w:rsidR="00D6278F" w:rsidRPr="00E612E0" w:rsidRDefault="00D6278F" w:rsidP="00E612E0">
      <w:pPr>
        <w:pStyle w:val="NoSpacing"/>
        <w:numPr>
          <w:ilvl w:val="0"/>
          <w:numId w:val="11"/>
        </w:numPr>
        <w:spacing w:after="240"/>
        <w:rPr>
          <w:rFonts w:ascii="Open Sans Semibold" w:eastAsia="Open Sans Semibold" w:hAnsi="Open Sans Semibold" w:cs="Open Sans Semibold"/>
          <w:b/>
        </w:rPr>
      </w:pPr>
      <w:r w:rsidRPr="00E612E0">
        <w:rPr>
          <w:rFonts w:ascii="Open Sans Semibold" w:eastAsia="Open Sans Semibold" w:hAnsi="Open Sans Semibold" w:cs="Open Sans Semibold"/>
          <w:b/>
        </w:rPr>
        <w:t>Consent agenda:</w:t>
      </w:r>
    </w:p>
    <w:p w14:paraId="0DE13F26" w14:textId="6393483D" w:rsidR="00D6278F" w:rsidRPr="00E612E0" w:rsidRDefault="000602BA" w:rsidP="00FB25E1">
      <w:pPr>
        <w:pStyle w:val="NoSpacing"/>
        <w:numPr>
          <w:ilvl w:val="1"/>
          <w:numId w:val="11"/>
        </w:numPr>
        <w:rPr>
          <w:rFonts w:ascii="Open Sans Semibold" w:eastAsia="Open Sans Semibold" w:hAnsi="Open Sans Semibold" w:cs="Open Sans Semibold"/>
        </w:rPr>
      </w:pPr>
      <w:r w:rsidRPr="00E612E0">
        <w:rPr>
          <w:rFonts w:ascii="Open Sans Semibold" w:eastAsia="Open Sans Semibold" w:hAnsi="Open Sans Semibold" w:cs="Open Sans Semibold"/>
        </w:rPr>
        <w:t>Vote to approve minutes from the September 11, 2019 Board meeting</w:t>
      </w:r>
    </w:p>
    <w:p w14:paraId="0EDA48D5" w14:textId="798E758C" w:rsidR="000A5124" w:rsidRDefault="000A5124" w:rsidP="00FB25E1">
      <w:pPr>
        <w:pStyle w:val="NoSpacing"/>
        <w:numPr>
          <w:ilvl w:val="1"/>
          <w:numId w:val="11"/>
        </w:numPr>
        <w:rPr>
          <w:rFonts w:ascii="Open Sans Semibold" w:eastAsia="Open Sans Semibold" w:hAnsi="Open Sans Semibold" w:cs="Open Sans Semibold"/>
        </w:rPr>
      </w:pPr>
      <w:r w:rsidRPr="000A5124">
        <w:rPr>
          <w:rFonts w:ascii="Open Sans Semibold" w:eastAsia="Open Sans Semibold" w:hAnsi="Open Sans Semibold" w:cs="Open Sans Semibold"/>
        </w:rPr>
        <w:t>Vote to approve the 2019-2020 Targeted Improvement Plans</w:t>
      </w:r>
    </w:p>
    <w:p w14:paraId="37F97A11" w14:textId="5F0AE953" w:rsidR="00CA00A5" w:rsidRDefault="00CA00A5" w:rsidP="00FB25E1">
      <w:pPr>
        <w:pStyle w:val="NoSpacing"/>
        <w:numPr>
          <w:ilvl w:val="1"/>
          <w:numId w:val="11"/>
        </w:numPr>
        <w:rPr>
          <w:rFonts w:ascii="Open Sans Semibold" w:eastAsia="Open Sans Semibold" w:hAnsi="Open Sans Semibold" w:cs="Open Sans Semibold"/>
        </w:rPr>
      </w:pPr>
      <w:r w:rsidRPr="00E612E0">
        <w:rPr>
          <w:rFonts w:ascii="Open Sans Semibold" w:eastAsia="Open Sans Semibold" w:hAnsi="Open Sans Semibold" w:cs="Open Sans Semibold"/>
        </w:rPr>
        <w:t>Vote to approve minimum diplomas for 2019 graduates</w:t>
      </w:r>
    </w:p>
    <w:p w14:paraId="3902159E" w14:textId="0F82A4B9"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Motion: </w:t>
      </w:r>
      <w:r w:rsidR="006A0451">
        <w:rPr>
          <w:rFonts w:ascii="Open Sans Semibold" w:eastAsia="Open Sans Semibold" w:hAnsi="Open Sans Semibold" w:cs="Open Sans Semibold"/>
        </w:rPr>
        <w:t>M</w:t>
      </w:r>
      <w:r w:rsidR="00F712BC">
        <w:rPr>
          <w:rFonts w:ascii="Open Sans Semibold" w:eastAsia="Open Sans Semibold" w:hAnsi="Open Sans Semibold" w:cs="Open Sans Semibold"/>
        </w:rPr>
        <w:t>elanie Trent</w:t>
      </w:r>
    </w:p>
    <w:p w14:paraId="20042A56" w14:textId="0D89AF5E" w:rsidR="0042024C"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Second:</w:t>
      </w:r>
      <w:r w:rsidR="00F712BC">
        <w:rPr>
          <w:rFonts w:ascii="Open Sans Semibold" w:eastAsia="Open Sans Semibold" w:hAnsi="Open Sans Semibold" w:cs="Open Sans Semibold"/>
        </w:rPr>
        <w:t xml:space="preserve"> Leslie Smith</w:t>
      </w:r>
    </w:p>
    <w:p w14:paraId="40A5F057" w14:textId="468771D9" w:rsidR="0042024C" w:rsidRPr="00E612E0" w:rsidRDefault="0042024C" w:rsidP="0042024C">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Unanimous at </w:t>
      </w:r>
      <w:r w:rsidR="006A0451">
        <w:rPr>
          <w:rFonts w:ascii="Open Sans Semibold" w:eastAsia="Open Sans Semibold" w:hAnsi="Open Sans Semibold" w:cs="Open Sans Semibold"/>
        </w:rPr>
        <w:t>9:47</w:t>
      </w:r>
      <w:r>
        <w:rPr>
          <w:rFonts w:ascii="Open Sans Semibold" w:eastAsia="Open Sans Semibold" w:hAnsi="Open Sans Semibold" w:cs="Open Sans Semibold"/>
        </w:rPr>
        <w:t>am</w:t>
      </w:r>
    </w:p>
    <w:p w14:paraId="7524950B" w14:textId="77777777" w:rsidR="00FB25E1" w:rsidRDefault="00FB25E1" w:rsidP="00FB25E1">
      <w:pPr>
        <w:pStyle w:val="ListParagraph"/>
        <w:spacing w:after="240" w:line="240" w:lineRule="auto"/>
        <w:rPr>
          <w:rFonts w:ascii="Open Sans Semibold" w:hAnsi="Open Sans Semibold" w:cs="Open Sans Semibold"/>
          <w:b/>
        </w:rPr>
      </w:pPr>
    </w:p>
    <w:p w14:paraId="1F27FA04" w14:textId="506752DB" w:rsidR="00A157CF" w:rsidRDefault="79AC72F0" w:rsidP="00FB25E1">
      <w:pPr>
        <w:pStyle w:val="ListParagraph"/>
        <w:numPr>
          <w:ilvl w:val="0"/>
          <w:numId w:val="11"/>
        </w:numPr>
        <w:spacing w:after="240" w:line="240" w:lineRule="auto"/>
        <w:rPr>
          <w:rFonts w:ascii="Open Sans Semibold" w:hAnsi="Open Sans Semibold" w:cs="Open Sans Semibold"/>
          <w:b/>
        </w:rPr>
      </w:pPr>
      <w:r w:rsidRPr="00E612E0">
        <w:rPr>
          <w:rFonts w:ascii="Open Sans Semibold" w:hAnsi="Open Sans Semibold" w:cs="Open Sans Semibold"/>
          <w:b/>
        </w:rPr>
        <w:t>Adjournmen</w:t>
      </w:r>
      <w:r w:rsidR="00FB25E1">
        <w:rPr>
          <w:rFonts w:ascii="Open Sans Semibold" w:hAnsi="Open Sans Semibold" w:cs="Open Sans Semibold"/>
          <w:b/>
        </w:rPr>
        <w:t>t</w:t>
      </w:r>
    </w:p>
    <w:p w14:paraId="26E28A87" w14:textId="76196011" w:rsidR="0042024C" w:rsidRPr="00F712BC" w:rsidRDefault="008956B6" w:rsidP="0042024C">
      <w:pPr>
        <w:pStyle w:val="ListParagraph"/>
        <w:spacing w:after="240" w:line="240" w:lineRule="auto"/>
        <w:rPr>
          <w:rFonts w:ascii="Open Sans Semibold" w:hAnsi="Open Sans Semibold" w:cs="Open Sans Semibold"/>
        </w:rPr>
      </w:pPr>
      <w:r w:rsidRPr="00F712BC">
        <w:rPr>
          <w:rFonts w:ascii="Open Sans Semibold" w:hAnsi="Open Sans Semibold" w:cs="Open Sans Semibold"/>
        </w:rPr>
        <w:t>9:47</w:t>
      </w:r>
      <w:r w:rsidR="0042024C" w:rsidRPr="00F712BC">
        <w:rPr>
          <w:rFonts w:ascii="Open Sans Semibold" w:hAnsi="Open Sans Semibold" w:cs="Open Sans Semibold"/>
        </w:rPr>
        <w:t>am</w:t>
      </w:r>
    </w:p>
    <w:p w14:paraId="569410A3" w14:textId="7386F993" w:rsidR="0042024C" w:rsidRPr="0042024C" w:rsidRDefault="0042024C" w:rsidP="0042024C">
      <w:pPr>
        <w:rPr>
          <w:rFonts w:ascii="Open Sans Semibold" w:hAnsi="Open Sans Semibold" w:cs="Open Sans Semibold"/>
          <w:color w:val="FF0000"/>
        </w:rPr>
      </w:pPr>
      <w:r>
        <w:rPr>
          <w:rFonts w:ascii="Open Sans Semibold" w:hAnsi="Open Sans Semibold" w:cs="Open Sans Semibold"/>
          <w:color w:val="FF0000"/>
        </w:rPr>
        <w:br w:type="page"/>
      </w:r>
    </w:p>
    <w:p w14:paraId="7D5F6428" w14:textId="77777777" w:rsidR="00A5507C" w:rsidRDefault="00A5507C" w:rsidP="00A5507C">
      <w:pPr>
        <w:spacing w:after="0" w:line="240" w:lineRule="auto"/>
        <w:rPr>
          <w:rFonts w:ascii="Open Sans Semibold" w:hAnsi="Open Sans Semibold" w:cs="Open Sans Semibold"/>
        </w:rPr>
      </w:pPr>
    </w:p>
    <w:p w14:paraId="1283DE54" w14:textId="77777777" w:rsidR="00A5507C" w:rsidRPr="00A5507C" w:rsidRDefault="00A5507C" w:rsidP="00A5507C">
      <w:pPr>
        <w:spacing w:after="0" w:line="240" w:lineRule="auto"/>
        <w:rPr>
          <w:rFonts w:ascii="Open Sans Semibold" w:hAnsi="Open Sans Semibold" w:cs="Open Sans Semibold"/>
        </w:rPr>
      </w:pPr>
    </w:p>
    <w:p w14:paraId="651C88DC" w14:textId="30A385DB" w:rsidR="00F10049" w:rsidRPr="00F10049" w:rsidRDefault="00F10049" w:rsidP="00F10049">
      <w:pPr>
        <w:jc w:val="both"/>
        <w:outlineLvl w:val="0"/>
        <w:rPr>
          <w:rFonts w:ascii="Open Sans Semibold" w:hAnsi="Open Sans Semibold" w:cs="Open Sans Semibold"/>
        </w:rPr>
      </w:pPr>
      <w:r w:rsidRPr="0006605E">
        <w:rPr>
          <w:rFonts w:ascii="Open Sans" w:hAnsi="Open Sans" w:cs="Open Sans"/>
          <w:b/>
          <w:noProof/>
          <w:sz w:val="28"/>
          <w:szCs w:val="36"/>
          <w:lang w:eastAsia="en-US"/>
        </w:rPr>
        <w:drawing>
          <wp:anchor distT="0" distB="0" distL="114300" distR="114300" simplePos="0" relativeHeight="251668480" behindDoc="1" locked="0" layoutInCell="1" allowOverlap="1" wp14:anchorId="0D186812" wp14:editId="400D50D1">
            <wp:simplePos x="0" y="0"/>
            <wp:positionH relativeFrom="margin">
              <wp:align>center</wp:align>
            </wp:positionH>
            <wp:positionV relativeFrom="paragraph">
              <wp:posOffset>-390525</wp:posOffset>
            </wp:positionV>
            <wp:extent cx="2438400" cy="74866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31" r="2307"/>
                    <a:stretch/>
                  </pic:blipFill>
                  <pic:spPr bwMode="auto">
                    <a:xfrm>
                      <a:off x="0" y="0"/>
                      <a:ext cx="2438400" cy="748665"/>
                    </a:xfrm>
                    <a:prstGeom prst="rect">
                      <a:avLst/>
                    </a:prstGeom>
                    <a:noFill/>
                    <a:ln>
                      <a:noFill/>
                    </a:ln>
                    <a:effectLst/>
                  </pic:spPr>
                </pic:pic>
              </a:graphicData>
            </a:graphic>
          </wp:anchor>
        </w:drawing>
      </w:r>
      <w:r>
        <w:rPr>
          <w:rFonts w:ascii="Open Sans Semibold" w:hAnsi="Open Sans Semibold" w:cs="Open Sans Semibold"/>
        </w:rPr>
        <w:br/>
      </w:r>
    </w:p>
    <w:p w14:paraId="12BB490D" w14:textId="72B0D741" w:rsidR="00F10049" w:rsidRPr="00084E61" w:rsidRDefault="00F10049" w:rsidP="00F10049">
      <w:pPr>
        <w:outlineLvl w:val="0"/>
        <w:rPr>
          <w:rFonts w:ascii="Open Sans Semibold" w:hAnsi="Open Sans Semibold" w:cs="Open Sans Semibold"/>
          <w:b/>
          <w:sz w:val="28"/>
          <w:szCs w:val="28"/>
        </w:rPr>
      </w:pPr>
      <w:r w:rsidRPr="0006605E">
        <w:rPr>
          <w:rFonts w:ascii="Open Sans" w:hAnsi="Open Sans" w:cs="Open Sans"/>
          <w:b/>
          <w:noProof/>
          <w:sz w:val="18"/>
          <w:lang w:eastAsia="en-US"/>
        </w:rPr>
        <mc:AlternateContent>
          <mc:Choice Requires="wps">
            <w:drawing>
              <wp:anchor distT="0" distB="0" distL="114300" distR="114300" simplePos="0" relativeHeight="251666432" behindDoc="0" locked="0" layoutInCell="1" allowOverlap="1" wp14:anchorId="4A58BED1" wp14:editId="499D41E0">
                <wp:simplePos x="0" y="0"/>
                <wp:positionH relativeFrom="column">
                  <wp:posOffset>51757</wp:posOffset>
                </wp:positionH>
                <wp:positionV relativeFrom="paragraph">
                  <wp:posOffset>74187</wp:posOffset>
                </wp:positionV>
                <wp:extent cx="6788989" cy="0"/>
                <wp:effectExtent l="0" t="0" r="12065" b="19050"/>
                <wp:wrapNone/>
                <wp:docPr id="1" name="Straight Connector 1"/>
                <wp:cNvGraphicFramePr/>
                <a:graphic xmlns:a="http://schemas.openxmlformats.org/drawingml/2006/main">
                  <a:graphicData uri="http://schemas.microsoft.com/office/word/2010/wordprocessingShape">
                    <wps:wsp>
                      <wps:cNvCnPr/>
                      <wps:spPr>
                        <a:xfrm>
                          <a:off x="0" y="0"/>
                          <a:ext cx="678898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B63F9E" id="Straight Connector 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1pt,5.85pt" to="538.6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" strokecolor="#4579b8 [3044]"/>
            </w:pict>
          </mc:Fallback>
        </mc:AlternateContent>
      </w:r>
    </w:p>
    <w:p w14:paraId="35EE2521" w14:textId="77777777" w:rsidR="00F10049" w:rsidRDefault="00F10049" w:rsidP="00F10049">
      <w:pPr>
        <w:autoSpaceDE w:val="0"/>
        <w:autoSpaceDN w:val="0"/>
        <w:adjustRightInd w:val="0"/>
        <w:spacing w:after="120" w:line="240" w:lineRule="auto"/>
        <w:jc w:val="center"/>
        <w:rPr>
          <w:rFonts w:ascii="Open Sans Semibold" w:hAnsi="Open Sans Semibold" w:cs="Open Sans Semibold"/>
          <w:sz w:val="28"/>
          <w:szCs w:val="28"/>
        </w:rPr>
      </w:pPr>
      <w:r w:rsidRPr="00452118">
        <w:rPr>
          <w:rFonts w:ascii="Open Sans Semibold" w:hAnsi="Open Sans Semibold" w:cs="Open Sans Semibold"/>
          <w:bCs/>
          <w:color w:val="000000" w:themeColor="text1"/>
          <w:sz w:val="28"/>
          <w:szCs w:val="28"/>
        </w:rPr>
        <w:t xml:space="preserve">NOTICE OF </w:t>
      </w:r>
      <w:r>
        <w:rPr>
          <w:rFonts w:ascii="Open Sans Semibold" w:hAnsi="Open Sans Semibold" w:cs="Open Sans Semibold"/>
          <w:bCs/>
          <w:color w:val="000000" w:themeColor="text1"/>
          <w:sz w:val="28"/>
          <w:szCs w:val="28"/>
        </w:rPr>
        <w:t>WORKSHOP</w:t>
      </w:r>
    </w:p>
    <w:p w14:paraId="0C133FAE" w14:textId="7012C627" w:rsidR="00F10049" w:rsidRPr="00CD7630" w:rsidRDefault="5348F911" w:rsidP="00F10049">
      <w:pPr>
        <w:autoSpaceDE w:val="0"/>
        <w:autoSpaceDN w:val="0"/>
        <w:spacing w:after="0" w:line="240" w:lineRule="auto"/>
        <w:jc w:val="both"/>
      </w:pPr>
      <w:r w:rsidRPr="00E4230F">
        <w:rPr>
          <w:rFonts w:ascii="Open Sans" w:eastAsia="Open Sans" w:hAnsi="Open Sans" w:cs="Open Sans"/>
          <w:color w:val="000000" w:themeColor="text1"/>
        </w:rPr>
        <w:t xml:space="preserve">Notice is hereby given that the Board of Directors of YES Prep Public Schools will hold a regular meeting, open to the public, on </w:t>
      </w:r>
      <w:r w:rsidR="006E2061">
        <w:rPr>
          <w:rFonts w:ascii="Open Sans" w:eastAsia="Open Sans" w:hAnsi="Open Sans" w:cs="Open Sans"/>
          <w:b/>
          <w:bCs/>
          <w:color w:val="000000" w:themeColor="text1"/>
        </w:rPr>
        <w:t>Thursday, November 21</w:t>
      </w:r>
      <w:r w:rsidR="006E2061">
        <w:rPr>
          <w:rFonts w:ascii="Open Sans" w:eastAsia="Open Sans" w:hAnsi="Open Sans" w:cs="Open Sans"/>
          <w:bCs/>
          <w:color w:val="000000" w:themeColor="text1"/>
        </w:rPr>
        <w:t xml:space="preserve"> </w:t>
      </w:r>
      <w:r w:rsidR="006E2061" w:rsidRPr="0042024C">
        <w:rPr>
          <w:rFonts w:ascii="Open Sans" w:eastAsia="Open Sans" w:hAnsi="Open Sans" w:cs="Open Sans"/>
          <w:b/>
          <w:bCs/>
          <w:color w:val="000000" w:themeColor="text1"/>
        </w:rPr>
        <w:t>at 7:0</w:t>
      </w:r>
      <w:r w:rsidR="006D0823">
        <w:rPr>
          <w:rFonts w:ascii="Open Sans" w:eastAsia="Open Sans" w:hAnsi="Open Sans" w:cs="Open Sans"/>
          <w:b/>
          <w:bCs/>
          <w:color w:val="000000" w:themeColor="text1"/>
        </w:rPr>
        <w:t>2</w:t>
      </w:r>
      <w:r w:rsidR="006E2061" w:rsidRPr="0042024C">
        <w:rPr>
          <w:rFonts w:ascii="Open Sans" w:eastAsia="Open Sans" w:hAnsi="Open Sans" w:cs="Open Sans"/>
          <w:b/>
          <w:bCs/>
          <w:color w:val="000000" w:themeColor="text1"/>
        </w:rPr>
        <w:t xml:space="preserve"> am</w:t>
      </w:r>
      <w:r w:rsidRPr="5348F911">
        <w:rPr>
          <w:rFonts w:ascii="Open Sans" w:eastAsia="Open Sans" w:hAnsi="Open Sans" w:cs="Open Sans"/>
          <w:color w:val="000000" w:themeColor="text1"/>
        </w:rPr>
        <w:t xml:space="preserve">.  The Board will convene in Open Session at </w:t>
      </w:r>
      <w:r w:rsidR="004E7E45">
        <w:rPr>
          <w:rFonts w:ascii="Open Sans" w:eastAsia="Open Sans" w:hAnsi="Open Sans" w:cs="Open Sans"/>
          <w:color w:val="000000" w:themeColor="text1"/>
        </w:rPr>
        <w:t>5515 South Loop East Freeway, Suite B, Houston, TX 77033</w:t>
      </w:r>
      <w:r w:rsidRPr="5348F911">
        <w:rPr>
          <w:rFonts w:ascii="Open Sans" w:eastAsia="Open Sans" w:hAnsi="Open Sans" w:cs="Open Sans"/>
          <w:color w:val="000000" w:themeColor="text1"/>
        </w:rPr>
        <w:t xml:space="preserve">.  It is the intent of the Board to have a quorum physically present at the above address.  Board members not physically present may participate by live two-way video and audio feed conducted in accordance with the Texas Open Meetings Act.  If a quorum of the Board is not physically present at the above address, it is the intent to have the presiding officer physically present at the above address.  </w:t>
      </w:r>
    </w:p>
    <w:p w14:paraId="597E9DC6" w14:textId="77777777" w:rsidR="00F10049" w:rsidRPr="00CD7630" w:rsidRDefault="00F10049" w:rsidP="00F10049">
      <w:pPr>
        <w:autoSpaceDE w:val="0"/>
        <w:autoSpaceDN w:val="0"/>
        <w:spacing w:after="0" w:line="240" w:lineRule="auto"/>
        <w:jc w:val="both"/>
      </w:pPr>
    </w:p>
    <w:p w14:paraId="69778B2C" w14:textId="77777777" w:rsidR="00F10049" w:rsidRPr="00BE08EB" w:rsidRDefault="00F10049" w:rsidP="00F10049">
      <w:pPr>
        <w:autoSpaceDE w:val="0"/>
        <w:autoSpaceDN w:val="0"/>
        <w:spacing w:after="0" w:line="240" w:lineRule="auto"/>
        <w:jc w:val="both"/>
        <w:rPr>
          <w:rFonts w:ascii="Open Sans" w:hAnsi="Open Sans" w:cs="Open Sans"/>
          <w:b/>
          <w:color w:val="000000" w:themeColor="text1"/>
        </w:rPr>
      </w:pPr>
      <w:r w:rsidRPr="00CD7630">
        <w:rPr>
          <w:rFonts w:ascii="Open Sans" w:eastAsia="Open Sans" w:hAnsi="Open Sans" w:cs="Open Sans"/>
          <w:color w:val="000000" w:themeColor="text1"/>
        </w:rPr>
        <w:t xml:space="preserve">The subjects to be discussed or considered or upon which any formal action may be taken are listed below.  Items do not have to be taken in the order shown on this meeting notice.  Consent agenda items, if applicable, will be acted on at one time.  If during the course of the meeting, discussion of any item on the agenda should be held in a closed meeting, the Board will conduct a closed meeting in accordance with the Texas Open Meetings Act, Texas Government Code Section 551, Subchapters D and E.  Before any closed meeting is convened, the presiding officer will publicly identify the section or sections of the Act authorizing the closed meeting.  All final votes, actions, or decisions will be taken in an open meeting.  </w:t>
      </w:r>
    </w:p>
    <w:p w14:paraId="6937B878" w14:textId="77777777" w:rsidR="007C1498" w:rsidRDefault="007C1498" w:rsidP="007C1498">
      <w:pPr>
        <w:autoSpaceDE w:val="0"/>
        <w:autoSpaceDN w:val="0"/>
        <w:spacing w:after="0" w:line="240" w:lineRule="auto"/>
        <w:jc w:val="both"/>
        <w:rPr>
          <w:rFonts w:ascii="Open Sans" w:hAnsi="Open Sans" w:cs="Open Sans"/>
          <w:b/>
          <w:color w:val="000000" w:themeColor="text1"/>
        </w:rPr>
      </w:pPr>
    </w:p>
    <w:p w14:paraId="1ACC55F9" w14:textId="26FC4B45" w:rsidR="007C1498" w:rsidRPr="00556DE9" w:rsidRDefault="007C1498" w:rsidP="007C1498">
      <w:pPr>
        <w:autoSpaceDE w:val="0"/>
        <w:autoSpaceDN w:val="0"/>
        <w:spacing w:after="0" w:line="240" w:lineRule="auto"/>
        <w:jc w:val="both"/>
        <w:rPr>
          <w:rFonts w:ascii="Open Sans" w:hAnsi="Open Sans" w:cs="Open Sans"/>
          <w:color w:val="000000" w:themeColor="text1"/>
        </w:rPr>
      </w:pPr>
      <w:r>
        <w:rPr>
          <w:rFonts w:ascii="Open Sans" w:hAnsi="Open Sans" w:cs="Open Sans"/>
          <w:b/>
          <w:color w:val="000000" w:themeColor="text1"/>
        </w:rPr>
        <w:t xml:space="preserve">YES Prep Board of Directors present: </w:t>
      </w:r>
      <w:r w:rsidR="00556DE9" w:rsidRPr="00556DE9">
        <w:rPr>
          <w:rFonts w:ascii="Open Sans" w:hAnsi="Open Sans" w:cs="Open Sans"/>
          <w:color w:val="000000" w:themeColor="text1"/>
        </w:rPr>
        <w:t>Joe Greenberg, Mickey Barrett, Leslie Smith, Melanie Trent</w:t>
      </w:r>
      <w:r w:rsidR="006D0823">
        <w:rPr>
          <w:rFonts w:ascii="Open Sans" w:hAnsi="Open Sans" w:cs="Open Sans"/>
          <w:color w:val="000000" w:themeColor="text1"/>
        </w:rPr>
        <w:t xml:space="preserve">, </w:t>
      </w:r>
      <w:r w:rsidR="00252F3D">
        <w:rPr>
          <w:rFonts w:ascii="Open Sans" w:hAnsi="Open Sans" w:cs="Open Sans"/>
          <w:color w:val="000000" w:themeColor="text1"/>
        </w:rPr>
        <w:t xml:space="preserve">Tom Castro, </w:t>
      </w:r>
      <w:r w:rsidR="00D86D27">
        <w:rPr>
          <w:rFonts w:ascii="Open Sans" w:hAnsi="Open Sans" w:cs="Open Sans"/>
          <w:color w:val="000000" w:themeColor="text1"/>
        </w:rPr>
        <w:t xml:space="preserve">Ann Vaughn, </w:t>
      </w:r>
      <w:r w:rsidR="00E3515E">
        <w:rPr>
          <w:rFonts w:ascii="Open Sans" w:hAnsi="Open Sans" w:cs="Open Sans"/>
          <w:color w:val="000000" w:themeColor="text1"/>
        </w:rPr>
        <w:t xml:space="preserve">Eric Calderon (by phone), </w:t>
      </w:r>
      <w:r w:rsidR="007F1D7E">
        <w:rPr>
          <w:rFonts w:ascii="Open Sans" w:hAnsi="Open Sans" w:cs="Open Sans"/>
          <w:color w:val="000000" w:themeColor="text1"/>
        </w:rPr>
        <w:t>Ben Marshall, Dan Gilbane</w:t>
      </w:r>
      <w:r w:rsidR="009E7343">
        <w:rPr>
          <w:rFonts w:ascii="Open Sans" w:hAnsi="Open Sans" w:cs="Open Sans"/>
          <w:color w:val="000000" w:themeColor="text1"/>
        </w:rPr>
        <w:t xml:space="preserve"> </w:t>
      </w:r>
    </w:p>
    <w:p w14:paraId="2C0AF545" w14:textId="77777777" w:rsidR="007C1498" w:rsidRDefault="007C1498" w:rsidP="007C1498">
      <w:pPr>
        <w:autoSpaceDE w:val="0"/>
        <w:autoSpaceDN w:val="0"/>
        <w:spacing w:after="0" w:line="240" w:lineRule="auto"/>
        <w:jc w:val="both"/>
        <w:rPr>
          <w:rFonts w:ascii="Open Sans" w:hAnsi="Open Sans" w:cs="Open Sans"/>
          <w:b/>
          <w:color w:val="000000" w:themeColor="text1"/>
        </w:rPr>
      </w:pPr>
    </w:p>
    <w:p w14:paraId="3B701A4E" w14:textId="0CF0368D" w:rsidR="007C1498" w:rsidRPr="009A5A38" w:rsidRDefault="007C1498" w:rsidP="009A5A38">
      <w:pPr>
        <w:autoSpaceDE w:val="0"/>
        <w:autoSpaceDN w:val="0"/>
        <w:spacing w:after="0" w:line="240" w:lineRule="auto"/>
        <w:rPr>
          <w:rFonts w:ascii="Open Sans" w:hAnsi="Open Sans" w:cs="Open Sans"/>
          <w:color w:val="000000" w:themeColor="text1"/>
        </w:rPr>
      </w:pPr>
      <w:r>
        <w:rPr>
          <w:rFonts w:ascii="Open Sans" w:hAnsi="Open Sans" w:cs="Open Sans"/>
          <w:b/>
          <w:color w:val="000000" w:themeColor="text1"/>
        </w:rPr>
        <w:t>YES Prep Staff present:</w:t>
      </w:r>
      <w:r w:rsidR="009A5A38">
        <w:rPr>
          <w:rFonts w:ascii="Open Sans" w:hAnsi="Open Sans" w:cs="Open Sans"/>
          <w:b/>
          <w:color w:val="000000" w:themeColor="text1"/>
        </w:rPr>
        <w:t xml:space="preserve"> </w:t>
      </w:r>
      <w:r w:rsidR="009A5A38" w:rsidRPr="009A5A38">
        <w:rPr>
          <w:rFonts w:ascii="Open Sans" w:hAnsi="Open Sans" w:cs="Open Sans"/>
          <w:color w:val="000000" w:themeColor="text1"/>
        </w:rPr>
        <w:t>Mark DiBella, Robin Susman, Naveen Pinglay, Nella Garcia Urban, Carmen Darville, Phil Wright, Luis Susman, Keith Weaver, Kiara Hughes, Jac’Quese Hargrove</w:t>
      </w:r>
      <w:r w:rsidR="00D86D27">
        <w:rPr>
          <w:rFonts w:ascii="Open Sans" w:hAnsi="Open Sans" w:cs="Open Sans"/>
          <w:color w:val="000000" w:themeColor="text1"/>
        </w:rPr>
        <w:t xml:space="preserve">, </w:t>
      </w:r>
      <w:r w:rsidR="00D86D27" w:rsidRPr="00CF036D">
        <w:rPr>
          <w:rFonts w:ascii="Open Sans" w:hAnsi="Open Sans" w:cs="Open Sans"/>
          <w:color w:val="000000" w:themeColor="text1"/>
        </w:rPr>
        <w:t>Nichele</w:t>
      </w:r>
      <w:r w:rsidR="00CF036D" w:rsidRPr="00CF036D">
        <w:rPr>
          <w:rFonts w:ascii="Open Sans" w:hAnsi="Open Sans" w:cs="Open Sans"/>
          <w:color w:val="000000" w:themeColor="text1"/>
        </w:rPr>
        <w:t xml:space="preserve"> Smith</w:t>
      </w:r>
      <w:r w:rsidR="00CF036D">
        <w:rPr>
          <w:rFonts w:ascii="Open Sans" w:hAnsi="Open Sans" w:cs="Open Sans"/>
          <w:color w:val="000000" w:themeColor="text1"/>
        </w:rPr>
        <w:t>,</w:t>
      </w:r>
      <w:r w:rsidR="00D86D27">
        <w:rPr>
          <w:rFonts w:ascii="Open Sans" w:hAnsi="Open Sans" w:cs="Open Sans"/>
          <w:color w:val="000000" w:themeColor="text1"/>
        </w:rPr>
        <w:t xml:space="preserve"> </w:t>
      </w:r>
      <w:r w:rsidR="008D5B85">
        <w:rPr>
          <w:rFonts w:ascii="Open Sans" w:hAnsi="Open Sans" w:cs="Open Sans"/>
          <w:color w:val="000000" w:themeColor="text1"/>
        </w:rPr>
        <w:t>Chris Darville</w:t>
      </w:r>
      <w:r w:rsidR="00BE257C">
        <w:rPr>
          <w:rFonts w:ascii="Open Sans" w:hAnsi="Open Sans" w:cs="Open Sans"/>
          <w:color w:val="000000" w:themeColor="text1"/>
        </w:rPr>
        <w:t xml:space="preserve">, </w:t>
      </w:r>
      <w:r w:rsidR="00E3515E">
        <w:rPr>
          <w:rFonts w:ascii="Open Sans" w:hAnsi="Open Sans" w:cs="Open Sans"/>
          <w:color w:val="000000" w:themeColor="text1"/>
        </w:rPr>
        <w:t xml:space="preserve">Viviane Oliveira, </w:t>
      </w:r>
      <w:r w:rsidR="009C29E3">
        <w:rPr>
          <w:rFonts w:ascii="Open Sans" w:hAnsi="Open Sans" w:cs="Open Sans"/>
          <w:color w:val="000000" w:themeColor="text1"/>
        </w:rPr>
        <w:t>Ashleigh Fritz</w:t>
      </w:r>
      <w:r w:rsidR="006C5DE6">
        <w:rPr>
          <w:rFonts w:ascii="Open Sans" w:hAnsi="Open Sans" w:cs="Open Sans"/>
          <w:color w:val="000000" w:themeColor="text1"/>
        </w:rPr>
        <w:t>, Stephanie Jones</w:t>
      </w:r>
    </w:p>
    <w:p w14:paraId="2A22F373" w14:textId="77777777" w:rsidR="00F10049" w:rsidRDefault="00F10049" w:rsidP="00F10049">
      <w:pPr>
        <w:pStyle w:val="NoSpacing"/>
        <w:jc w:val="both"/>
      </w:pPr>
    </w:p>
    <w:p w14:paraId="399375DB" w14:textId="19ACC543" w:rsidR="00987BAA" w:rsidRPr="007C1498" w:rsidRDefault="00F10049" w:rsidP="007C1498">
      <w:pPr>
        <w:pStyle w:val="NoSpacing"/>
        <w:numPr>
          <w:ilvl w:val="0"/>
          <w:numId w:val="16"/>
        </w:numPr>
        <w:rPr>
          <w:rFonts w:ascii="Open Sans Semibold" w:eastAsia="Open Sans Semibold" w:hAnsi="Open Sans Semibold" w:cs="Open Sans Semibold"/>
        </w:rPr>
      </w:pPr>
      <w:r w:rsidRPr="00FE7C4A">
        <w:rPr>
          <w:rFonts w:ascii="Open Sans Semibold" w:eastAsia="Open Sans Semibold" w:hAnsi="Open Sans Semibold" w:cs="Open Sans Semibold"/>
        </w:rPr>
        <w:t>Call to Order</w:t>
      </w:r>
      <w:r w:rsidRPr="00FE7C4A">
        <w:rPr>
          <w:rFonts w:ascii="Open Sans" w:eastAsia="Open Sans" w:hAnsi="Open Sans" w:cs="Open Sans"/>
        </w:rPr>
        <w:t>, quorum determined, workshop declared open</w:t>
      </w:r>
    </w:p>
    <w:p w14:paraId="141863E0" w14:textId="317B5B46" w:rsidR="007C1498" w:rsidRPr="00CE5F41" w:rsidRDefault="007C1498" w:rsidP="007C1498">
      <w:pPr>
        <w:pStyle w:val="NoSpacing"/>
        <w:ind w:left="720"/>
        <w:rPr>
          <w:rFonts w:ascii="Open Sans Semibold" w:eastAsia="Open Sans Semibold" w:hAnsi="Open Sans Semibold" w:cs="Open Sans Semibold"/>
        </w:rPr>
      </w:pPr>
      <w:r w:rsidRPr="00CE5F41">
        <w:rPr>
          <w:rFonts w:ascii="Open Sans Semibold" w:eastAsia="Open Sans Semibold" w:hAnsi="Open Sans Semibold" w:cs="Open Sans Semibold"/>
        </w:rPr>
        <w:t>7:</w:t>
      </w:r>
      <w:r w:rsidR="00CE5F41" w:rsidRPr="00CE5F41">
        <w:rPr>
          <w:rFonts w:ascii="Open Sans Semibold" w:eastAsia="Open Sans Semibold" w:hAnsi="Open Sans Semibold" w:cs="Open Sans Semibold"/>
        </w:rPr>
        <w:t>0</w:t>
      </w:r>
      <w:r w:rsidR="00CC6DCE">
        <w:rPr>
          <w:rFonts w:ascii="Open Sans Semibold" w:eastAsia="Open Sans Semibold" w:hAnsi="Open Sans Semibold" w:cs="Open Sans Semibold"/>
        </w:rPr>
        <w:t>6</w:t>
      </w:r>
      <w:r w:rsidRPr="00CE5F41">
        <w:rPr>
          <w:rFonts w:ascii="Open Sans Semibold" w:eastAsia="Open Sans Semibold" w:hAnsi="Open Sans Semibold" w:cs="Open Sans Semibold"/>
        </w:rPr>
        <w:t>am</w:t>
      </w:r>
    </w:p>
    <w:p w14:paraId="1A64A713" w14:textId="77777777" w:rsidR="007C1498" w:rsidRPr="007C1498" w:rsidRDefault="007C1498" w:rsidP="007C1498">
      <w:pPr>
        <w:pStyle w:val="NoSpacing"/>
        <w:ind w:left="720"/>
        <w:rPr>
          <w:rFonts w:ascii="Open Sans Semibold" w:eastAsia="Open Sans Semibold" w:hAnsi="Open Sans Semibold" w:cs="Open Sans Semibold"/>
          <w:color w:val="FF0000"/>
        </w:rPr>
      </w:pPr>
    </w:p>
    <w:p w14:paraId="44E36CC8" w14:textId="4740E845" w:rsidR="003C69E2" w:rsidRDefault="003C69E2" w:rsidP="00EB1069">
      <w:pPr>
        <w:pStyle w:val="NoSpacing"/>
        <w:numPr>
          <w:ilvl w:val="0"/>
          <w:numId w:val="16"/>
        </w:numPr>
        <w:spacing w:after="240"/>
        <w:rPr>
          <w:rFonts w:ascii="Open Sans Semibold" w:eastAsia="Open Sans Semibold" w:hAnsi="Open Sans Semibold" w:cs="Open Sans Semibold"/>
        </w:rPr>
      </w:pPr>
      <w:r>
        <w:rPr>
          <w:rFonts w:ascii="Open Sans Semibold" w:eastAsia="Open Sans Semibold" w:hAnsi="Open Sans Semibold" w:cs="Open Sans Semibold"/>
        </w:rPr>
        <w:t>Mission Moment: Legacy Community Services</w:t>
      </w:r>
    </w:p>
    <w:p w14:paraId="201B72FD" w14:textId="226A3535" w:rsidR="003C69E2" w:rsidRDefault="003C69E2" w:rsidP="006A1975">
      <w:pPr>
        <w:pStyle w:val="NoSpacing"/>
        <w:numPr>
          <w:ilvl w:val="0"/>
          <w:numId w:val="16"/>
        </w:numPr>
        <w:rPr>
          <w:rFonts w:ascii="Open Sans Semibold" w:eastAsia="Open Sans Semibold" w:hAnsi="Open Sans Semibold" w:cs="Open Sans Semibold"/>
        </w:rPr>
      </w:pPr>
      <w:r>
        <w:rPr>
          <w:rFonts w:ascii="Open Sans Semibold" w:eastAsia="Open Sans Semibold" w:hAnsi="Open Sans Semibold" w:cs="Open Sans Semibold"/>
        </w:rPr>
        <w:t>CEO Report</w:t>
      </w:r>
    </w:p>
    <w:p w14:paraId="5F87F9A9" w14:textId="32BAFFA3" w:rsidR="007C1498" w:rsidRDefault="007C1498" w:rsidP="006A1975">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 xml:space="preserve">Presented by </w:t>
      </w:r>
      <w:r w:rsidR="006A1975">
        <w:rPr>
          <w:rFonts w:ascii="Open Sans Semibold" w:eastAsia="Open Sans Semibold" w:hAnsi="Open Sans Semibold" w:cs="Open Sans Semibold"/>
        </w:rPr>
        <w:t>Mark DiBella, Kiara Hughes, and Carmen Darville</w:t>
      </w:r>
    </w:p>
    <w:p w14:paraId="4AEDD17A" w14:textId="77777777" w:rsidR="006A1975" w:rsidRDefault="006A1975" w:rsidP="006A1975">
      <w:pPr>
        <w:pStyle w:val="NoSpacing"/>
        <w:ind w:left="720"/>
        <w:rPr>
          <w:rFonts w:ascii="Open Sans Semibold" w:eastAsia="Open Sans Semibold" w:hAnsi="Open Sans Semibold" w:cs="Open Sans Semibold"/>
        </w:rPr>
      </w:pPr>
    </w:p>
    <w:p w14:paraId="497C7B02" w14:textId="6CA7FBBA" w:rsidR="003C69E2" w:rsidRDefault="003C69E2" w:rsidP="006A1975">
      <w:pPr>
        <w:pStyle w:val="NoSpacing"/>
        <w:numPr>
          <w:ilvl w:val="0"/>
          <w:numId w:val="16"/>
        </w:numPr>
        <w:rPr>
          <w:rFonts w:ascii="Open Sans Semibold" w:eastAsia="Open Sans Semibold" w:hAnsi="Open Sans Semibold" w:cs="Open Sans Semibold"/>
        </w:rPr>
      </w:pPr>
      <w:r>
        <w:rPr>
          <w:rFonts w:ascii="Open Sans Semibold" w:eastAsia="Open Sans Semibold" w:hAnsi="Open Sans Semibold" w:cs="Open Sans Semibold"/>
        </w:rPr>
        <w:t>Program Report: Progress to Goals and Improvement Plans</w:t>
      </w:r>
    </w:p>
    <w:p w14:paraId="0370FB5F" w14:textId="311E356C" w:rsidR="006A1975" w:rsidRDefault="006A1975" w:rsidP="006A1975">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Presented by Mark DiBella, Kiara Hughes, and Carmen Darville</w:t>
      </w:r>
    </w:p>
    <w:p w14:paraId="6EF438FD" w14:textId="77777777" w:rsidR="006A1975" w:rsidRPr="006A1975" w:rsidRDefault="006A1975" w:rsidP="006A1975">
      <w:pPr>
        <w:pStyle w:val="NoSpacing"/>
        <w:ind w:left="720"/>
        <w:rPr>
          <w:rFonts w:ascii="Open Sans Semibold" w:eastAsia="Open Sans Semibold" w:hAnsi="Open Sans Semibold" w:cs="Open Sans Semibold"/>
        </w:rPr>
      </w:pPr>
    </w:p>
    <w:p w14:paraId="065FEA96" w14:textId="2A3B2A10" w:rsidR="003C69E2" w:rsidRDefault="00D5711B" w:rsidP="006A1975">
      <w:pPr>
        <w:pStyle w:val="NoSpacing"/>
        <w:numPr>
          <w:ilvl w:val="0"/>
          <w:numId w:val="16"/>
        </w:numPr>
        <w:jc w:val="both"/>
        <w:rPr>
          <w:rFonts w:ascii="Open Sans Semibold" w:eastAsia="Open Sans Semibold" w:hAnsi="Open Sans Semibold" w:cs="Open Sans Semibold"/>
        </w:rPr>
      </w:pPr>
      <w:r>
        <w:rPr>
          <w:rFonts w:ascii="Open Sans Semibold" w:eastAsia="Open Sans Semibold" w:hAnsi="Open Sans Semibold" w:cs="Open Sans Semibold"/>
        </w:rPr>
        <w:t>Chairman’s Report</w:t>
      </w:r>
    </w:p>
    <w:p w14:paraId="370D508F" w14:textId="585698EC" w:rsidR="006A1975" w:rsidRDefault="006A1975" w:rsidP="006A1975">
      <w:pPr>
        <w:pStyle w:val="NoSpacing"/>
        <w:ind w:left="720"/>
        <w:jc w:val="both"/>
        <w:rPr>
          <w:rFonts w:ascii="Open Sans Semibold" w:eastAsia="Open Sans Semibold" w:hAnsi="Open Sans Semibold" w:cs="Open Sans Semibold"/>
        </w:rPr>
      </w:pPr>
      <w:r>
        <w:rPr>
          <w:rFonts w:ascii="Open Sans Semibold" w:eastAsia="Open Sans Semibold" w:hAnsi="Open Sans Semibold" w:cs="Open Sans Semibold"/>
        </w:rPr>
        <w:lastRenderedPageBreak/>
        <w:t>Presented by Mark Gregg</w:t>
      </w:r>
    </w:p>
    <w:p w14:paraId="0D357A84" w14:textId="77777777" w:rsidR="006A1975" w:rsidRDefault="006A1975" w:rsidP="006A1975">
      <w:pPr>
        <w:pStyle w:val="NoSpacing"/>
        <w:ind w:left="720"/>
        <w:jc w:val="both"/>
        <w:rPr>
          <w:rFonts w:ascii="Open Sans Semibold" w:eastAsia="Open Sans Semibold" w:hAnsi="Open Sans Semibold" w:cs="Open Sans Semibold"/>
        </w:rPr>
      </w:pPr>
    </w:p>
    <w:p w14:paraId="4CFFEFEB" w14:textId="434B5BD5" w:rsidR="00D5711B" w:rsidRDefault="00D5711B" w:rsidP="006A1975">
      <w:pPr>
        <w:pStyle w:val="NoSpacing"/>
        <w:numPr>
          <w:ilvl w:val="0"/>
          <w:numId w:val="16"/>
        </w:numPr>
        <w:rPr>
          <w:rFonts w:ascii="Open Sans Semibold" w:eastAsia="Open Sans Semibold" w:hAnsi="Open Sans Semibold" w:cs="Open Sans Semibold"/>
        </w:rPr>
      </w:pPr>
      <w:r>
        <w:rPr>
          <w:rFonts w:ascii="Open Sans Semibold" w:eastAsia="Open Sans Semibold" w:hAnsi="Open Sans Semibold" w:cs="Open Sans Semibold"/>
        </w:rPr>
        <w:t>Advancement Report</w:t>
      </w:r>
    </w:p>
    <w:p w14:paraId="3D0EDB90" w14:textId="39149D99" w:rsidR="006A1975" w:rsidRDefault="006A1975" w:rsidP="006A1975">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Presented by Robin Susman</w:t>
      </w:r>
    </w:p>
    <w:p w14:paraId="66EEC242" w14:textId="77777777" w:rsidR="006A1975" w:rsidRDefault="006A1975" w:rsidP="006A1975">
      <w:pPr>
        <w:pStyle w:val="NoSpacing"/>
        <w:spacing w:after="240"/>
        <w:ind w:left="720"/>
        <w:rPr>
          <w:rFonts w:ascii="Open Sans Semibold" w:eastAsia="Open Sans Semibold" w:hAnsi="Open Sans Semibold" w:cs="Open Sans Semibold"/>
        </w:rPr>
      </w:pPr>
    </w:p>
    <w:p w14:paraId="299FD75F" w14:textId="2DE28C84" w:rsidR="00D5711B" w:rsidRDefault="00D5711B" w:rsidP="006A1975">
      <w:pPr>
        <w:pStyle w:val="NoSpacing"/>
        <w:numPr>
          <w:ilvl w:val="0"/>
          <w:numId w:val="16"/>
        </w:numPr>
        <w:rPr>
          <w:rFonts w:ascii="Open Sans Semibold" w:eastAsia="Open Sans Semibold" w:hAnsi="Open Sans Semibold" w:cs="Open Sans Semibold"/>
        </w:rPr>
      </w:pPr>
      <w:r>
        <w:rPr>
          <w:rFonts w:ascii="Open Sans Semibold" w:eastAsia="Open Sans Semibold" w:hAnsi="Open Sans Semibold" w:cs="Open Sans Semibold"/>
        </w:rPr>
        <w:t>Finance and Facilities Report</w:t>
      </w:r>
      <w:r w:rsidR="006A1975">
        <w:rPr>
          <w:rFonts w:ascii="Open Sans Semibold" w:eastAsia="Open Sans Semibold" w:hAnsi="Open Sans Semibold" w:cs="Open Sans Semibold"/>
        </w:rPr>
        <w:t>, including the Charter FIRST rating</w:t>
      </w:r>
      <w:r w:rsidR="00560F1E">
        <w:rPr>
          <w:rFonts w:ascii="Open Sans Semibold" w:eastAsia="Open Sans Semibold" w:hAnsi="Open Sans Semibold" w:cs="Open Sans Semibold"/>
        </w:rPr>
        <w:t xml:space="preserve"> of an A</w:t>
      </w:r>
    </w:p>
    <w:p w14:paraId="648D8D71" w14:textId="76EFC7DE" w:rsidR="006A1975" w:rsidRDefault="006A1975" w:rsidP="006A1975">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Presented by Luis Mena and Naveen Pinglay</w:t>
      </w:r>
    </w:p>
    <w:p w14:paraId="67D387FB" w14:textId="77777777" w:rsidR="006A1975" w:rsidRDefault="006A1975" w:rsidP="006A1975">
      <w:pPr>
        <w:pStyle w:val="NoSpacing"/>
        <w:ind w:left="720"/>
        <w:rPr>
          <w:rFonts w:ascii="Open Sans Semibold" w:eastAsia="Open Sans Semibold" w:hAnsi="Open Sans Semibold" w:cs="Open Sans Semibold"/>
        </w:rPr>
      </w:pPr>
    </w:p>
    <w:p w14:paraId="7716AFDF" w14:textId="56BEBF92" w:rsidR="00195276" w:rsidRDefault="00D5711B" w:rsidP="006A1975">
      <w:pPr>
        <w:pStyle w:val="NoSpacing"/>
        <w:numPr>
          <w:ilvl w:val="0"/>
          <w:numId w:val="16"/>
        </w:numPr>
        <w:rPr>
          <w:rFonts w:ascii="Open Sans Semibold" w:eastAsia="Open Sans Semibold" w:hAnsi="Open Sans Semibold" w:cs="Open Sans Semibold"/>
        </w:rPr>
      </w:pPr>
      <w:r>
        <w:rPr>
          <w:rFonts w:ascii="Open Sans Semibold" w:eastAsia="Open Sans Semibold" w:hAnsi="Open Sans Semibold" w:cs="Open Sans Semibold"/>
        </w:rPr>
        <w:t>Nominating and Governance Report</w:t>
      </w:r>
    </w:p>
    <w:p w14:paraId="6EC827C4" w14:textId="7DE056C5" w:rsidR="006A1975" w:rsidRDefault="006A1975" w:rsidP="006A1975">
      <w:pPr>
        <w:pStyle w:val="NoSpacing"/>
        <w:ind w:left="720"/>
        <w:rPr>
          <w:rFonts w:ascii="Open Sans Semibold" w:eastAsia="Open Sans Semibold" w:hAnsi="Open Sans Semibold" w:cs="Open Sans Semibold"/>
        </w:rPr>
      </w:pPr>
      <w:r>
        <w:rPr>
          <w:rFonts w:ascii="Open Sans Semibold" w:eastAsia="Open Sans Semibold" w:hAnsi="Open Sans Semibold" w:cs="Open Sans Semibold"/>
        </w:rPr>
        <w:t>Presented by Melanie Trent</w:t>
      </w:r>
    </w:p>
    <w:p w14:paraId="226DC3C5" w14:textId="77777777" w:rsidR="006A1975" w:rsidRPr="00EB1069" w:rsidRDefault="006A1975" w:rsidP="006A1975">
      <w:pPr>
        <w:pStyle w:val="NoSpacing"/>
        <w:ind w:left="720"/>
        <w:rPr>
          <w:rFonts w:ascii="Open Sans Semibold" w:eastAsia="Open Sans Semibold" w:hAnsi="Open Sans Semibold" w:cs="Open Sans Semibold"/>
        </w:rPr>
      </w:pPr>
    </w:p>
    <w:p w14:paraId="2F5F9135" w14:textId="77777777" w:rsidR="00DE11E1" w:rsidRPr="00A5507C" w:rsidRDefault="00DE11E1" w:rsidP="00DE11E1">
      <w:pPr>
        <w:spacing w:after="0" w:line="240" w:lineRule="auto"/>
        <w:rPr>
          <w:rFonts w:ascii="Open Sans Semibold" w:hAnsi="Open Sans Semibold" w:cs="Open Sans Semibold"/>
        </w:rPr>
      </w:pPr>
      <w:r w:rsidRPr="00A5507C">
        <w:rPr>
          <w:rFonts w:ascii="Open Sans Semibold" w:hAnsi="Open Sans Semibold" w:cs="Open Sans Semibold"/>
          <w:bCs/>
        </w:rPr>
        <w:t xml:space="preserve">EXECUTIVE SESSION:  </w:t>
      </w:r>
      <w:r w:rsidRPr="00A5507C">
        <w:rPr>
          <w:rFonts w:ascii="Open Sans Semibold" w:hAnsi="Open Sans Semibold" w:cs="Open Sans Semibold"/>
        </w:rPr>
        <w:t>Pursuant to TEXAS GOVERNMENT CODE §§551.071, 551.072, 551.074, and 551.076, the Board will consult with its attorneys on pending or potential litigation, personnel, or legal matters in which the attorneys' duties are governed by the State Bar of Texas (Code of Conduct); and will deliberate, in accordance with the above statutes, real estate matters, security matters and devices, and personnel matters.</w:t>
      </w:r>
    </w:p>
    <w:p w14:paraId="0052746D" w14:textId="77777777" w:rsidR="00DE11E1" w:rsidRPr="00A5507C" w:rsidRDefault="00DE11E1" w:rsidP="00DE11E1">
      <w:pPr>
        <w:spacing w:after="0" w:line="240" w:lineRule="auto"/>
        <w:rPr>
          <w:rFonts w:ascii="Open Sans Semibold" w:hAnsi="Open Sans Semibold" w:cs="Open Sans Semibold"/>
          <w:color w:val="000000" w:themeColor="text1"/>
        </w:rPr>
      </w:pPr>
      <w:r w:rsidRPr="00A5507C">
        <w:rPr>
          <w:rFonts w:ascii="Open Sans Semibold" w:hAnsi="Open Sans Semibold" w:cs="Open Sans Semibold"/>
          <w:bCs/>
        </w:rPr>
        <w:t xml:space="preserve"> </w:t>
      </w:r>
    </w:p>
    <w:p w14:paraId="76DEB541" w14:textId="291B0722" w:rsidR="00F10049" w:rsidRPr="00DE11E1" w:rsidRDefault="5348F911" w:rsidP="00F10049">
      <w:pPr>
        <w:pStyle w:val="ListParagraph"/>
        <w:numPr>
          <w:ilvl w:val="0"/>
          <w:numId w:val="16"/>
        </w:numPr>
        <w:spacing w:after="0" w:line="240" w:lineRule="auto"/>
      </w:pPr>
      <w:r w:rsidRPr="5348F911">
        <w:rPr>
          <w:rFonts w:ascii="Open Sans Semibold" w:eastAsia="Open Sans Semibold" w:hAnsi="Open Sans Semibold" w:cs="Open Sans Semibold"/>
        </w:rPr>
        <w:t xml:space="preserve">Adjournment </w:t>
      </w:r>
    </w:p>
    <w:sectPr w:rsidR="00F10049" w:rsidRPr="00DE11E1" w:rsidSect="00753281">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71095C" w14:textId="77777777" w:rsidR="00941D3B" w:rsidRDefault="00941D3B" w:rsidP="005F6627">
      <w:pPr>
        <w:spacing w:after="0" w:line="240" w:lineRule="auto"/>
      </w:pPr>
      <w:r>
        <w:separator/>
      </w:r>
    </w:p>
  </w:endnote>
  <w:endnote w:type="continuationSeparator" w:id="0">
    <w:p w14:paraId="62F176D6" w14:textId="77777777" w:rsidR="00941D3B" w:rsidRDefault="00941D3B" w:rsidP="005F66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bold">
    <w:altName w:val="Segoe UI Semibold"/>
    <w:charset w:val="00"/>
    <w:family w:val="swiss"/>
    <w:pitch w:val="variable"/>
    <w:sig w:usb0="E00002EF" w:usb1="4000205B" w:usb2="00000028" w:usb3="00000000" w:csb0="0000019F" w:csb1="00000000"/>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91A55" w14:textId="77777777" w:rsidR="005F6627" w:rsidRDefault="005F6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E32B9" w14:textId="77777777" w:rsidR="005F6627" w:rsidRDefault="005F6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76FE1A" w14:textId="77777777" w:rsidR="005F6627" w:rsidRDefault="005F6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20DA5E" w14:textId="77777777" w:rsidR="00941D3B" w:rsidRDefault="00941D3B" w:rsidP="005F6627">
      <w:pPr>
        <w:spacing w:after="0" w:line="240" w:lineRule="auto"/>
      </w:pPr>
      <w:r>
        <w:separator/>
      </w:r>
    </w:p>
  </w:footnote>
  <w:footnote w:type="continuationSeparator" w:id="0">
    <w:p w14:paraId="7EC3A2AF" w14:textId="77777777" w:rsidR="00941D3B" w:rsidRDefault="00941D3B" w:rsidP="005F66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23A8F" w14:textId="77777777" w:rsidR="005F6627" w:rsidRDefault="005F6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BDE344" w14:textId="77777777" w:rsidR="005F6627" w:rsidRDefault="005F6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F11996" w14:textId="77777777" w:rsidR="005F6627" w:rsidRDefault="005F66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7F68"/>
    <w:multiLevelType w:val="hybridMultilevel"/>
    <w:tmpl w:val="349A5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9F7856"/>
    <w:multiLevelType w:val="hybridMultilevel"/>
    <w:tmpl w:val="6E0A0C5A"/>
    <w:lvl w:ilvl="0" w:tplc="CB18E05E">
      <w:start w:val="1"/>
      <w:numFmt w:val="decimal"/>
      <w:lvlText w:val="%1."/>
      <w:lvlJc w:val="left"/>
      <w:pPr>
        <w:ind w:left="720" w:hanging="360"/>
      </w:pPr>
      <w:rPr>
        <w:rFonts w:ascii="Open Sans Semibold" w:hAnsi="Open Sans Semibold" w:cs="Open Sans Semibold" w:hint="default"/>
        <w:b w:val="0"/>
      </w:rPr>
    </w:lvl>
    <w:lvl w:ilvl="1" w:tplc="46A0C280">
      <w:start w:val="1"/>
      <w:numFmt w:val="lowerLetter"/>
      <w:lvlText w:val="%2."/>
      <w:lvlJc w:val="left"/>
      <w:pPr>
        <w:ind w:left="1440" w:hanging="360"/>
      </w:pPr>
      <w:rPr>
        <w:rFonts w:ascii="Open Sans" w:hAnsi="Open Sans" w:cs="Open Sans" w:hint="default"/>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5501B5"/>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D7766B"/>
    <w:multiLevelType w:val="hybridMultilevel"/>
    <w:tmpl w:val="28DE18F0"/>
    <w:lvl w:ilvl="0" w:tplc="CB18E05E">
      <w:start w:val="1"/>
      <w:numFmt w:val="decimal"/>
      <w:lvlText w:val="%1."/>
      <w:lvlJc w:val="left"/>
      <w:pPr>
        <w:ind w:left="720" w:hanging="360"/>
      </w:pPr>
      <w:rPr>
        <w:rFonts w:ascii="Open Sans Semibold" w:hAnsi="Open Sans Semibold" w:cs="Open Sans Semibold" w:hint="default"/>
        <w:b w:val="0"/>
      </w:rPr>
    </w:lvl>
    <w:lvl w:ilvl="1" w:tplc="FFFFFFFF">
      <w:start w:val="1"/>
      <w:numFmt w:val="lowerLetter"/>
      <w:lvlText w:val="%2."/>
      <w:lvlJc w:val="left"/>
      <w:pPr>
        <w:ind w:left="1440" w:hanging="360"/>
      </w:pPr>
      <w:rPr>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264C33"/>
    <w:multiLevelType w:val="hybridMultilevel"/>
    <w:tmpl w:val="1F78B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47406"/>
    <w:multiLevelType w:val="hybridMultilevel"/>
    <w:tmpl w:val="B81CC1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B4AC1"/>
    <w:multiLevelType w:val="hybridMultilevel"/>
    <w:tmpl w:val="D624A922"/>
    <w:lvl w:ilvl="0" w:tplc="B7329E64">
      <w:start w:val="9"/>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1E2020F"/>
    <w:multiLevelType w:val="hybridMultilevel"/>
    <w:tmpl w:val="6EE0FD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AE000FD"/>
    <w:multiLevelType w:val="hybridMultilevel"/>
    <w:tmpl w:val="28A8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23191"/>
    <w:multiLevelType w:val="hybridMultilevel"/>
    <w:tmpl w:val="2B4EC7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BD38C9"/>
    <w:multiLevelType w:val="hybridMultilevel"/>
    <w:tmpl w:val="43D6B7A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244BF2"/>
    <w:multiLevelType w:val="hybridMultilevel"/>
    <w:tmpl w:val="38349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7A30781"/>
    <w:multiLevelType w:val="hybridMultilevel"/>
    <w:tmpl w:val="1892F342"/>
    <w:lvl w:ilvl="0" w:tplc="04090001">
      <w:start w:val="1"/>
      <w:numFmt w:val="bullet"/>
      <w:lvlText w:val=""/>
      <w:lvlJc w:val="left"/>
      <w:pPr>
        <w:ind w:left="720" w:hanging="360"/>
      </w:pPr>
      <w:rPr>
        <w:rFonts w:ascii="Symbol" w:hAnsi="Symbol" w:hint="default"/>
        <w:b w:val="0"/>
      </w:rPr>
    </w:lvl>
    <w:lvl w:ilvl="1" w:tplc="FFFFFFFF">
      <w:start w:val="1"/>
      <w:numFmt w:val="lowerLetter"/>
      <w:lvlText w:val="%2."/>
      <w:lvlJc w:val="left"/>
      <w:pPr>
        <w:ind w:left="1440" w:hanging="360"/>
      </w:pPr>
      <w:rPr>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84D18"/>
    <w:multiLevelType w:val="hybridMultilevel"/>
    <w:tmpl w:val="ABCC545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AD02B1"/>
    <w:multiLevelType w:val="hybridMultilevel"/>
    <w:tmpl w:val="F09C4A02"/>
    <w:lvl w:ilvl="0" w:tplc="A72E4274">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961595"/>
    <w:multiLevelType w:val="hybridMultilevel"/>
    <w:tmpl w:val="0C50CEA8"/>
    <w:lvl w:ilvl="0" w:tplc="8EDC0604">
      <w:start w:val="1"/>
      <w:numFmt w:val="decimal"/>
      <w:lvlText w:val="%1."/>
      <w:lvlJc w:val="left"/>
      <w:pPr>
        <w:ind w:left="720" w:hanging="360"/>
      </w:pPr>
      <w:rPr>
        <w:rFonts w:ascii="Open Sans Semibold" w:hAnsi="Open Sans Semibold" w:cs="Open Sans Semibold" w:hint="default"/>
        <w:b w:val="0"/>
      </w:rPr>
    </w:lvl>
    <w:lvl w:ilvl="1" w:tplc="079E7928">
      <w:start w:val="1"/>
      <w:numFmt w:val="lowerLetter"/>
      <w:lvlText w:val="%2."/>
      <w:lvlJc w:val="left"/>
      <w:pPr>
        <w:ind w:left="1440" w:hanging="360"/>
      </w:pPr>
      <w:rPr>
        <w:rFonts w:ascii="Open Sans" w:eastAsiaTheme="minorEastAsia" w:hAnsi="Open Sans" w:cs="Open Sans"/>
        <w:b w:val="0"/>
        <w:sz w:val="22"/>
        <w:szCs w:val="22"/>
      </w:rPr>
    </w:lvl>
    <w:lvl w:ilvl="2" w:tplc="0409001B">
      <w:start w:val="1"/>
      <w:numFmt w:val="lowerRoman"/>
      <w:lvlText w:val="%3."/>
      <w:lvlJc w:val="right"/>
      <w:pPr>
        <w:ind w:left="2160" w:hanging="180"/>
      </w:pPr>
    </w:lvl>
    <w:lvl w:ilvl="3" w:tplc="D5F6D2AA">
      <w:numFmt w:val="bullet"/>
      <w:lvlText w:val="-"/>
      <w:lvlJc w:val="left"/>
      <w:pPr>
        <w:ind w:left="2880" w:hanging="360"/>
      </w:pPr>
      <w:rPr>
        <w:rFonts w:ascii="Open Sans" w:eastAsia="Calibri" w:hAnsi="Open Sans" w:cs="Open San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756BF8"/>
    <w:multiLevelType w:val="hybridMultilevel"/>
    <w:tmpl w:val="410264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0"/>
  </w:num>
  <w:num w:numId="3">
    <w:abstractNumId w:val="16"/>
  </w:num>
  <w:num w:numId="4">
    <w:abstractNumId w:val="13"/>
  </w:num>
  <w:num w:numId="5">
    <w:abstractNumId w:val="8"/>
  </w:num>
  <w:num w:numId="6">
    <w:abstractNumId w:val="0"/>
  </w:num>
  <w:num w:numId="7">
    <w:abstractNumId w:val="11"/>
  </w:num>
  <w:num w:numId="8">
    <w:abstractNumId w:val="7"/>
  </w:num>
  <w:num w:numId="9">
    <w:abstractNumId w:val="6"/>
  </w:num>
  <w:num w:numId="10">
    <w:abstractNumId w:val="4"/>
  </w:num>
  <w:num w:numId="11">
    <w:abstractNumId w:val="3"/>
  </w:num>
  <w:num w:numId="12">
    <w:abstractNumId w:val="1"/>
  </w:num>
  <w:num w:numId="13">
    <w:abstractNumId w:val="9"/>
  </w:num>
  <w:num w:numId="14">
    <w:abstractNumId w:val="5"/>
  </w:num>
  <w:num w:numId="15">
    <w:abstractNumId w:val="14"/>
  </w:num>
  <w:num w:numId="16">
    <w:abstractNumId w:val="15"/>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600C"/>
    <w:rsid w:val="00001CFA"/>
    <w:rsid w:val="000602BA"/>
    <w:rsid w:val="00063BE6"/>
    <w:rsid w:val="00084E61"/>
    <w:rsid w:val="000A5124"/>
    <w:rsid w:val="000B2269"/>
    <w:rsid w:val="000D0832"/>
    <w:rsid w:val="000D2E0E"/>
    <w:rsid w:val="000D4ABB"/>
    <w:rsid w:val="000D6BCD"/>
    <w:rsid w:val="000F4236"/>
    <w:rsid w:val="000F5D2E"/>
    <w:rsid w:val="001021E6"/>
    <w:rsid w:val="00102577"/>
    <w:rsid w:val="001056C4"/>
    <w:rsid w:val="001474B6"/>
    <w:rsid w:val="001678C4"/>
    <w:rsid w:val="00171615"/>
    <w:rsid w:val="00195276"/>
    <w:rsid w:val="001A5258"/>
    <w:rsid w:val="001B2CA4"/>
    <w:rsid w:val="001C6F94"/>
    <w:rsid w:val="001D006A"/>
    <w:rsid w:val="001D173E"/>
    <w:rsid w:val="001D5B3C"/>
    <w:rsid w:val="00204EB9"/>
    <w:rsid w:val="00206B3B"/>
    <w:rsid w:val="0022561A"/>
    <w:rsid w:val="00252F3D"/>
    <w:rsid w:val="0025570F"/>
    <w:rsid w:val="00264EE1"/>
    <w:rsid w:val="0027139D"/>
    <w:rsid w:val="0027167D"/>
    <w:rsid w:val="00273BE5"/>
    <w:rsid w:val="00286642"/>
    <w:rsid w:val="002B2E84"/>
    <w:rsid w:val="002C26C6"/>
    <w:rsid w:val="002F5587"/>
    <w:rsid w:val="0030655D"/>
    <w:rsid w:val="00341A43"/>
    <w:rsid w:val="003502F1"/>
    <w:rsid w:val="00370340"/>
    <w:rsid w:val="00394188"/>
    <w:rsid w:val="003A71DB"/>
    <w:rsid w:val="003B0B4F"/>
    <w:rsid w:val="003B3A8D"/>
    <w:rsid w:val="003B3E5B"/>
    <w:rsid w:val="003B7AF5"/>
    <w:rsid w:val="003C4922"/>
    <w:rsid w:val="003C5158"/>
    <w:rsid w:val="003C69E2"/>
    <w:rsid w:val="003F0A0E"/>
    <w:rsid w:val="004166F0"/>
    <w:rsid w:val="0042024C"/>
    <w:rsid w:val="004265FF"/>
    <w:rsid w:val="004463E3"/>
    <w:rsid w:val="00455B93"/>
    <w:rsid w:val="00461499"/>
    <w:rsid w:val="004653DC"/>
    <w:rsid w:val="00474FCF"/>
    <w:rsid w:val="00495D4A"/>
    <w:rsid w:val="004A147A"/>
    <w:rsid w:val="004A455D"/>
    <w:rsid w:val="004C5921"/>
    <w:rsid w:val="004E56B4"/>
    <w:rsid w:val="004E7E45"/>
    <w:rsid w:val="004F3124"/>
    <w:rsid w:val="00505403"/>
    <w:rsid w:val="00505F3D"/>
    <w:rsid w:val="0051753D"/>
    <w:rsid w:val="0052245F"/>
    <w:rsid w:val="00556DE9"/>
    <w:rsid w:val="00560F1E"/>
    <w:rsid w:val="00570ABF"/>
    <w:rsid w:val="00572D2A"/>
    <w:rsid w:val="00595F43"/>
    <w:rsid w:val="005B72DB"/>
    <w:rsid w:val="005C093F"/>
    <w:rsid w:val="005C5FA7"/>
    <w:rsid w:val="005D123F"/>
    <w:rsid w:val="005F3FED"/>
    <w:rsid w:val="005F6627"/>
    <w:rsid w:val="00617501"/>
    <w:rsid w:val="0063600C"/>
    <w:rsid w:val="0063760E"/>
    <w:rsid w:val="00646153"/>
    <w:rsid w:val="00652969"/>
    <w:rsid w:val="006576A5"/>
    <w:rsid w:val="00674B57"/>
    <w:rsid w:val="006A0451"/>
    <w:rsid w:val="006A1975"/>
    <w:rsid w:val="006A7AE8"/>
    <w:rsid w:val="006B0707"/>
    <w:rsid w:val="006C4F45"/>
    <w:rsid w:val="006C5DE6"/>
    <w:rsid w:val="006D0823"/>
    <w:rsid w:val="006D2F70"/>
    <w:rsid w:val="006E2061"/>
    <w:rsid w:val="006E6AE7"/>
    <w:rsid w:val="00751700"/>
    <w:rsid w:val="00753281"/>
    <w:rsid w:val="0075768E"/>
    <w:rsid w:val="007A2925"/>
    <w:rsid w:val="007C1498"/>
    <w:rsid w:val="007C3C3A"/>
    <w:rsid w:val="007D677F"/>
    <w:rsid w:val="007D7C39"/>
    <w:rsid w:val="007E1C14"/>
    <w:rsid w:val="007E75AE"/>
    <w:rsid w:val="007F1D7E"/>
    <w:rsid w:val="007F295F"/>
    <w:rsid w:val="0080147C"/>
    <w:rsid w:val="00823732"/>
    <w:rsid w:val="00872F73"/>
    <w:rsid w:val="008743E0"/>
    <w:rsid w:val="00894EAD"/>
    <w:rsid w:val="008956B6"/>
    <w:rsid w:val="008A25AA"/>
    <w:rsid w:val="008A54B6"/>
    <w:rsid w:val="008D5B85"/>
    <w:rsid w:val="009356E8"/>
    <w:rsid w:val="00941D3B"/>
    <w:rsid w:val="0094218D"/>
    <w:rsid w:val="0095091B"/>
    <w:rsid w:val="00973B95"/>
    <w:rsid w:val="00987BAA"/>
    <w:rsid w:val="00995E0A"/>
    <w:rsid w:val="009A5A38"/>
    <w:rsid w:val="009B0891"/>
    <w:rsid w:val="009C1F6C"/>
    <w:rsid w:val="009C29E3"/>
    <w:rsid w:val="009C44BF"/>
    <w:rsid w:val="009E48E2"/>
    <w:rsid w:val="009E7343"/>
    <w:rsid w:val="009F2FA4"/>
    <w:rsid w:val="00A157CF"/>
    <w:rsid w:val="00A27085"/>
    <w:rsid w:val="00A347D1"/>
    <w:rsid w:val="00A36EF4"/>
    <w:rsid w:val="00A4065F"/>
    <w:rsid w:val="00A5507C"/>
    <w:rsid w:val="00A75C9B"/>
    <w:rsid w:val="00A944B5"/>
    <w:rsid w:val="00AC03DF"/>
    <w:rsid w:val="00AC0FCB"/>
    <w:rsid w:val="00B16946"/>
    <w:rsid w:val="00B448A1"/>
    <w:rsid w:val="00B50142"/>
    <w:rsid w:val="00B82C2B"/>
    <w:rsid w:val="00B8436D"/>
    <w:rsid w:val="00BA1F3A"/>
    <w:rsid w:val="00BC39E9"/>
    <w:rsid w:val="00BC40B9"/>
    <w:rsid w:val="00BE257C"/>
    <w:rsid w:val="00BE65AE"/>
    <w:rsid w:val="00BE71A1"/>
    <w:rsid w:val="00BF165B"/>
    <w:rsid w:val="00C11366"/>
    <w:rsid w:val="00C8201E"/>
    <w:rsid w:val="00CA00A5"/>
    <w:rsid w:val="00CC6DCE"/>
    <w:rsid w:val="00CC797E"/>
    <w:rsid w:val="00CD5A90"/>
    <w:rsid w:val="00CD5B4E"/>
    <w:rsid w:val="00CE149B"/>
    <w:rsid w:val="00CE3365"/>
    <w:rsid w:val="00CE5F41"/>
    <w:rsid w:val="00CE794D"/>
    <w:rsid w:val="00CF036D"/>
    <w:rsid w:val="00D11210"/>
    <w:rsid w:val="00D13ABB"/>
    <w:rsid w:val="00D3325A"/>
    <w:rsid w:val="00D5711B"/>
    <w:rsid w:val="00D57159"/>
    <w:rsid w:val="00D6278F"/>
    <w:rsid w:val="00D677C9"/>
    <w:rsid w:val="00D82C71"/>
    <w:rsid w:val="00D86D27"/>
    <w:rsid w:val="00D960F9"/>
    <w:rsid w:val="00DB137C"/>
    <w:rsid w:val="00DD14A9"/>
    <w:rsid w:val="00DD73EA"/>
    <w:rsid w:val="00DE11E1"/>
    <w:rsid w:val="00E10967"/>
    <w:rsid w:val="00E204D2"/>
    <w:rsid w:val="00E23505"/>
    <w:rsid w:val="00E2624F"/>
    <w:rsid w:val="00E31B7D"/>
    <w:rsid w:val="00E3515E"/>
    <w:rsid w:val="00E4230F"/>
    <w:rsid w:val="00E451F9"/>
    <w:rsid w:val="00E612E0"/>
    <w:rsid w:val="00E72796"/>
    <w:rsid w:val="00E7525D"/>
    <w:rsid w:val="00E8050F"/>
    <w:rsid w:val="00EB1069"/>
    <w:rsid w:val="00EB5933"/>
    <w:rsid w:val="00EE6277"/>
    <w:rsid w:val="00EF410A"/>
    <w:rsid w:val="00F05882"/>
    <w:rsid w:val="00F10049"/>
    <w:rsid w:val="00F26F37"/>
    <w:rsid w:val="00F33C37"/>
    <w:rsid w:val="00F63832"/>
    <w:rsid w:val="00F712BC"/>
    <w:rsid w:val="00F74FC7"/>
    <w:rsid w:val="00F877D2"/>
    <w:rsid w:val="00FA59FA"/>
    <w:rsid w:val="00FB1587"/>
    <w:rsid w:val="00FB25E1"/>
    <w:rsid w:val="00FB2BD9"/>
    <w:rsid w:val="00FC14C8"/>
    <w:rsid w:val="00FF2DE6"/>
    <w:rsid w:val="309E1C4F"/>
    <w:rsid w:val="338D54D8"/>
    <w:rsid w:val="3E624BB7"/>
    <w:rsid w:val="5255F9BC"/>
    <w:rsid w:val="5348F911"/>
    <w:rsid w:val="5D95B2DB"/>
    <w:rsid w:val="619648D9"/>
    <w:rsid w:val="79AC72F0"/>
    <w:rsid w:val="7C0DB62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15:docId w15:val="{26191C50-F57D-423D-B5E6-791F81BB1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6EF4"/>
    <w:pPr>
      <w:ind w:left="720"/>
      <w:contextualSpacing/>
    </w:pPr>
  </w:style>
  <w:style w:type="table" w:styleId="TableGrid">
    <w:name w:val="Table Grid"/>
    <w:basedOn w:val="TableNormal"/>
    <w:uiPriority w:val="59"/>
    <w:rsid w:val="00CE14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CE149B"/>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EF410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EF410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Spacing">
    <w:name w:val="No Spacing"/>
    <w:uiPriority w:val="1"/>
    <w:qFormat/>
    <w:rsid w:val="00084E61"/>
    <w:pPr>
      <w:spacing w:after="0" w:line="240" w:lineRule="auto"/>
    </w:pPr>
    <w:rPr>
      <w:rFonts w:ascii="Calibri" w:eastAsia="Calibri" w:hAnsi="Calibri" w:cs="Times New Roman"/>
      <w:lang w:eastAsia="en-US"/>
    </w:rPr>
  </w:style>
  <w:style w:type="paragraph" w:styleId="BalloonText">
    <w:name w:val="Balloon Text"/>
    <w:basedOn w:val="Normal"/>
    <w:link w:val="BalloonTextChar"/>
    <w:uiPriority w:val="99"/>
    <w:semiHidden/>
    <w:unhideWhenUsed/>
    <w:rsid w:val="002716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167D"/>
    <w:rPr>
      <w:rFonts w:ascii="Segoe UI" w:hAnsi="Segoe UI" w:cs="Segoe UI"/>
      <w:sz w:val="18"/>
      <w:szCs w:val="18"/>
    </w:rPr>
  </w:style>
  <w:style w:type="character" w:styleId="CommentReference">
    <w:name w:val="annotation reference"/>
    <w:basedOn w:val="DefaultParagraphFont"/>
    <w:uiPriority w:val="99"/>
    <w:semiHidden/>
    <w:unhideWhenUsed/>
    <w:rsid w:val="00EB5933"/>
    <w:rPr>
      <w:sz w:val="16"/>
      <w:szCs w:val="16"/>
    </w:rPr>
  </w:style>
  <w:style w:type="paragraph" w:styleId="CommentText">
    <w:name w:val="annotation text"/>
    <w:basedOn w:val="Normal"/>
    <w:link w:val="CommentTextChar"/>
    <w:uiPriority w:val="99"/>
    <w:unhideWhenUsed/>
    <w:rsid w:val="00EB5933"/>
    <w:pPr>
      <w:spacing w:line="240" w:lineRule="auto"/>
    </w:pPr>
    <w:rPr>
      <w:rFonts w:ascii="Calibri" w:eastAsia="Calibri" w:hAnsi="Calibri" w:cs="Times New Roman"/>
      <w:sz w:val="20"/>
      <w:szCs w:val="20"/>
      <w:lang w:eastAsia="en-US"/>
    </w:rPr>
  </w:style>
  <w:style w:type="character" w:customStyle="1" w:styleId="CommentTextChar">
    <w:name w:val="Comment Text Char"/>
    <w:basedOn w:val="DefaultParagraphFont"/>
    <w:link w:val="CommentText"/>
    <w:uiPriority w:val="99"/>
    <w:rsid w:val="00EB5933"/>
    <w:rPr>
      <w:rFonts w:ascii="Calibri" w:eastAsia="Calibri" w:hAnsi="Calibri" w:cs="Times New Roman"/>
      <w:sz w:val="20"/>
      <w:szCs w:val="20"/>
      <w:lang w:eastAsia="en-US"/>
    </w:rPr>
  </w:style>
  <w:style w:type="paragraph" w:styleId="NormalWeb">
    <w:name w:val="Normal (Web)"/>
    <w:basedOn w:val="Normal"/>
    <w:uiPriority w:val="99"/>
    <w:semiHidden/>
    <w:unhideWhenUsed/>
    <w:rsid w:val="00894EAD"/>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styleId="Header">
    <w:name w:val="header"/>
    <w:basedOn w:val="Normal"/>
    <w:link w:val="HeaderChar"/>
    <w:uiPriority w:val="99"/>
    <w:unhideWhenUsed/>
    <w:rsid w:val="005F66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627"/>
  </w:style>
  <w:style w:type="paragraph" w:styleId="Footer">
    <w:name w:val="footer"/>
    <w:basedOn w:val="Normal"/>
    <w:link w:val="FooterChar"/>
    <w:uiPriority w:val="99"/>
    <w:unhideWhenUsed/>
    <w:rsid w:val="005F66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6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1279458">
      <w:bodyDiv w:val="1"/>
      <w:marLeft w:val="0"/>
      <w:marRight w:val="0"/>
      <w:marTop w:val="0"/>
      <w:marBottom w:val="0"/>
      <w:divBdr>
        <w:top w:val="none" w:sz="0" w:space="0" w:color="auto"/>
        <w:left w:val="none" w:sz="0" w:space="0" w:color="auto"/>
        <w:bottom w:val="none" w:sz="0" w:space="0" w:color="auto"/>
        <w:right w:val="none" w:sz="0" w:space="0" w:color="auto"/>
      </w:divBdr>
    </w:div>
    <w:div w:id="1121877894">
      <w:bodyDiv w:val="1"/>
      <w:marLeft w:val="0"/>
      <w:marRight w:val="0"/>
      <w:marTop w:val="0"/>
      <w:marBottom w:val="0"/>
      <w:divBdr>
        <w:top w:val="none" w:sz="0" w:space="0" w:color="auto"/>
        <w:left w:val="none" w:sz="0" w:space="0" w:color="auto"/>
        <w:bottom w:val="none" w:sz="0" w:space="0" w:color="auto"/>
        <w:right w:val="none" w:sz="0" w:space="0" w:color="auto"/>
      </w:divBdr>
    </w:div>
    <w:div w:id="1205405923">
      <w:bodyDiv w:val="1"/>
      <w:marLeft w:val="0"/>
      <w:marRight w:val="0"/>
      <w:marTop w:val="0"/>
      <w:marBottom w:val="0"/>
      <w:divBdr>
        <w:top w:val="none" w:sz="0" w:space="0" w:color="auto"/>
        <w:left w:val="none" w:sz="0" w:space="0" w:color="auto"/>
        <w:bottom w:val="none" w:sz="0" w:space="0" w:color="auto"/>
        <w:right w:val="none" w:sz="0" w:space="0" w:color="auto"/>
      </w:divBdr>
    </w:div>
    <w:div w:id="1269043209">
      <w:bodyDiv w:val="1"/>
      <w:marLeft w:val="0"/>
      <w:marRight w:val="0"/>
      <w:marTop w:val="0"/>
      <w:marBottom w:val="0"/>
      <w:divBdr>
        <w:top w:val="none" w:sz="0" w:space="0" w:color="auto"/>
        <w:left w:val="none" w:sz="0" w:space="0" w:color="auto"/>
        <w:bottom w:val="none" w:sz="0" w:space="0" w:color="auto"/>
        <w:right w:val="none" w:sz="0" w:space="0" w:color="auto"/>
      </w:divBdr>
    </w:div>
    <w:div w:id="1586720332">
      <w:bodyDiv w:val="1"/>
      <w:marLeft w:val="0"/>
      <w:marRight w:val="0"/>
      <w:marTop w:val="0"/>
      <w:marBottom w:val="0"/>
      <w:divBdr>
        <w:top w:val="none" w:sz="0" w:space="0" w:color="auto"/>
        <w:left w:val="none" w:sz="0" w:space="0" w:color="auto"/>
        <w:bottom w:val="none" w:sz="0" w:space="0" w:color="auto"/>
        <w:right w:val="none" w:sz="0" w:space="0" w:color="auto"/>
      </w:divBdr>
    </w:div>
    <w:div w:id="1605501689">
      <w:bodyDiv w:val="1"/>
      <w:marLeft w:val="0"/>
      <w:marRight w:val="0"/>
      <w:marTop w:val="0"/>
      <w:marBottom w:val="0"/>
      <w:divBdr>
        <w:top w:val="none" w:sz="0" w:space="0" w:color="auto"/>
        <w:left w:val="none" w:sz="0" w:space="0" w:color="auto"/>
        <w:bottom w:val="none" w:sz="0" w:space="0" w:color="auto"/>
        <w:right w:val="none" w:sz="0" w:space="0" w:color="auto"/>
      </w:divBdr>
    </w:div>
    <w:div w:id="202030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stRefreshed xmlns="2e89bc13-9799-45c6-9f00-99358c1d7625">2019-08-05T21:59:19+00:00</LastRefreshed>
    <Section xmlns="2e89bc13-9799-45c6-9f00-99358c1d76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CC84C1B16BA74D85DD3AA131CBE8EE" ma:contentTypeVersion="13" ma:contentTypeDescription="Create a new document." ma:contentTypeScope="" ma:versionID="d215bb0d204845b724571c8858575680">
  <xsd:schema xmlns:xsd="http://www.w3.org/2001/XMLSchema" xmlns:xs="http://www.w3.org/2001/XMLSchema" xmlns:p="http://schemas.microsoft.com/office/2006/metadata/properties" xmlns:ns2="2e89bc13-9799-45c6-9f00-99358c1d7625" xmlns:ns3="8d236289-fe6c-472a-ba73-25bec9eb2c21" targetNamespace="http://schemas.microsoft.com/office/2006/metadata/properties" ma:root="true" ma:fieldsID="07a875ca0c5ead3cdd342d8d52ec3f3d" ns2:_="" ns3:_="">
    <xsd:import namespace="2e89bc13-9799-45c6-9f00-99358c1d7625"/>
    <xsd:import namespace="8d236289-fe6c-472a-ba73-25bec9eb2c21"/>
    <xsd:element name="properties">
      <xsd:complexType>
        <xsd:sequence>
          <xsd:element name="documentManagement">
            <xsd:complexType>
              <xsd:all>
                <xsd:element ref="ns2:MediaServiceMetadata" minOccurs="0"/>
                <xsd:element ref="ns2:MediaServiceFastMetadata" minOccurs="0"/>
                <xsd:element ref="ns2:LastRefreshed"/>
                <xsd:element ref="ns2:Section"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bc13-9799-45c6-9f00-99358c1d76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astRefreshed" ma:index="10" ma:displayName="Last Refreshed" ma:default="[today]" ma:description="In order to ensure that all items are up to date, this value should be updated each time a document is refreshed" ma:format="DateOnly" ma:internalName="LastRefreshed">
      <xsd:simpleType>
        <xsd:restriction base="dms:DateTime"/>
      </xsd:simpleType>
    </xsd:element>
    <xsd:element name="Section" ma:index="11" nillable="true" ma:displayName="Section" ma:description="Subcategory " ma:format="Dropdown" ma:internalName="Section">
      <xsd:simpleType>
        <xsd:restriction base="dms:Text">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d236289-fe6c-472a-ba73-25bec9eb2c2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0E626-3097-4941-9F63-17BBA7980427}">
  <ds:schemaRefs>
    <ds:schemaRef ds:uri="http://purl.org/dc/terms/"/>
    <ds:schemaRef ds:uri="8d236289-fe6c-472a-ba73-25bec9eb2c21"/>
    <ds:schemaRef ds:uri="http://schemas.microsoft.com/office/2006/metadata/properties"/>
    <ds:schemaRef ds:uri="http://schemas.microsoft.com/office/2006/documentManagement/types"/>
    <ds:schemaRef ds:uri="http://purl.org/dc/elements/1.1/"/>
    <ds:schemaRef ds:uri="http://www.w3.org/XML/1998/namespace"/>
    <ds:schemaRef ds:uri="http://schemas.microsoft.com/office/infopath/2007/PartnerControls"/>
    <ds:schemaRef ds:uri="http://schemas.openxmlformats.org/package/2006/metadata/core-properties"/>
    <ds:schemaRef ds:uri="2e89bc13-9799-45c6-9f00-99358c1d7625"/>
    <ds:schemaRef ds:uri="http://purl.org/dc/dcmitype/"/>
  </ds:schemaRefs>
</ds:datastoreItem>
</file>

<file path=customXml/itemProps2.xml><?xml version="1.0" encoding="utf-8"?>
<ds:datastoreItem xmlns:ds="http://schemas.openxmlformats.org/officeDocument/2006/customXml" ds:itemID="{3FCCCA83-665C-4CB9-8940-B0FCE7EC904B}">
  <ds:schemaRefs>
    <ds:schemaRef ds:uri="http://schemas.microsoft.com/sharepoint/v3/contenttype/forms"/>
  </ds:schemaRefs>
</ds:datastoreItem>
</file>

<file path=customXml/itemProps3.xml><?xml version="1.0" encoding="utf-8"?>
<ds:datastoreItem xmlns:ds="http://schemas.openxmlformats.org/officeDocument/2006/customXml" ds:itemID="{9635B7CB-96FF-4A5C-9DA2-6411C68D99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bc13-9799-45c6-9f00-99358c1d7625"/>
    <ds:schemaRef ds:uri="8d236289-fe6c-472a-ba73-25bec9eb2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2FBBCC-4436-4F37-BA2C-789CC0F25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Ziker</dc:creator>
  <cp:keywords/>
  <dc:description/>
  <cp:lastModifiedBy>Hargrove, Jac'quese</cp:lastModifiedBy>
  <cp:revision>34</cp:revision>
  <cp:lastPrinted>2019-11-13T14:42:00Z</cp:lastPrinted>
  <dcterms:created xsi:type="dcterms:W3CDTF">2019-11-20T22:21:00Z</dcterms:created>
  <dcterms:modified xsi:type="dcterms:W3CDTF">2020-04-02T20:25:00Z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0x010100AACC84C1B16BA74D85DD3AA131CBE8EE</vt:lpwstr>
  </property>
</Properties>
</file>