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8B6" w:rsidRPr="00CB17D0" w:rsidRDefault="00CB17D0" w:rsidP="00CB17D0">
      <w:pPr>
        <w:jc w:val="center"/>
        <w:rPr>
          <w:b/>
        </w:rPr>
      </w:pPr>
      <w:bookmarkStart w:id="0" w:name="_GoBack"/>
      <w:bookmarkEnd w:id="0"/>
      <w:r w:rsidRPr="00CB17D0">
        <w:rPr>
          <w:b/>
        </w:rPr>
        <w:t>FOR EPIPENS AND INHALER USE and/or self-administration of emergency medications ONLY</w:t>
      </w:r>
    </w:p>
    <w:p w:rsidR="00CB17D0" w:rsidRDefault="00CB17D0"/>
    <w:p w:rsidR="00CB17D0" w:rsidRDefault="00CB17D0">
      <w:r>
        <w:t>I affirm that the student is capable of and has been instructed in the proper method of self-administration, possible side effects, and has been informed of when and how to access emergency services if needed.  Therefore, the student may carry and self-administer their inhaler/EPIPEN while in school/or while on a school field trip.</w:t>
      </w:r>
    </w:p>
    <w:p w:rsidR="00CB17D0" w:rsidRDefault="00CB17D0"/>
    <w:p w:rsidR="00CB17D0" w:rsidRDefault="00CB17D0">
      <w:r>
        <w:t>Yes: __________        No:  __________</w:t>
      </w:r>
    </w:p>
    <w:p w:rsidR="00CB17D0" w:rsidRDefault="00CB17D0"/>
    <w:p w:rsidR="00CB17D0" w:rsidRDefault="00CB17D0">
      <w:r>
        <w:t xml:space="preserve">I hereby authorize my child to possess and self-administer emergency medication at school, on school grounds, at school-sponsored activities, on school provided transportation, and during school-related programs.  I understand that the medication is solely for the use of my child, and </w:t>
      </w:r>
      <w:r w:rsidRPr="00CB17D0">
        <w:rPr>
          <w:b/>
        </w:rPr>
        <w:t xml:space="preserve">one of the requirements is that my child will notify a school </w:t>
      </w:r>
      <w:r w:rsidR="000F1431" w:rsidRPr="00CB17D0">
        <w:rPr>
          <w:b/>
        </w:rPr>
        <w:t>employee</w:t>
      </w:r>
      <w:r w:rsidRPr="00CB17D0">
        <w:rPr>
          <w:b/>
        </w:rPr>
        <w:t xml:space="preserve"> or agent after self-administering emergency medication</w:t>
      </w:r>
      <w:r>
        <w:t xml:space="preserve">.  </w:t>
      </w:r>
    </w:p>
    <w:p w:rsidR="00CB17D0" w:rsidRDefault="00CB17D0">
      <w:r>
        <w:t xml:space="preserve">As required by ACT 175 of 2008, I hereby release the school, its employees and agents including volunteers, from the liability as a result of any injury arising from my child’s self-administration of emergency medication, except when the conduct of the school, school employee, or agent would constitute gross negligence, recklessness, or intentional misconduct.  </w:t>
      </w:r>
    </w:p>
    <w:p w:rsidR="00CB17D0" w:rsidRDefault="00CB17D0"/>
    <w:p w:rsidR="00CB17D0" w:rsidRDefault="00CB17D0">
      <w:pPr>
        <w:rPr>
          <w:b/>
        </w:rPr>
      </w:pPr>
      <w:r w:rsidRPr="00CB17D0">
        <w:rPr>
          <w:b/>
        </w:rPr>
        <w:t>Signature of parent or guardian:  ______________________________________</w:t>
      </w:r>
    </w:p>
    <w:p w:rsidR="00CB17D0" w:rsidRPr="00CB17D0" w:rsidRDefault="00CB17D0">
      <w:pPr>
        <w:rPr>
          <w:b/>
        </w:rPr>
      </w:pPr>
      <w:r>
        <w:rPr>
          <w:b/>
        </w:rPr>
        <w:t>Date:  ________</w:t>
      </w:r>
    </w:p>
    <w:sectPr w:rsidR="00CB17D0" w:rsidRPr="00CB1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7D0"/>
    <w:rsid w:val="000F1431"/>
    <w:rsid w:val="003808B6"/>
    <w:rsid w:val="00AC3566"/>
    <w:rsid w:val="00CB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2A4312-4C44-42F9-8563-C1A50591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1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CBC9EA60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fkelley</dc:creator>
  <cp:keywords/>
  <dc:description/>
  <cp:lastModifiedBy>fkelley</cp:lastModifiedBy>
  <cp:revision>2</cp:revision>
  <cp:lastPrinted>2017-04-24T18:28:00Z</cp:lastPrinted>
  <dcterms:created xsi:type="dcterms:W3CDTF">2020-02-04T16:39:00Z</dcterms:created>
  <dcterms:modified xsi:type="dcterms:W3CDTF">2020-02-04T16:39:00Z</dcterms:modified>
</cp:coreProperties>
</file>