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BF1C76">
      <w:pPr>
        <w:tabs>
          <w:tab w:val="left" w:pos="3707"/>
        </w:tabs>
        <w:ind w:right="-360"/>
      </w:pPr>
    </w:p>
    <w:p w:rsidR="00025827" w:rsidRPr="006A028D" w:rsidRDefault="00025827" w:rsidP="00025827">
      <w:pPr>
        <w:ind w:right="-360"/>
        <w:jc w:val="center"/>
      </w:pPr>
      <w:r w:rsidRPr="006A028D">
        <w:rPr>
          <w:i/>
        </w:rPr>
        <w:t>Departamento de Programas Estatales y Federales</w:t>
      </w:r>
    </w:p>
    <w:p w:rsidR="00025827" w:rsidRPr="006A028D" w:rsidRDefault="00025827" w:rsidP="00025827">
      <w:pPr>
        <w:spacing w:line="276" w:lineRule="auto"/>
        <w:jc w:val="center"/>
        <w:rPr>
          <w:rFonts w:cs="Arial"/>
          <w:b/>
          <w:sz w:val="16"/>
        </w:rPr>
      </w:pPr>
    </w:p>
    <w:p w:rsidR="00025827" w:rsidRPr="006A028D" w:rsidRDefault="00025827" w:rsidP="00025827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6A028D">
        <w:rPr>
          <w:rFonts w:cs="Arial"/>
          <w:b/>
          <w:sz w:val="20"/>
          <w:szCs w:val="20"/>
        </w:rPr>
        <w:t xml:space="preserve">Reunión del Comité Consultivo de Estudiantes del Idioma Inglés del Distrito Escolar </w:t>
      </w:r>
      <w:bookmarkStart w:id="0" w:name="_GoBack"/>
      <w:bookmarkEnd w:id="0"/>
    </w:p>
    <w:p w:rsidR="00025827" w:rsidRPr="006A028D" w:rsidRDefault="00025827" w:rsidP="00025827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6A028D">
        <w:rPr>
          <w:rFonts w:cs="Arial"/>
          <w:b/>
          <w:sz w:val="20"/>
          <w:szCs w:val="20"/>
        </w:rPr>
        <w:t>(DELAC, por su siglas inglés)</w:t>
      </w:r>
    </w:p>
    <w:p w:rsidR="00DD0A14" w:rsidRPr="006A028D" w:rsidRDefault="006A028D" w:rsidP="00025827">
      <w:pPr>
        <w:spacing w:line="276" w:lineRule="auto"/>
        <w:jc w:val="center"/>
        <w:rPr>
          <w:rFonts w:cs="Arial"/>
        </w:rPr>
      </w:pPr>
      <w:r>
        <w:rPr>
          <w:rFonts w:cs="Arial"/>
        </w:rPr>
        <w:t>Lunes, 9 de abril</w:t>
      </w:r>
      <w:r w:rsidR="00025827" w:rsidRPr="006A028D">
        <w:rPr>
          <w:rFonts w:cs="Arial"/>
        </w:rPr>
        <w:t>, 2018 – 5:00 – 6:30 p.m. – Sala de Reuniones de la Mesa Directiva del Distrito Escolar</w:t>
      </w:r>
    </w:p>
    <w:p w:rsidR="00DD0A14" w:rsidRPr="006A028D" w:rsidRDefault="00DD0A14" w:rsidP="00DD0A14">
      <w:pPr>
        <w:spacing w:before="120" w:after="120"/>
        <w:jc w:val="center"/>
        <w:rPr>
          <w:rFonts w:cs="Arial"/>
          <w:b/>
          <w:color w:val="FF0000"/>
        </w:rPr>
      </w:pPr>
      <w:r w:rsidRPr="006A028D">
        <w:rPr>
          <w:rFonts w:cs="Arial"/>
          <w:b/>
          <w:color w:val="FF0000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520"/>
        <w:gridCol w:w="1530"/>
        <w:gridCol w:w="4883"/>
      </w:tblGrid>
      <w:tr w:rsidR="00BF1C76" w:rsidRPr="00FF1C83" w:rsidTr="00DD0A14">
        <w:trPr>
          <w:trHeight w:val="492"/>
        </w:trPr>
        <w:tc>
          <w:tcPr>
            <w:tcW w:w="4878" w:type="dxa"/>
            <w:shd w:val="clear" w:color="auto" w:fill="D6E3BC" w:themeFill="accent3" w:themeFillTint="66"/>
          </w:tcPr>
          <w:p w:rsidR="00BF1C76" w:rsidRPr="007D63D8" w:rsidRDefault="00025827" w:rsidP="002A2BC9">
            <w:pPr>
              <w:ind w:left="648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2520" w:type="dxa"/>
            <w:shd w:val="clear" w:color="auto" w:fill="D6E3BC" w:themeFill="accent3" w:themeFillTint="66"/>
          </w:tcPr>
          <w:p w:rsidR="00BF1C76" w:rsidRPr="007D63D8" w:rsidRDefault="00025827" w:rsidP="002A2BC9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:rsidR="00BF1C76" w:rsidRPr="007D63D8" w:rsidRDefault="00025827" w:rsidP="002A2BC9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883" w:type="dxa"/>
            <w:shd w:val="clear" w:color="auto" w:fill="D6E3BC" w:themeFill="accent3" w:themeFillTint="66"/>
          </w:tcPr>
          <w:p w:rsidR="00BF1C76" w:rsidRPr="007D63D8" w:rsidRDefault="00025827" w:rsidP="002A2BC9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Apuntes</w:t>
            </w: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025827" w:rsidP="00DD0A14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Bienvenida</w:t>
            </w:r>
          </w:p>
        </w:tc>
        <w:tc>
          <w:tcPr>
            <w:tcW w:w="2520" w:type="dxa"/>
          </w:tcPr>
          <w:p w:rsidR="00BF1C76" w:rsidRPr="00DD0A14" w:rsidRDefault="00E83682" w:rsidP="00DD0A14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 xml:space="preserve">Sandra </w:t>
            </w:r>
            <w:r w:rsidR="00DD0A14">
              <w:rPr>
                <w:rFonts w:eastAsia="Times New Roman" w:cs="Arial"/>
                <w:sz w:val="24"/>
                <w:szCs w:val="24"/>
              </w:rPr>
              <w:t>Garcia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5:00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DD0A14" w:rsidRDefault="00DD0A14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CC581B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Acta de la </w:t>
            </w:r>
            <w:r w:rsidR="006A028D">
              <w:rPr>
                <w:rFonts w:eastAsia="Times New Roman" w:cs="Arial"/>
                <w:sz w:val="24"/>
                <w:szCs w:val="24"/>
              </w:rPr>
              <w:t>Reunión</w:t>
            </w:r>
            <w:r>
              <w:rPr>
                <w:rFonts w:eastAsia="Times New Roman" w:cs="Arial"/>
                <w:sz w:val="24"/>
                <w:szCs w:val="24"/>
              </w:rPr>
              <w:t xml:space="preserve"> del 12 de marzo, 2018 </w:t>
            </w:r>
          </w:p>
        </w:tc>
        <w:tc>
          <w:tcPr>
            <w:tcW w:w="2520" w:type="dxa"/>
          </w:tcPr>
          <w:p w:rsidR="00BF1C76" w:rsidRPr="00DD0A14" w:rsidRDefault="006A028D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Todos los miembros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5:05 p.m.</w:t>
            </w:r>
          </w:p>
        </w:tc>
        <w:tc>
          <w:tcPr>
            <w:tcW w:w="488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1959B2">
        <w:trPr>
          <w:trHeight w:val="739"/>
        </w:trPr>
        <w:tc>
          <w:tcPr>
            <w:tcW w:w="4878" w:type="dxa"/>
            <w:shd w:val="clear" w:color="auto" w:fill="auto"/>
          </w:tcPr>
          <w:p w:rsidR="00BF1C76" w:rsidRPr="00DD0A14" w:rsidRDefault="00CC581B" w:rsidP="00DD0A14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Proceso de </w:t>
            </w:r>
            <w:r w:rsidR="006A028D">
              <w:rPr>
                <w:rFonts w:eastAsia="Times New Roman" w:cs="Arial"/>
                <w:sz w:val="24"/>
                <w:szCs w:val="24"/>
              </w:rPr>
              <w:t>Reclasificación</w:t>
            </w:r>
          </w:p>
        </w:tc>
        <w:tc>
          <w:tcPr>
            <w:tcW w:w="2520" w:type="dxa"/>
          </w:tcPr>
          <w:p w:rsidR="00BF1C76" w:rsidRPr="00DD0A14" w:rsidRDefault="0008416B" w:rsidP="00E83682">
            <w:p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Ivan Montes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5:15 p.m.</w:t>
            </w:r>
          </w:p>
        </w:tc>
        <w:tc>
          <w:tcPr>
            <w:tcW w:w="4883" w:type="dxa"/>
            <w:shd w:val="clear" w:color="auto" w:fill="auto"/>
          </w:tcPr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Default="00BF1C76" w:rsidP="001959B2">
            <w:pPr>
              <w:rPr>
                <w:rFonts w:eastAsia="Times New Roman" w:cs="Arial"/>
              </w:rPr>
            </w:pPr>
          </w:p>
          <w:p w:rsidR="001959B2" w:rsidRDefault="001959B2" w:rsidP="001959B2">
            <w:pPr>
              <w:rPr>
                <w:rFonts w:eastAsia="Times New Roman" w:cs="Arial"/>
              </w:rPr>
            </w:pPr>
          </w:p>
          <w:p w:rsidR="001959B2" w:rsidRPr="001959B2" w:rsidRDefault="001959B2" w:rsidP="001959B2">
            <w:pPr>
              <w:rPr>
                <w:rFonts w:eastAsia="Times New Roman" w:cs="Arial"/>
              </w:rPr>
            </w:pPr>
          </w:p>
        </w:tc>
      </w:tr>
      <w:tr w:rsidR="00E83682" w:rsidRPr="00FF1C83" w:rsidTr="001959B2">
        <w:trPr>
          <w:trHeight w:val="613"/>
        </w:trPr>
        <w:tc>
          <w:tcPr>
            <w:tcW w:w="4878" w:type="dxa"/>
            <w:shd w:val="clear" w:color="auto" w:fill="auto"/>
          </w:tcPr>
          <w:p w:rsidR="001959B2" w:rsidRDefault="00CC581B" w:rsidP="00E83682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Otros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 xml:space="preserve"> </w:t>
            </w:r>
          </w:p>
          <w:p w:rsidR="00E83682" w:rsidRPr="001959B2" w:rsidRDefault="00E83682" w:rsidP="001959B2">
            <w:pPr>
              <w:tabs>
                <w:tab w:val="left" w:pos="3901"/>
              </w:tabs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E83682" w:rsidRPr="00DD0A14" w:rsidRDefault="006A028D" w:rsidP="00E83682">
            <w:p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Todos los miembros</w:t>
            </w:r>
          </w:p>
        </w:tc>
        <w:tc>
          <w:tcPr>
            <w:tcW w:w="1530" w:type="dxa"/>
          </w:tcPr>
          <w:p w:rsidR="00E83682" w:rsidRPr="00DD0A14" w:rsidRDefault="00656D75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6:1</w:t>
            </w:r>
            <w:r w:rsidR="0008416B">
              <w:rPr>
                <w:rFonts w:eastAsia="Times New Roman" w:cs="Arial"/>
                <w:sz w:val="24"/>
                <w:szCs w:val="24"/>
              </w:rPr>
              <w:t>0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E83682" w:rsidRDefault="00E8368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6A028D">
        <w:trPr>
          <w:trHeight w:val="711"/>
        </w:trPr>
        <w:tc>
          <w:tcPr>
            <w:tcW w:w="4878" w:type="dxa"/>
            <w:shd w:val="clear" w:color="auto" w:fill="auto"/>
          </w:tcPr>
          <w:p w:rsidR="00BF1C76" w:rsidRPr="00DD0A14" w:rsidRDefault="00CC581B" w:rsidP="002A2BC9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A</w:t>
            </w:r>
            <w:r w:rsidR="006A028D">
              <w:rPr>
                <w:rFonts w:eastAsia="Times New Roman" w:cs="Arial"/>
                <w:sz w:val="24"/>
                <w:szCs w:val="24"/>
              </w:rPr>
              <w:t>nuncios</w:t>
            </w:r>
          </w:p>
          <w:p w:rsidR="00BF1C76" w:rsidRPr="00DD0A14" w:rsidRDefault="00BF1C76" w:rsidP="00E83682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1C76" w:rsidRPr="00DD0A14" w:rsidRDefault="006A028D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Todos los miembros</w:t>
            </w:r>
          </w:p>
        </w:tc>
        <w:tc>
          <w:tcPr>
            <w:tcW w:w="1530" w:type="dxa"/>
          </w:tcPr>
          <w:p w:rsidR="00BF1C76" w:rsidRPr="00DD0A14" w:rsidRDefault="00656D75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6:25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</w:tbl>
    <w:p w:rsidR="00DD0A14" w:rsidRDefault="00DA63E4" w:rsidP="00DD0A14">
      <w:pPr>
        <w:jc w:val="center"/>
        <w:rPr>
          <w:noProof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5B5039A" wp14:editId="4C57FFB0">
            <wp:simplePos x="0" y="0"/>
            <wp:positionH relativeFrom="column">
              <wp:posOffset>7473950</wp:posOffset>
            </wp:positionH>
            <wp:positionV relativeFrom="paragraph">
              <wp:posOffset>3657232</wp:posOffset>
            </wp:positionV>
            <wp:extent cx="1254642" cy="795905"/>
            <wp:effectExtent l="0" t="0" r="3175" b="4445"/>
            <wp:wrapNone/>
            <wp:docPr id="4" name="Picture 4" descr="Image result for dia de la tierra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dia de la tierra 20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642" cy="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0EA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2DE1EE4" wp14:editId="4E5418BF">
            <wp:simplePos x="0" y="0"/>
            <wp:positionH relativeFrom="column">
              <wp:posOffset>-231271</wp:posOffset>
            </wp:positionH>
            <wp:positionV relativeFrom="paragraph">
              <wp:posOffset>3618784</wp:posOffset>
            </wp:positionV>
            <wp:extent cx="1179830" cy="841375"/>
            <wp:effectExtent l="0" t="0" r="0" b="0"/>
            <wp:wrapNone/>
            <wp:docPr id="7" name="Picture 7" descr="Image result for earth 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earth day im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3329">
                      <a:off x="0" y="0"/>
                      <a:ext cx="117983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9A9" w:rsidRPr="001959B2" w:rsidRDefault="00DD0A14" w:rsidP="001959B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="00823A0F">
        <w:rPr>
          <w:i/>
          <w:sz w:val="24"/>
          <w:szCs w:val="24"/>
        </w:rPr>
        <w:t xml:space="preserve">          </w:t>
      </w:r>
      <w:r>
        <w:rPr>
          <w:i/>
          <w:sz w:val="24"/>
          <w:szCs w:val="24"/>
        </w:rPr>
        <w:t xml:space="preserve"> </w:t>
      </w:r>
      <w:r w:rsidR="0008416B">
        <w:rPr>
          <w:i/>
          <w:sz w:val="24"/>
          <w:szCs w:val="24"/>
        </w:rPr>
        <w:t xml:space="preserve">Araceli </w:t>
      </w:r>
      <w:r w:rsidR="006A028D">
        <w:rPr>
          <w:i/>
          <w:sz w:val="24"/>
          <w:szCs w:val="24"/>
        </w:rPr>
        <w:t>Ortiz,</w:t>
      </w:r>
      <w:r w:rsidRPr="00DD0A14">
        <w:rPr>
          <w:i/>
          <w:sz w:val="24"/>
          <w:szCs w:val="24"/>
        </w:rPr>
        <w:t xml:space="preserve"> </w:t>
      </w:r>
      <w:r w:rsidR="006A028D" w:rsidRPr="00DD0A14">
        <w:rPr>
          <w:i/>
          <w:sz w:val="24"/>
          <w:szCs w:val="24"/>
        </w:rPr>
        <w:t>President</w:t>
      </w:r>
      <w:r w:rsidR="006A028D">
        <w:rPr>
          <w:i/>
          <w:sz w:val="24"/>
          <w:szCs w:val="24"/>
        </w:rPr>
        <w:t>a.</w:t>
      </w:r>
      <w:r w:rsidRPr="00DD0A14">
        <w:rPr>
          <w:i/>
          <w:sz w:val="24"/>
          <w:szCs w:val="24"/>
        </w:rPr>
        <w:t xml:space="preserve">  Sandra Pinal, Vice President</w:t>
      </w:r>
      <w:r w:rsidR="006A028D">
        <w:rPr>
          <w:i/>
          <w:sz w:val="24"/>
          <w:szCs w:val="24"/>
        </w:rPr>
        <w:t>a   .  Raymundo Mendoza, Secretario</w:t>
      </w:r>
    </w:p>
    <w:sectPr w:rsidR="00B979A9" w:rsidRPr="001959B2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DD4F95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DD4F95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A63E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D4F95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DD4F95">
          <w:rPr>
            <w:bCs/>
            <w:noProof/>
          </w:rPr>
          <w:t>abril 5,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DA63E4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25827"/>
    <w:rsid w:val="00036639"/>
    <w:rsid w:val="00045292"/>
    <w:rsid w:val="0008416B"/>
    <w:rsid w:val="00091499"/>
    <w:rsid w:val="000B551B"/>
    <w:rsid w:val="000B5621"/>
    <w:rsid w:val="000F1B47"/>
    <w:rsid w:val="000F1F52"/>
    <w:rsid w:val="00103EC3"/>
    <w:rsid w:val="001959B2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04E3B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6D75"/>
    <w:rsid w:val="006576F0"/>
    <w:rsid w:val="0068000B"/>
    <w:rsid w:val="006966BD"/>
    <w:rsid w:val="006A028D"/>
    <w:rsid w:val="006A0482"/>
    <w:rsid w:val="007243AC"/>
    <w:rsid w:val="0073033D"/>
    <w:rsid w:val="0075131E"/>
    <w:rsid w:val="007C403B"/>
    <w:rsid w:val="008208FA"/>
    <w:rsid w:val="00823A0F"/>
    <w:rsid w:val="00855ACB"/>
    <w:rsid w:val="008A70EA"/>
    <w:rsid w:val="008B7CBA"/>
    <w:rsid w:val="008E485B"/>
    <w:rsid w:val="008F0EDB"/>
    <w:rsid w:val="008F61BE"/>
    <w:rsid w:val="00912648"/>
    <w:rsid w:val="009410AD"/>
    <w:rsid w:val="009734F4"/>
    <w:rsid w:val="009833AE"/>
    <w:rsid w:val="009D2E8E"/>
    <w:rsid w:val="009D3ADA"/>
    <w:rsid w:val="009D752D"/>
    <w:rsid w:val="009F11AE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46ABE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CC581B"/>
    <w:rsid w:val="00D07B05"/>
    <w:rsid w:val="00D30D5C"/>
    <w:rsid w:val="00D51755"/>
    <w:rsid w:val="00D57A8D"/>
    <w:rsid w:val="00D67C6A"/>
    <w:rsid w:val="00D80657"/>
    <w:rsid w:val="00DA303C"/>
    <w:rsid w:val="00DA63E4"/>
    <w:rsid w:val="00DD0A14"/>
    <w:rsid w:val="00DD4F95"/>
    <w:rsid w:val="00DF722C"/>
    <w:rsid w:val="00E201E6"/>
    <w:rsid w:val="00E52D91"/>
    <w:rsid w:val="00E80E2B"/>
    <w:rsid w:val="00E83682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7E721-CD8F-488C-A0B3-539BB87C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13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2018-04-05T20:25:00Z</cp:lastPrinted>
  <dcterms:created xsi:type="dcterms:W3CDTF">2018-04-05T20:14:00Z</dcterms:created>
  <dcterms:modified xsi:type="dcterms:W3CDTF">2018-04-05T20:25:00Z</dcterms:modified>
</cp:coreProperties>
</file>