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5626E4" w:rsidP="000A22F1">
      <w:r>
        <w:rPr>
          <w:noProof/>
        </w:rPr>
        <w:drawing>
          <wp:anchor distT="0" distB="0" distL="114300" distR="114300" simplePos="0" relativeHeight="251658240" behindDoc="0" locked="0" layoutInCell="1" allowOverlap="1" wp14:anchorId="1959CE6D" wp14:editId="2550E25F">
            <wp:simplePos x="0" y="0"/>
            <wp:positionH relativeFrom="column">
              <wp:posOffset>7124700</wp:posOffset>
            </wp:positionH>
            <wp:positionV relativeFrom="paragraph">
              <wp:posOffset>-255905</wp:posOffset>
            </wp:positionV>
            <wp:extent cx="1800225" cy="1981200"/>
            <wp:effectExtent l="0" t="0" r="0" b="0"/>
            <wp:wrapNone/>
            <wp:docPr id="8" name="Picture 8" descr="Image result for feliz dia de las madr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feliz dia de las madres clip a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C23" w:rsidRPr="00B361DC" w:rsidRDefault="00CB7C23" w:rsidP="00CB7C23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CB7C23" w:rsidRPr="00B361DC" w:rsidRDefault="00CB7C23" w:rsidP="00CB7C23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CB7C23" w:rsidRDefault="00CB7C23" w:rsidP="00CB7C23">
      <w:pPr>
        <w:spacing w:line="276" w:lineRule="auto"/>
        <w:jc w:val="center"/>
        <w:rPr>
          <w:b/>
          <w:noProof/>
          <w:szCs w:val="24"/>
          <w:lang w:val="es-ES"/>
        </w:rPr>
      </w:pPr>
      <w:r w:rsidRPr="004E47BF">
        <w:rPr>
          <w:rFonts w:eastAsia="Times New Roman" w:cs="Arial"/>
          <w:b/>
          <w:noProof/>
          <w:lang w:val="es-ES"/>
        </w:rPr>
        <w:t xml:space="preserve">Reunión del Comité Consultivo del Distrito Escolar </w:t>
      </w:r>
      <w:r w:rsidRPr="004E47BF">
        <w:rPr>
          <w:b/>
          <w:noProof/>
          <w:szCs w:val="24"/>
          <w:lang w:val="es-ES"/>
        </w:rPr>
        <w:t>(DAC, por sus siglas en inglés</w:t>
      </w:r>
      <w:r>
        <w:rPr>
          <w:b/>
          <w:noProof/>
          <w:szCs w:val="24"/>
          <w:lang w:val="es-ES"/>
        </w:rPr>
        <w:t>)</w:t>
      </w:r>
    </w:p>
    <w:p w:rsidR="00D373B6" w:rsidRPr="003A64FE" w:rsidRDefault="00D373B6" w:rsidP="00D373B6">
      <w:pPr>
        <w:spacing w:line="276" w:lineRule="auto"/>
        <w:jc w:val="center"/>
        <w:rPr>
          <w:rFonts w:eastAsia="Times New Roman" w:cs="Arial"/>
          <w:lang w:val="es-MX"/>
        </w:rPr>
      </w:pPr>
      <w:r>
        <w:rPr>
          <w:rFonts w:eastAsia="Times New Roman" w:cs="Arial"/>
          <w:lang w:val="es-ES"/>
        </w:rPr>
        <w:t>Lunes, 6 de mayo</w:t>
      </w:r>
      <w:r w:rsidR="00CB7C23">
        <w:rPr>
          <w:rFonts w:eastAsia="Times New Roman" w:cs="Arial"/>
          <w:lang w:val="es-ES"/>
        </w:rPr>
        <w:t xml:space="preserve"> de 2019 – 5:00 – 6:3</w:t>
      </w:r>
      <w:r w:rsidR="00CB7C23" w:rsidRPr="00F97A96">
        <w:rPr>
          <w:rFonts w:eastAsia="Times New Roman" w:cs="Arial"/>
          <w:lang w:val="es-ES"/>
        </w:rPr>
        <w:t xml:space="preserve">0 p.m. – </w:t>
      </w:r>
      <w:r w:rsidRPr="003A64FE">
        <w:rPr>
          <w:rFonts w:cs="Arial"/>
          <w:shd w:val="clear" w:color="auto" w:fill="FFFFFF"/>
          <w:lang w:val="es-MX"/>
        </w:rPr>
        <w:t>Sala de Reuniones del Depto. de Mantenimiento, Operaciones y Transporte (MOT, siglas en inglés)</w:t>
      </w:r>
    </w:p>
    <w:p w:rsidR="00CB7C23" w:rsidRPr="00D373B6" w:rsidRDefault="00CB7C23" w:rsidP="0076303F">
      <w:pPr>
        <w:spacing w:line="276" w:lineRule="auto"/>
        <w:jc w:val="center"/>
        <w:rPr>
          <w:rFonts w:eastAsia="Times New Roman" w:cs="Arial"/>
          <w:lang w:val="es-MX"/>
        </w:rPr>
      </w:pPr>
    </w:p>
    <w:tbl>
      <w:tblPr>
        <w:tblpPr w:leftFromText="180" w:rightFromText="180" w:vertAnchor="page" w:horzAnchor="margin" w:tblpXSpec="center" w:tblpY="486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88222F" w:rsidRPr="00F97A96" w:rsidTr="0088222F">
        <w:trPr>
          <w:trHeight w:val="492"/>
        </w:trPr>
        <w:tc>
          <w:tcPr>
            <w:tcW w:w="5485" w:type="dxa"/>
            <w:shd w:val="clear" w:color="auto" w:fill="FF66CC"/>
            <w:vAlign w:val="center"/>
          </w:tcPr>
          <w:p w:rsidR="0088222F" w:rsidRPr="00F97A96" w:rsidRDefault="0088222F" w:rsidP="0088222F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FF66CC"/>
            <w:vAlign w:val="center"/>
          </w:tcPr>
          <w:p w:rsidR="0088222F" w:rsidRPr="00F97A96" w:rsidRDefault="0088222F" w:rsidP="0088222F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2070" w:type="dxa"/>
            <w:shd w:val="clear" w:color="auto" w:fill="FF66CC"/>
            <w:vAlign w:val="center"/>
          </w:tcPr>
          <w:p w:rsidR="0088222F" w:rsidRPr="00F97A96" w:rsidRDefault="0088222F" w:rsidP="0088222F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FF66CC"/>
            <w:vAlign w:val="center"/>
          </w:tcPr>
          <w:p w:rsidR="0088222F" w:rsidRPr="00F97A96" w:rsidRDefault="0088222F" w:rsidP="0088222F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FF66CC"/>
            <w:vAlign w:val="center"/>
          </w:tcPr>
          <w:p w:rsidR="0088222F" w:rsidRPr="00F97A96" w:rsidRDefault="0088222F" w:rsidP="0088222F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88222F" w:rsidRPr="00F97A96" w:rsidTr="0088222F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88222F" w:rsidRPr="00F97A96" w:rsidRDefault="0088222F" w:rsidP="0088222F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</w:tc>
      </w:tr>
      <w:tr w:rsidR="0088222F" w:rsidRPr="00F97A96" w:rsidTr="0088222F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88222F" w:rsidRPr="00F97A96" w:rsidRDefault="0088222F" w:rsidP="0088222F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  <w:bookmarkStart w:id="0" w:name="_GoBack"/>
            <w:bookmarkEnd w:id="0"/>
          </w:p>
        </w:tc>
        <w:tc>
          <w:tcPr>
            <w:tcW w:w="20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</w:tc>
      </w:tr>
      <w:tr w:rsidR="0088222F" w:rsidRPr="00F97A96" w:rsidTr="0088222F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8222F" w:rsidRPr="00F97A96" w:rsidRDefault="0088222F" w:rsidP="0088222F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</w:tc>
      </w:tr>
      <w:tr w:rsidR="0088222F" w:rsidRPr="00F97A96" w:rsidTr="0088222F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8222F" w:rsidRDefault="0088222F" w:rsidP="0088222F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Actualización</w:t>
            </w:r>
            <w:r>
              <w:rPr>
                <w:rFonts w:eastAsia="Times New Roman" w:cs="Arial"/>
                <w:lang w:val="es-ES"/>
              </w:rPr>
              <w:t xml:space="preserve"> del Plan de </w:t>
            </w:r>
            <w:r>
              <w:rPr>
                <w:rFonts w:eastAsia="Times New Roman" w:cs="Arial"/>
                <w:lang w:val="es-ES"/>
              </w:rPr>
              <w:t>Rendición</w:t>
            </w:r>
            <w:r>
              <w:rPr>
                <w:rFonts w:eastAsia="Times New Roman" w:cs="Arial"/>
                <w:lang w:val="es-ES"/>
              </w:rPr>
              <w:t xml:space="preserve"> de Cuentas y Control Local </w:t>
            </w:r>
          </w:p>
          <w:p w:rsidR="0088222F" w:rsidRPr="00860016" w:rsidRDefault="0088222F" w:rsidP="0088222F">
            <w:pPr>
              <w:ind w:left="69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(LCAP, siglas en </w:t>
            </w:r>
            <w:r>
              <w:rPr>
                <w:rFonts w:eastAsia="Times New Roman" w:cs="Arial"/>
                <w:lang w:val="es-ES"/>
              </w:rPr>
              <w:t>inglés</w:t>
            </w:r>
            <w:r>
              <w:rPr>
                <w:rFonts w:eastAsia="Times New Roman" w:cs="Arial"/>
                <w:lang w:val="es-ES"/>
              </w:rPr>
              <w:t>)</w:t>
            </w:r>
          </w:p>
        </w:tc>
        <w:tc>
          <w:tcPr>
            <w:tcW w:w="144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88222F" w:rsidRPr="00FF1C83" w:rsidRDefault="0088222F" w:rsidP="0088222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88222F" w:rsidRPr="00FF1C83" w:rsidRDefault="0088222F" w:rsidP="0088222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</w:tc>
      </w:tr>
      <w:tr w:rsidR="0088222F" w:rsidRPr="00F97A96" w:rsidTr="0088222F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8222F" w:rsidRPr="00860016" w:rsidRDefault="0088222F" w:rsidP="0088222F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Revisión del plan anual para el próximo ciclo escolar</w:t>
            </w:r>
          </w:p>
        </w:tc>
        <w:tc>
          <w:tcPr>
            <w:tcW w:w="144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88222F" w:rsidRPr="00FF1C83" w:rsidRDefault="0088222F" w:rsidP="0088222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88222F" w:rsidRPr="00FF1C83" w:rsidRDefault="0088222F" w:rsidP="0088222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</w:t>
            </w:r>
            <w:r>
              <w:rPr>
                <w:rFonts w:eastAsia="Times New Roman" w:cs="Arial"/>
              </w:rPr>
              <w:t>.</w:t>
            </w:r>
            <w:r>
              <w:rPr>
                <w:rFonts w:eastAsia="Times New Roman" w:cs="Arial"/>
              </w:rPr>
              <w:t>m.</w:t>
            </w:r>
          </w:p>
        </w:tc>
        <w:tc>
          <w:tcPr>
            <w:tcW w:w="4140" w:type="dxa"/>
            <w:shd w:val="clear" w:color="auto" w:fill="auto"/>
          </w:tcPr>
          <w:p w:rsidR="0088222F" w:rsidRPr="00F97A96" w:rsidRDefault="0088222F" w:rsidP="0088222F">
            <w:pPr>
              <w:rPr>
                <w:rFonts w:eastAsia="Times New Roman" w:cs="Arial"/>
                <w:lang w:val="es-ES"/>
              </w:rPr>
            </w:pPr>
          </w:p>
        </w:tc>
      </w:tr>
      <w:tr w:rsidR="0088222F" w:rsidRPr="00F97A96" w:rsidTr="0088222F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8222F" w:rsidRPr="00F97A96" w:rsidRDefault="0088222F" w:rsidP="0088222F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88222F" w:rsidRPr="00FF1C83" w:rsidRDefault="0088222F" w:rsidP="0088222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6:25 p.m.</w:t>
            </w:r>
          </w:p>
        </w:tc>
        <w:tc>
          <w:tcPr>
            <w:tcW w:w="4140" w:type="dxa"/>
            <w:shd w:val="clear" w:color="auto" w:fill="auto"/>
          </w:tcPr>
          <w:p w:rsidR="0088222F" w:rsidRPr="00F97A96" w:rsidRDefault="0088222F" w:rsidP="0088222F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88222F" w:rsidRPr="00F97A96" w:rsidTr="0088222F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88222F" w:rsidRPr="00F97A96" w:rsidRDefault="0088222F" w:rsidP="0088222F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88222F" w:rsidRPr="00F97A96" w:rsidRDefault="0088222F" w:rsidP="0088222F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lang w:val="es-ES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88222F" w:rsidRDefault="0088222F" w:rsidP="0088222F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140" w:type="dxa"/>
            <w:shd w:val="clear" w:color="auto" w:fill="auto"/>
          </w:tcPr>
          <w:p w:rsidR="0088222F" w:rsidRPr="00F97A96" w:rsidRDefault="0088222F" w:rsidP="0088222F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CB7C23" w:rsidRPr="00860016" w:rsidRDefault="0088222F" w:rsidP="00D373B6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  <w:r w:rsidRPr="003A64FE">
        <w:rPr>
          <w:rFonts w:eastAsia="Times New Roman" w:cs="Arial"/>
          <w:b/>
          <w:color w:val="FF0000"/>
          <w:sz w:val="24"/>
          <w:szCs w:val="24"/>
          <w:lang w:val="es-ES"/>
        </w:rPr>
        <w:t xml:space="preserve"> </w:t>
      </w:r>
      <w:r w:rsidR="00CB7C23" w:rsidRPr="003A64FE">
        <w:rPr>
          <w:rFonts w:eastAsia="Times New Roman" w:cs="Arial"/>
          <w:b/>
          <w:color w:val="FF0000"/>
          <w:sz w:val="24"/>
          <w:szCs w:val="24"/>
          <w:lang w:val="es-ES"/>
        </w:rPr>
        <w:t>AGENDA</w:t>
      </w:r>
    </w:p>
    <w:p w:rsidR="00CB7C23" w:rsidRDefault="00501D7D" w:rsidP="00D373B6">
      <w:pPr>
        <w:pStyle w:val="Default"/>
        <w:spacing w:before="120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EEE1716" wp14:editId="5EF860C3">
            <wp:simplePos x="0" y="0"/>
            <wp:positionH relativeFrom="column">
              <wp:posOffset>7343774</wp:posOffset>
            </wp:positionH>
            <wp:positionV relativeFrom="paragraph">
              <wp:posOffset>2865121</wp:posOffset>
            </wp:positionV>
            <wp:extent cx="1177290" cy="1121624"/>
            <wp:effectExtent l="0" t="0" r="3810" b="2540"/>
            <wp:wrapNone/>
            <wp:docPr id="10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84229" cy="112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0C643DC9" wp14:editId="7CA2F100">
            <wp:simplePos x="0" y="0"/>
            <wp:positionH relativeFrom="column">
              <wp:posOffset>-361951</wp:posOffset>
            </wp:positionH>
            <wp:positionV relativeFrom="paragraph">
              <wp:posOffset>2865119</wp:posOffset>
            </wp:positionV>
            <wp:extent cx="1226185" cy="1167541"/>
            <wp:effectExtent l="0" t="0" r="0" b="0"/>
            <wp:wrapNone/>
            <wp:docPr id="9" name="Picture 9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690" cy="11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C23" w:rsidRPr="003A64FE" w:rsidRDefault="00CB7C23" w:rsidP="00CB7C23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>DAC:  Natalie Abal, Presidenta  .  Sharon Chen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Vi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cepresidenta  .  Araceli Ortiz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Secretaria</w:t>
      </w:r>
      <w:r w:rsidR="005626E4" w:rsidRPr="0088222F">
        <w:rPr>
          <w:noProof/>
          <w:lang w:val="es-MX"/>
        </w:rPr>
        <w:t xml:space="preserve"> </w:t>
      </w:r>
    </w:p>
    <w:p w:rsidR="006C37CA" w:rsidRPr="0066057E" w:rsidRDefault="006C37CA" w:rsidP="00AB6069">
      <w:pPr>
        <w:ind w:left="-270" w:right="-695"/>
        <w:rPr>
          <w:lang w:val="es-MX"/>
        </w:rPr>
      </w:pPr>
    </w:p>
    <w:sectPr w:rsidR="006C37CA" w:rsidRPr="0066057E" w:rsidSect="0088394D">
      <w:headerReference w:type="default" r:id="rId10"/>
      <w:footerReference w:type="default" r:id="rId11"/>
      <w:headerReference w:type="first" r:id="rId12"/>
      <w:footerReference w:type="first" r:id="rId13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88222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88222F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88222F">
          <w:rPr>
            <w:bCs/>
            <w:noProof/>
          </w:rPr>
          <w:t>May 2,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24BB6"/>
    <w:rsid w:val="003C3B5F"/>
    <w:rsid w:val="003C3C1A"/>
    <w:rsid w:val="00437F81"/>
    <w:rsid w:val="00445A14"/>
    <w:rsid w:val="004D000F"/>
    <w:rsid w:val="004E4B8E"/>
    <w:rsid w:val="004E5286"/>
    <w:rsid w:val="00501D7D"/>
    <w:rsid w:val="00503146"/>
    <w:rsid w:val="00555965"/>
    <w:rsid w:val="005626E4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6057E"/>
    <w:rsid w:val="0068000B"/>
    <w:rsid w:val="006966BD"/>
    <w:rsid w:val="006C37CA"/>
    <w:rsid w:val="007243AC"/>
    <w:rsid w:val="0073033D"/>
    <w:rsid w:val="0075131E"/>
    <w:rsid w:val="0076303F"/>
    <w:rsid w:val="007C403B"/>
    <w:rsid w:val="007C53A0"/>
    <w:rsid w:val="007E29B4"/>
    <w:rsid w:val="008208FA"/>
    <w:rsid w:val="00855ACB"/>
    <w:rsid w:val="0088222F"/>
    <w:rsid w:val="0088394D"/>
    <w:rsid w:val="008B7CBA"/>
    <w:rsid w:val="008E485B"/>
    <w:rsid w:val="008F0EDB"/>
    <w:rsid w:val="008F61BE"/>
    <w:rsid w:val="00912648"/>
    <w:rsid w:val="009734F4"/>
    <w:rsid w:val="009833AE"/>
    <w:rsid w:val="009B3006"/>
    <w:rsid w:val="009D2E8E"/>
    <w:rsid w:val="009D752D"/>
    <w:rsid w:val="009F11AE"/>
    <w:rsid w:val="009F298F"/>
    <w:rsid w:val="00A33729"/>
    <w:rsid w:val="00A33BF6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B7C23"/>
    <w:rsid w:val="00CF61A1"/>
    <w:rsid w:val="00D07B05"/>
    <w:rsid w:val="00D30D5C"/>
    <w:rsid w:val="00D373B6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8B1BF96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C23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CB7C2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70590-637E-4D8C-B7A9-137922BF2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178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9</cp:revision>
  <cp:lastPrinted>2019-05-02T21:29:00Z</cp:lastPrinted>
  <dcterms:created xsi:type="dcterms:W3CDTF">2019-02-26T18:20:00Z</dcterms:created>
  <dcterms:modified xsi:type="dcterms:W3CDTF">2019-05-02T21:29:00Z</dcterms:modified>
</cp:coreProperties>
</file>