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70BC3" w14:textId="77777777" w:rsidR="00D62BF8" w:rsidRDefault="00D62BF8" w:rsidP="007E439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5A7553F" w14:textId="7B478952" w:rsidR="00D62BF8" w:rsidRDefault="007E4394" w:rsidP="007E439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Operating </w:t>
      </w:r>
      <w:r w:rsidR="00D62BF8" w:rsidRPr="00D62BF8">
        <w:rPr>
          <w:rFonts w:ascii="Times New Roman" w:hAnsi="Times New Roman" w:cs="Times New Roman"/>
          <w:b/>
          <w:sz w:val="24"/>
          <w:szCs w:val="24"/>
        </w:rPr>
        <w:t>Policy</w:t>
      </w:r>
      <w:r>
        <w:rPr>
          <w:rFonts w:ascii="Times New Roman" w:hAnsi="Times New Roman" w:cs="Times New Roman"/>
          <w:b/>
          <w:sz w:val="24"/>
          <w:szCs w:val="24"/>
        </w:rPr>
        <w:t xml:space="preserve"> No.</w:t>
      </w:r>
      <w:r w:rsidR="00D62BF8" w:rsidRPr="00D62BF8">
        <w:rPr>
          <w:rFonts w:ascii="Times New Roman" w:hAnsi="Times New Roman" w:cs="Times New Roman"/>
          <w:b/>
          <w:sz w:val="24"/>
          <w:szCs w:val="24"/>
        </w:rPr>
        <w:t xml:space="preserve"> 24</w:t>
      </w:r>
      <w:r w:rsidR="00D62BF8">
        <w:rPr>
          <w:rFonts w:ascii="Times New Roman" w:hAnsi="Times New Roman" w:cs="Times New Roman"/>
          <w:b/>
          <w:sz w:val="24"/>
          <w:szCs w:val="24"/>
        </w:rPr>
        <w:t>14</w:t>
      </w:r>
    </w:p>
    <w:p w14:paraId="026BF931" w14:textId="4DE9EDBD" w:rsidR="007E4394" w:rsidRDefault="007E4394" w:rsidP="007E439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</w:t>
      </w:r>
    </w:p>
    <w:p w14:paraId="2252450D" w14:textId="77777777" w:rsidR="007E4394" w:rsidRPr="00D62BF8" w:rsidRDefault="007E4394" w:rsidP="007E439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F58DA0" w14:textId="07B07FFD" w:rsidR="008658F6" w:rsidRDefault="007E4394" w:rsidP="007E43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BF8">
        <w:rPr>
          <w:rFonts w:ascii="Times New Roman" w:hAnsi="Times New Roman" w:cs="Times New Roman"/>
          <w:b/>
          <w:sz w:val="24"/>
          <w:szCs w:val="24"/>
        </w:rPr>
        <w:t>COMMUNITY SERVICE</w:t>
      </w:r>
    </w:p>
    <w:p w14:paraId="4A962308" w14:textId="77777777" w:rsidR="007E4394" w:rsidRPr="00D62BF8" w:rsidRDefault="007E4394" w:rsidP="007E43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BB51D" w14:textId="77777777" w:rsidR="007E4394" w:rsidRDefault="007E4394" w:rsidP="007E43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Puget Sound Educational Service District (PSESD) </w:t>
      </w:r>
      <w:r w:rsidR="00F92366" w:rsidRPr="00D62BF8">
        <w:rPr>
          <w:rFonts w:ascii="Times New Roman" w:hAnsi="Times New Roman" w:cs="Times New Roman"/>
          <w:sz w:val="24"/>
          <w:szCs w:val="24"/>
        </w:rPr>
        <w:t xml:space="preserve">recognizes that volunteering connects students to their communities and provides an opportunity for students to practice and apply their academic and social skills in preparation for entering the workforce. </w:t>
      </w:r>
      <w:r>
        <w:rPr>
          <w:rFonts w:ascii="Times New Roman" w:hAnsi="Times New Roman" w:cs="Times New Roman"/>
          <w:sz w:val="24"/>
          <w:szCs w:val="24"/>
        </w:rPr>
        <w:t xml:space="preserve">PSESD </w:t>
      </w:r>
      <w:r w:rsidR="00F92366" w:rsidRPr="00D62BF8">
        <w:rPr>
          <w:rFonts w:ascii="Times New Roman" w:hAnsi="Times New Roman" w:cs="Times New Roman"/>
          <w:sz w:val="24"/>
          <w:szCs w:val="24"/>
        </w:rPr>
        <w:t xml:space="preserve">further recognizes that community service is associated with increased civic awareness and participation by students and can inspire students to continue their education and skill development beyond high school.  </w:t>
      </w:r>
    </w:p>
    <w:p w14:paraId="76442ACA" w14:textId="77777777" w:rsidR="007E4394" w:rsidRDefault="007E4394" w:rsidP="007E43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72F0E" w14:textId="53C5433D" w:rsidR="0050072E" w:rsidRPr="00D62BF8" w:rsidRDefault="002E4D51" w:rsidP="007E43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PSESD encourages s</w:t>
      </w:r>
      <w:r w:rsidR="00381628" w:rsidRPr="00D62BF8">
        <w:rPr>
          <w:rFonts w:ascii="Times New Roman" w:hAnsi="Times New Roman" w:cs="Times New Roman"/>
          <w:sz w:val="24"/>
          <w:szCs w:val="24"/>
        </w:rPr>
        <w:t>tudents to</w:t>
      </w:r>
      <w:r w:rsidR="0050072E" w:rsidRPr="00D62BF8">
        <w:rPr>
          <w:rFonts w:ascii="Times New Roman" w:hAnsi="Times New Roman" w:cs="Times New Roman"/>
          <w:sz w:val="24"/>
          <w:szCs w:val="24"/>
        </w:rPr>
        <w:t xml:space="preserve"> participate in community service acti</w:t>
      </w:r>
      <w:r w:rsidR="00A62D98" w:rsidRPr="00D62BF8">
        <w:rPr>
          <w:rFonts w:ascii="Times New Roman" w:hAnsi="Times New Roman" w:cs="Times New Roman"/>
          <w:sz w:val="24"/>
          <w:szCs w:val="24"/>
        </w:rPr>
        <w:t>vities as a part of their high s</w:t>
      </w:r>
      <w:r w:rsidR="0050072E" w:rsidRPr="00D62BF8">
        <w:rPr>
          <w:rFonts w:ascii="Times New Roman" w:hAnsi="Times New Roman" w:cs="Times New Roman"/>
          <w:sz w:val="24"/>
          <w:szCs w:val="24"/>
        </w:rPr>
        <w:t xml:space="preserve">chool </w:t>
      </w:r>
      <w:r w:rsidR="00A62D98" w:rsidRPr="00D62BF8">
        <w:rPr>
          <w:rFonts w:ascii="Times New Roman" w:hAnsi="Times New Roman" w:cs="Times New Roman"/>
          <w:sz w:val="24"/>
          <w:szCs w:val="24"/>
        </w:rPr>
        <w:t xml:space="preserve">graduation </w:t>
      </w:r>
      <w:r w:rsidR="0050072E" w:rsidRPr="00D62BF8">
        <w:rPr>
          <w:rFonts w:ascii="Times New Roman" w:hAnsi="Times New Roman" w:cs="Times New Roman"/>
          <w:sz w:val="24"/>
          <w:szCs w:val="24"/>
        </w:rPr>
        <w:t>requirements.</w:t>
      </w:r>
      <w:r w:rsidR="00F92366" w:rsidRPr="00D62B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E</w:t>
      </w:r>
      <w:r w:rsidR="007E4394">
        <w:rPr>
          <w:rFonts w:ascii="Times New Roman" w:hAnsi="Times New Roman" w:cs="Times New Roman"/>
          <w:sz w:val="24"/>
          <w:szCs w:val="24"/>
        </w:rPr>
        <w:t xml:space="preserve">SD </w:t>
      </w:r>
      <w:r w:rsidR="00DE22B2" w:rsidRPr="00D62BF8">
        <w:rPr>
          <w:rFonts w:ascii="Times New Roman" w:hAnsi="Times New Roman" w:cs="Times New Roman"/>
          <w:sz w:val="24"/>
          <w:szCs w:val="24"/>
        </w:rPr>
        <w:t>will</w:t>
      </w:r>
      <w:r w:rsidR="007A216B" w:rsidRPr="00D62B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support or </w:t>
      </w:r>
      <w:r w:rsidR="007A216B" w:rsidRPr="00D62BF8">
        <w:rPr>
          <w:rFonts w:ascii="Times New Roman" w:hAnsi="Times New Roman" w:cs="Times New Roman"/>
          <w:sz w:val="24"/>
          <w:szCs w:val="24"/>
        </w:rPr>
        <w:t>implement incentive program</w:t>
      </w:r>
      <w:r>
        <w:rPr>
          <w:rFonts w:ascii="Times New Roman" w:hAnsi="Times New Roman" w:cs="Times New Roman"/>
          <w:sz w:val="24"/>
          <w:szCs w:val="24"/>
        </w:rPr>
        <w:t xml:space="preserve">s that </w:t>
      </w:r>
      <w:r w:rsidR="00F92366" w:rsidRPr="00D62BF8">
        <w:rPr>
          <w:rFonts w:ascii="Times New Roman" w:hAnsi="Times New Roman" w:cs="Times New Roman"/>
          <w:sz w:val="24"/>
          <w:szCs w:val="24"/>
        </w:rPr>
        <w:t>recognize students for ac</w:t>
      </w:r>
      <w:r w:rsidR="00DE22B2" w:rsidRPr="00D62BF8">
        <w:rPr>
          <w:rFonts w:ascii="Times New Roman" w:hAnsi="Times New Roman" w:cs="Times New Roman"/>
          <w:sz w:val="24"/>
          <w:szCs w:val="24"/>
        </w:rPr>
        <w:t xml:space="preserve">hievement in community service and may, in its discretion, include community service in </w:t>
      </w:r>
      <w:r w:rsidR="007E4394">
        <w:rPr>
          <w:rFonts w:ascii="Times New Roman" w:hAnsi="Times New Roman" w:cs="Times New Roman"/>
          <w:sz w:val="24"/>
          <w:szCs w:val="24"/>
        </w:rPr>
        <w:t xml:space="preserve">any PSESD high school program’s </w:t>
      </w:r>
      <w:r w:rsidR="00381628" w:rsidRPr="00D62BF8">
        <w:rPr>
          <w:rFonts w:ascii="Times New Roman" w:hAnsi="Times New Roman" w:cs="Times New Roman"/>
          <w:sz w:val="24"/>
          <w:szCs w:val="24"/>
        </w:rPr>
        <w:t xml:space="preserve">graduation/diploma requirements. </w:t>
      </w:r>
    </w:p>
    <w:p w14:paraId="32E516B6" w14:textId="0713589E" w:rsidR="007A216B" w:rsidRDefault="007A216B" w:rsidP="007E4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7AB70" w14:textId="7D494908" w:rsidR="007E4394" w:rsidRDefault="007E4394" w:rsidP="007E4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Adopted: </w:t>
      </w:r>
      <w:r w:rsidR="00CE71C1">
        <w:rPr>
          <w:rFonts w:ascii="Times New Roman" w:hAnsi="Times New Roman" w:cs="Times New Roman"/>
          <w:sz w:val="24"/>
          <w:szCs w:val="24"/>
        </w:rPr>
        <w:t>March</w:t>
      </w:r>
      <w:bookmarkStart w:id="0" w:name="_GoBack"/>
      <w:bookmarkEnd w:id="0"/>
      <w:r w:rsidR="002E4D51">
        <w:rPr>
          <w:rFonts w:ascii="Times New Roman" w:hAnsi="Times New Roman" w:cs="Times New Roman"/>
          <w:sz w:val="24"/>
          <w:szCs w:val="24"/>
        </w:rPr>
        <w:t xml:space="preserve"> 2019</w:t>
      </w:r>
    </w:p>
    <w:p w14:paraId="1B1A4DFE" w14:textId="5B2EBBB3" w:rsidR="007E4394" w:rsidRDefault="007E4394" w:rsidP="007E4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3A53C" w14:textId="0CCF4822" w:rsidR="007E4394" w:rsidRDefault="007E4394" w:rsidP="007E4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Relevant Board Governance Policy:  </w:t>
      </w:r>
      <w:r>
        <w:rPr>
          <w:rFonts w:ascii="Times New Roman" w:hAnsi="Times New Roman" w:cs="Times New Roman"/>
          <w:sz w:val="24"/>
          <w:szCs w:val="24"/>
        </w:rPr>
        <w:tab/>
        <w:t>EL 3 Treatment of Stakeholders</w:t>
      </w:r>
    </w:p>
    <w:p w14:paraId="070EE525" w14:textId="77777777" w:rsidR="007E4394" w:rsidRPr="00D62BF8" w:rsidRDefault="007E4394" w:rsidP="007E4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5D476" w14:textId="60AF13C6" w:rsidR="007A216B" w:rsidRPr="00D62BF8" w:rsidRDefault="007A216B" w:rsidP="007E43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2BF8">
        <w:rPr>
          <w:rFonts w:ascii="Times New Roman" w:hAnsi="Times New Roman" w:cs="Times New Roman"/>
          <w:sz w:val="24"/>
          <w:szCs w:val="24"/>
        </w:rPr>
        <w:t xml:space="preserve">Cross References: </w:t>
      </w:r>
      <w:r w:rsidRPr="00D62BF8">
        <w:rPr>
          <w:rFonts w:ascii="Times New Roman" w:hAnsi="Times New Roman" w:cs="Times New Roman"/>
          <w:sz w:val="24"/>
          <w:szCs w:val="24"/>
        </w:rPr>
        <w:tab/>
      </w:r>
      <w:r w:rsidR="007E4394">
        <w:rPr>
          <w:rFonts w:ascii="Times New Roman" w:hAnsi="Times New Roman" w:cs="Times New Roman"/>
          <w:sz w:val="24"/>
          <w:szCs w:val="24"/>
        </w:rPr>
        <w:t xml:space="preserve">Operating </w:t>
      </w:r>
      <w:r w:rsidRPr="00D62BF8">
        <w:rPr>
          <w:rFonts w:ascii="Times New Roman" w:hAnsi="Times New Roman" w:cs="Times New Roman"/>
          <w:sz w:val="24"/>
          <w:szCs w:val="24"/>
        </w:rPr>
        <w:t>Policy</w:t>
      </w:r>
      <w:r w:rsidR="007E4394">
        <w:rPr>
          <w:rFonts w:ascii="Times New Roman" w:hAnsi="Times New Roman" w:cs="Times New Roman"/>
          <w:sz w:val="24"/>
          <w:szCs w:val="24"/>
        </w:rPr>
        <w:t xml:space="preserve"> No.</w:t>
      </w:r>
      <w:r w:rsidRPr="00D62BF8">
        <w:rPr>
          <w:rFonts w:ascii="Times New Roman" w:hAnsi="Times New Roman" w:cs="Times New Roman"/>
          <w:sz w:val="24"/>
          <w:szCs w:val="24"/>
        </w:rPr>
        <w:t xml:space="preserve"> 2410</w:t>
      </w:r>
      <w:r w:rsidR="007E4394">
        <w:rPr>
          <w:rFonts w:ascii="Times New Roman" w:hAnsi="Times New Roman" w:cs="Times New Roman"/>
          <w:sz w:val="24"/>
          <w:szCs w:val="24"/>
        </w:rPr>
        <w:t xml:space="preserve"> </w:t>
      </w:r>
      <w:r w:rsidRPr="00D62BF8">
        <w:rPr>
          <w:rFonts w:ascii="Times New Roman" w:hAnsi="Times New Roman" w:cs="Times New Roman"/>
          <w:sz w:val="24"/>
          <w:szCs w:val="24"/>
        </w:rPr>
        <w:t>High School Graduation Requirements</w:t>
      </w:r>
    </w:p>
    <w:p w14:paraId="2355B688" w14:textId="77777777" w:rsidR="007E4394" w:rsidRDefault="007E4394" w:rsidP="007E4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8CF2D8" w14:textId="146F60BE" w:rsidR="007A216B" w:rsidRPr="00D62BF8" w:rsidRDefault="007A216B" w:rsidP="00881B2F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D62BF8">
        <w:rPr>
          <w:rFonts w:ascii="Times New Roman" w:hAnsi="Times New Roman" w:cs="Times New Roman"/>
          <w:sz w:val="24"/>
          <w:szCs w:val="24"/>
        </w:rPr>
        <w:t xml:space="preserve">Legal References:  </w:t>
      </w:r>
      <w:r w:rsidRPr="00D62BF8"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A66DA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ESHB 1412</w:t>
        </w:r>
      </w:hyperlink>
      <w:r w:rsidR="002E4D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81B2F" w:rsidRPr="00881B2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An act relating to community service as a high school graduation requiremen</w:t>
      </w:r>
      <w:r w:rsidR="00881B2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</w:t>
      </w:r>
    </w:p>
    <w:p w14:paraId="4CC51B9F" w14:textId="0BD86FC3" w:rsidR="007A216B" w:rsidRPr="00D62BF8" w:rsidRDefault="007A216B" w:rsidP="007E43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2BF8">
        <w:rPr>
          <w:rFonts w:ascii="Times New Roman" w:hAnsi="Times New Roman" w:cs="Times New Roman"/>
          <w:sz w:val="24"/>
          <w:szCs w:val="24"/>
        </w:rPr>
        <w:tab/>
      </w:r>
      <w:r w:rsidRPr="00D62BF8">
        <w:rPr>
          <w:rFonts w:ascii="Times New Roman" w:hAnsi="Times New Roman" w:cs="Times New Roman"/>
          <w:sz w:val="24"/>
          <w:szCs w:val="24"/>
        </w:rPr>
        <w:tab/>
      </w:r>
      <w:r w:rsidRPr="00D62BF8">
        <w:rPr>
          <w:rFonts w:ascii="Times New Roman" w:hAnsi="Times New Roman" w:cs="Times New Roman"/>
          <w:sz w:val="24"/>
          <w:szCs w:val="24"/>
        </w:rPr>
        <w:tab/>
        <w:t>RCW 28A.320</w:t>
      </w:r>
      <w:r w:rsidR="007E4394">
        <w:rPr>
          <w:rFonts w:ascii="Times New Roman" w:hAnsi="Times New Roman" w:cs="Times New Roman"/>
          <w:sz w:val="24"/>
          <w:szCs w:val="24"/>
        </w:rPr>
        <w:t xml:space="preserve"> </w:t>
      </w:r>
      <w:r w:rsidRPr="00D62BF8">
        <w:rPr>
          <w:rFonts w:ascii="Times New Roman" w:hAnsi="Times New Roman" w:cs="Times New Roman"/>
          <w:sz w:val="24"/>
          <w:szCs w:val="24"/>
        </w:rPr>
        <w:t xml:space="preserve">Provisions Applicable to all Districts </w:t>
      </w:r>
      <w:r w:rsidRPr="00D62BF8">
        <w:rPr>
          <w:rFonts w:ascii="Times New Roman" w:hAnsi="Times New Roman" w:cs="Times New Roman"/>
          <w:sz w:val="24"/>
          <w:szCs w:val="24"/>
        </w:rPr>
        <w:tab/>
      </w:r>
    </w:p>
    <w:p w14:paraId="40C18930" w14:textId="77777777" w:rsidR="007A216B" w:rsidRPr="00D62BF8" w:rsidRDefault="007A216B" w:rsidP="007E4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A216B" w:rsidRPr="00D62BF8" w:rsidSect="00F92366">
      <w:footerReference w:type="default" r:id="rId9"/>
      <w:pgSz w:w="12240" w:h="15840"/>
      <w:pgMar w:top="43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30D54" w14:textId="77777777" w:rsidR="009E28D0" w:rsidRDefault="009E28D0" w:rsidP="009E28D0">
      <w:pPr>
        <w:spacing w:after="0" w:line="240" w:lineRule="auto"/>
      </w:pPr>
      <w:r>
        <w:separator/>
      </w:r>
    </w:p>
  </w:endnote>
  <w:endnote w:type="continuationSeparator" w:id="0">
    <w:p w14:paraId="006F6B53" w14:textId="77777777" w:rsidR="009E28D0" w:rsidRDefault="009E28D0" w:rsidP="009E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B0496" w14:textId="77777777" w:rsidR="00D87B74" w:rsidRPr="00D87B74" w:rsidRDefault="00D87B74" w:rsidP="00D87B74">
    <w:pPr>
      <w:pStyle w:val="Footer"/>
      <w:rPr>
        <w:rFonts w:ascii="Arial" w:eastAsia="Times New Roman" w:hAnsi="Arial" w:cs="Times New Roman"/>
        <w:b/>
        <w:noProof/>
        <w:color w:val="000000"/>
        <w:sz w:val="20"/>
        <w:szCs w:val="20"/>
        <w:lang w:eastAsia="x-none"/>
      </w:rPr>
    </w:pPr>
    <w:r>
      <w:rPr>
        <w:b/>
      </w:rPr>
      <w:tab/>
    </w:r>
    <w:r>
      <w:rPr>
        <w:b/>
      </w:rPr>
      <w:tab/>
    </w:r>
    <w:r w:rsidRPr="00D87B74">
      <w:rPr>
        <w:rFonts w:ascii="Arial" w:eastAsia="Times New Roman" w:hAnsi="Arial" w:cs="Times New Roman"/>
        <w:b/>
        <w:noProof/>
        <w:color w:val="000000"/>
        <w:sz w:val="20"/>
        <w:szCs w:val="20"/>
        <w:lang w:val="x-none" w:eastAsia="x-none"/>
      </w:rPr>
      <w:t xml:space="preserve">Page </w:t>
    </w:r>
    <w:r w:rsidRPr="00D87B74">
      <w:rPr>
        <w:rFonts w:ascii="Arial" w:eastAsia="Times New Roman" w:hAnsi="Arial" w:cs="Times New Roman"/>
        <w:b/>
        <w:noProof/>
        <w:color w:val="000000"/>
        <w:sz w:val="20"/>
        <w:szCs w:val="20"/>
        <w:lang w:val="x-none" w:eastAsia="x-none"/>
      </w:rPr>
      <w:fldChar w:fldCharType="begin"/>
    </w:r>
    <w:r w:rsidRPr="00D87B74">
      <w:rPr>
        <w:rFonts w:ascii="Arial" w:eastAsia="Times New Roman" w:hAnsi="Arial" w:cs="Times New Roman"/>
        <w:b/>
        <w:noProof/>
        <w:color w:val="000000"/>
        <w:sz w:val="20"/>
        <w:szCs w:val="20"/>
        <w:lang w:val="x-none" w:eastAsia="x-none"/>
      </w:rPr>
      <w:instrText xml:space="preserve"> PAGE </w:instrText>
    </w:r>
    <w:r w:rsidRPr="00D87B74">
      <w:rPr>
        <w:rFonts w:ascii="Arial" w:eastAsia="Times New Roman" w:hAnsi="Arial" w:cs="Times New Roman"/>
        <w:b/>
        <w:noProof/>
        <w:color w:val="000000"/>
        <w:sz w:val="20"/>
        <w:szCs w:val="20"/>
        <w:lang w:val="x-none" w:eastAsia="x-none"/>
      </w:rPr>
      <w:fldChar w:fldCharType="separate"/>
    </w:r>
    <w:r w:rsidR="00033C8A">
      <w:rPr>
        <w:rFonts w:ascii="Arial" w:eastAsia="Times New Roman" w:hAnsi="Arial" w:cs="Times New Roman"/>
        <w:b/>
        <w:noProof/>
        <w:color w:val="000000"/>
        <w:sz w:val="20"/>
        <w:szCs w:val="20"/>
        <w:lang w:val="x-none" w:eastAsia="x-none"/>
      </w:rPr>
      <w:t>1</w:t>
    </w:r>
    <w:r w:rsidRPr="00D87B74">
      <w:rPr>
        <w:rFonts w:ascii="Arial" w:eastAsia="Times New Roman" w:hAnsi="Arial" w:cs="Times New Roman"/>
        <w:b/>
        <w:noProof/>
        <w:color w:val="000000"/>
        <w:sz w:val="20"/>
        <w:szCs w:val="20"/>
        <w:lang w:val="x-none" w:eastAsia="x-none"/>
      </w:rPr>
      <w:fldChar w:fldCharType="end"/>
    </w:r>
    <w:r w:rsidRPr="00D87B74">
      <w:rPr>
        <w:rFonts w:ascii="Arial" w:eastAsia="Times New Roman" w:hAnsi="Arial" w:cs="Times New Roman"/>
        <w:b/>
        <w:noProof/>
        <w:color w:val="000000"/>
        <w:sz w:val="20"/>
        <w:szCs w:val="20"/>
        <w:lang w:val="x-none" w:eastAsia="x-none"/>
      </w:rPr>
      <w:t xml:space="preserve"> of </w:t>
    </w:r>
    <w:r>
      <w:rPr>
        <w:rFonts w:ascii="Arial" w:eastAsia="Times New Roman" w:hAnsi="Arial" w:cs="Times New Roman"/>
        <w:b/>
        <w:noProof/>
        <w:color w:val="000000"/>
        <w:sz w:val="20"/>
        <w:szCs w:val="20"/>
        <w:lang w:eastAsia="x-none"/>
      </w:rPr>
      <w:t>1</w:t>
    </w:r>
  </w:p>
  <w:p w14:paraId="5DEBE9AC" w14:textId="77777777" w:rsidR="00D87B74" w:rsidRDefault="00D87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F3F16" w14:textId="77777777" w:rsidR="009E28D0" w:rsidRDefault="009E28D0" w:rsidP="009E28D0">
      <w:pPr>
        <w:spacing w:after="0" w:line="240" w:lineRule="auto"/>
      </w:pPr>
      <w:r>
        <w:separator/>
      </w:r>
    </w:p>
  </w:footnote>
  <w:footnote w:type="continuationSeparator" w:id="0">
    <w:p w14:paraId="0791269B" w14:textId="77777777" w:rsidR="009E28D0" w:rsidRDefault="009E28D0" w:rsidP="009E2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9A20FE"/>
    <w:multiLevelType w:val="hybridMultilevel"/>
    <w:tmpl w:val="AFFAB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2E"/>
    <w:rsid w:val="00033C8A"/>
    <w:rsid w:val="00153B49"/>
    <w:rsid w:val="00185B5E"/>
    <w:rsid w:val="002E4D51"/>
    <w:rsid w:val="003070D1"/>
    <w:rsid w:val="00381628"/>
    <w:rsid w:val="00383079"/>
    <w:rsid w:val="00443999"/>
    <w:rsid w:val="0050072E"/>
    <w:rsid w:val="00692299"/>
    <w:rsid w:val="0071489E"/>
    <w:rsid w:val="00754D1C"/>
    <w:rsid w:val="007A216B"/>
    <w:rsid w:val="007C6E31"/>
    <w:rsid w:val="007E4394"/>
    <w:rsid w:val="008658F6"/>
    <w:rsid w:val="00881B2F"/>
    <w:rsid w:val="009E28D0"/>
    <w:rsid w:val="00A62D98"/>
    <w:rsid w:val="00A66DA3"/>
    <w:rsid w:val="00AA4DA4"/>
    <w:rsid w:val="00B722A1"/>
    <w:rsid w:val="00B94D27"/>
    <w:rsid w:val="00C6277B"/>
    <w:rsid w:val="00CE71C1"/>
    <w:rsid w:val="00D62BF8"/>
    <w:rsid w:val="00D87B74"/>
    <w:rsid w:val="00DE22B2"/>
    <w:rsid w:val="00F9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104C549"/>
  <w15:docId w15:val="{8E167F35-7016-4AAE-B819-7E5C235F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7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7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2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8D0"/>
  </w:style>
  <w:style w:type="paragraph" w:styleId="Footer">
    <w:name w:val="footer"/>
    <w:basedOn w:val="Normal"/>
    <w:link w:val="FooterChar"/>
    <w:uiPriority w:val="99"/>
    <w:unhideWhenUsed/>
    <w:rsid w:val="009E2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8D0"/>
  </w:style>
  <w:style w:type="paragraph" w:styleId="BalloonText">
    <w:name w:val="Balloon Text"/>
    <w:basedOn w:val="Normal"/>
    <w:link w:val="BalloonTextChar"/>
    <w:uiPriority w:val="99"/>
    <w:semiHidden/>
    <w:unhideWhenUsed/>
    <w:rsid w:val="009E2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leg.wa.gov/billinfo/summary.aspx?bill=14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F3561-042E-487D-91D6-7D98ACF2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Fitch, Denise</dc:creator>
  <cp:lastModifiedBy>Debora Boeck</cp:lastModifiedBy>
  <cp:revision>6</cp:revision>
  <cp:lastPrinted>2013-06-25T17:20:00Z</cp:lastPrinted>
  <dcterms:created xsi:type="dcterms:W3CDTF">2018-04-13T20:59:00Z</dcterms:created>
  <dcterms:modified xsi:type="dcterms:W3CDTF">2019-03-12T19:40:00Z</dcterms:modified>
</cp:coreProperties>
</file>