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A752F24" w14:textId="77E0FB33" w:rsidR="00647900" w:rsidRPr="00B300D2" w:rsidRDefault="00647900" w:rsidP="00AE49E9">
      <w:pPr>
        <w:pStyle w:val="Title"/>
        <w:jc w:val="center"/>
        <w:rPr>
          <w:rStyle w:val="BookTitle"/>
          <w:rFonts w:ascii="Arial" w:hAnsi="Arial" w:cs="Arial"/>
          <w:sz w:val="52"/>
          <w:szCs w:val="52"/>
          <w:highlight w:val="white"/>
        </w:rPr>
      </w:pPr>
      <w:bookmarkStart w:id="0" w:name="_GoBack"/>
      <w:bookmarkEnd w:id="0"/>
      <w:r w:rsidRPr="00B300D2">
        <w:rPr>
          <w:rStyle w:val="BookTitle"/>
          <w:rFonts w:ascii="Arial" w:hAnsi="Arial" w:cs="Arial"/>
          <w:sz w:val="52"/>
          <w:szCs w:val="52"/>
          <w:highlight w:val="white"/>
        </w:rPr>
        <w:t>Financial Aid Completion</w:t>
      </w:r>
      <w:r w:rsidR="00BF3053" w:rsidRPr="00B300D2">
        <w:rPr>
          <w:rStyle w:val="BookTitle"/>
          <w:rFonts w:ascii="Arial" w:hAnsi="Arial" w:cs="Arial"/>
          <w:sz w:val="52"/>
          <w:szCs w:val="52"/>
          <w:highlight w:val="white"/>
        </w:rPr>
        <w:t xml:space="preserve"> Strategies</w:t>
      </w:r>
    </w:p>
    <w:p w14:paraId="0D11CECA" w14:textId="77777777" w:rsidR="00AA227C" w:rsidRPr="00B300D2" w:rsidRDefault="00AA227C" w:rsidP="00AA227C">
      <w:pPr>
        <w:rPr>
          <w:rFonts w:ascii="Arial" w:hAnsi="Arial" w:cs="Arial"/>
          <w:b/>
          <w:highlight w:val="white"/>
        </w:rPr>
      </w:pPr>
    </w:p>
    <w:tbl>
      <w:tblPr>
        <w:tblStyle w:val="TableGrid"/>
        <w:tblW w:w="10582"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2"/>
        <w:gridCol w:w="1010"/>
      </w:tblGrid>
      <w:tr w:rsidR="00BF3053" w:rsidRPr="00B300D2" w14:paraId="05BE6C9C" w14:textId="77777777" w:rsidTr="00546A88">
        <w:trPr>
          <w:trHeight w:val="306"/>
        </w:trPr>
        <w:tc>
          <w:tcPr>
            <w:tcW w:w="9696" w:type="dxa"/>
          </w:tcPr>
          <w:p w14:paraId="06BAD903" w14:textId="2AD2E1C2" w:rsidR="00BF3053" w:rsidRPr="006A0865" w:rsidRDefault="006A0865" w:rsidP="006A0865">
            <w:pPr>
              <w:jc w:val="center"/>
              <w:rPr>
                <w:rFonts w:ascii="Arial" w:eastAsia="Calibri" w:hAnsi="Arial" w:cs="Arial"/>
                <w:b/>
                <w:sz w:val="28"/>
                <w:szCs w:val="28"/>
              </w:rPr>
            </w:pPr>
            <w:r w:rsidRPr="006A0865">
              <w:rPr>
                <w:rFonts w:ascii="Arial" w:eastAsia="Calibri" w:hAnsi="Arial" w:cs="Arial"/>
                <w:b/>
                <w:sz w:val="28"/>
                <w:szCs w:val="28"/>
              </w:rPr>
              <w:t>STRATEGY</w:t>
            </w:r>
          </w:p>
        </w:tc>
        <w:tc>
          <w:tcPr>
            <w:tcW w:w="886" w:type="dxa"/>
          </w:tcPr>
          <w:p w14:paraId="4924041B" w14:textId="5F0031A2" w:rsidR="00BF3053" w:rsidRPr="006A0865" w:rsidRDefault="006A0865" w:rsidP="005C5EE0">
            <w:pPr>
              <w:jc w:val="center"/>
              <w:rPr>
                <w:rFonts w:ascii="Arial" w:eastAsia="Calibri" w:hAnsi="Arial" w:cs="Arial"/>
                <w:b/>
                <w:sz w:val="28"/>
                <w:szCs w:val="28"/>
              </w:rPr>
            </w:pPr>
            <w:r w:rsidRPr="006A0865">
              <w:rPr>
                <w:rFonts w:ascii="Arial" w:eastAsia="Calibri" w:hAnsi="Arial" w:cs="Arial"/>
                <w:b/>
                <w:sz w:val="28"/>
                <w:szCs w:val="28"/>
              </w:rPr>
              <w:t>PAGE</w:t>
            </w:r>
          </w:p>
        </w:tc>
      </w:tr>
      <w:tr w:rsidR="00BF3053" w:rsidRPr="00B300D2" w14:paraId="57DF9AD4" w14:textId="77777777" w:rsidTr="006A0865">
        <w:trPr>
          <w:trHeight w:val="794"/>
        </w:trPr>
        <w:tc>
          <w:tcPr>
            <w:tcW w:w="9696" w:type="dxa"/>
          </w:tcPr>
          <w:p w14:paraId="0B87E166" w14:textId="065A040A" w:rsidR="00702BFD" w:rsidRPr="00B300D2" w:rsidRDefault="00BF3053">
            <w:pPr>
              <w:rPr>
                <w:rFonts w:ascii="Arial" w:eastAsia="Calibri" w:hAnsi="Arial" w:cs="Arial"/>
                <w:b/>
                <w:sz w:val="28"/>
                <w:szCs w:val="28"/>
              </w:rPr>
            </w:pPr>
            <w:r w:rsidRPr="00B300D2">
              <w:rPr>
                <w:rFonts w:ascii="Arial" w:eastAsia="Calibri" w:hAnsi="Arial" w:cs="Arial"/>
                <w:sz w:val="28"/>
                <w:szCs w:val="28"/>
              </w:rPr>
              <w:t>Build a Team</w:t>
            </w:r>
            <w:r w:rsidRPr="00B300D2">
              <w:rPr>
                <w:rFonts w:ascii="Arial" w:eastAsia="Calibri" w:hAnsi="Arial" w:cs="Arial"/>
                <w:b/>
                <w:sz w:val="28"/>
                <w:szCs w:val="28"/>
              </w:rPr>
              <w:t>………………………………………………</w:t>
            </w:r>
            <w:r w:rsidR="00546A88" w:rsidRPr="00B300D2">
              <w:rPr>
                <w:rFonts w:ascii="Arial" w:eastAsia="Calibri" w:hAnsi="Arial" w:cs="Arial"/>
                <w:b/>
                <w:sz w:val="28"/>
                <w:szCs w:val="28"/>
              </w:rPr>
              <w:t>….</w:t>
            </w:r>
            <w:r w:rsidRPr="00B300D2">
              <w:rPr>
                <w:rFonts w:ascii="Arial" w:eastAsia="Calibri" w:hAnsi="Arial" w:cs="Arial"/>
                <w:b/>
                <w:sz w:val="28"/>
                <w:szCs w:val="28"/>
              </w:rPr>
              <w:t>………………….</w:t>
            </w:r>
          </w:p>
        </w:tc>
        <w:tc>
          <w:tcPr>
            <w:tcW w:w="886" w:type="dxa"/>
          </w:tcPr>
          <w:p w14:paraId="76DEAEAA" w14:textId="7EC579A6" w:rsidR="00BF3053" w:rsidRPr="00B300D2" w:rsidRDefault="005C5EE0" w:rsidP="005C5EE0">
            <w:pPr>
              <w:jc w:val="center"/>
              <w:rPr>
                <w:rFonts w:ascii="Arial" w:eastAsia="Calibri" w:hAnsi="Arial" w:cs="Arial"/>
                <w:sz w:val="28"/>
                <w:szCs w:val="28"/>
              </w:rPr>
            </w:pPr>
            <w:r w:rsidRPr="00B300D2">
              <w:rPr>
                <w:rFonts w:ascii="Arial" w:eastAsia="Calibri" w:hAnsi="Arial" w:cs="Arial"/>
                <w:sz w:val="28"/>
                <w:szCs w:val="28"/>
              </w:rPr>
              <w:t>2</w:t>
            </w:r>
          </w:p>
        </w:tc>
      </w:tr>
      <w:tr w:rsidR="00F30D6E" w:rsidRPr="00B300D2" w14:paraId="742D933C" w14:textId="77777777" w:rsidTr="006A0865">
        <w:trPr>
          <w:trHeight w:val="794"/>
        </w:trPr>
        <w:tc>
          <w:tcPr>
            <w:tcW w:w="9696" w:type="dxa"/>
          </w:tcPr>
          <w:p w14:paraId="6C0EA3EE" w14:textId="79416545" w:rsidR="00F30D6E" w:rsidRPr="00B300D2" w:rsidRDefault="00F30D6E" w:rsidP="00F30D6E">
            <w:pPr>
              <w:rPr>
                <w:rFonts w:ascii="Arial" w:eastAsia="Calibri" w:hAnsi="Arial" w:cs="Arial"/>
                <w:sz w:val="28"/>
                <w:szCs w:val="28"/>
              </w:rPr>
            </w:pPr>
            <w:r w:rsidRPr="00B300D2">
              <w:rPr>
                <w:rFonts w:ascii="Arial" w:eastAsia="Calibri" w:hAnsi="Arial" w:cs="Arial"/>
                <w:sz w:val="28"/>
                <w:szCs w:val="28"/>
              </w:rPr>
              <w:t xml:space="preserve">Tips for Getting Buy-in from All Staff </w:t>
            </w:r>
            <w:r w:rsidR="00475219" w:rsidRPr="00B300D2">
              <w:rPr>
                <w:rFonts w:ascii="Arial" w:eastAsia="Calibri" w:hAnsi="Arial" w:cs="Arial"/>
                <w:b/>
                <w:sz w:val="28"/>
                <w:szCs w:val="28"/>
              </w:rPr>
              <w:t>……………</w:t>
            </w:r>
            <w:r w:rsidR="00546A88" w:rsidRPr="00B300D2">
              <w:rPr>
                <w:rFonts w:ascii="Arial" w:eastAsia="Calibri" w:hAnsi="Arial" w:cs="Arial"/>
                <w:b/>
                <w:sz w:val="28"/>
                <w:szCs w:val="28"/>
              </w:rPr>
              <w:t>………..</w:t>
            </w:r>
            <w:r w:rsidR="006A0865">
              <w:rPr>
                <w:rFonts w:ascii="Arial" w:eastAsia="Calibri" w:hAnsi="Arial" w:cs="Arial"/>
                <w:b/>
                <w:sz w:val="28"/>
                <w:szCs w:val="28"/>
              </w:rPr>
              <w:t>……………………</w:t>
            </w:r>
          </w:p>
        </w:tc>
        <w:tc>
          <w:tcPr>
            <w:tcW w:w="886" w:type="dxa"/>
          </w:tcPr>
          <w:p w14:paraId="08B3C8DE" w14:textId="0E48E14D" w:rsidR="00F30D6E" w:rsidRPr="00B300D2" w:rsidRDefault="005C5EE0" w:rsidP="005C5EE0">
            <w:pPr>
              <w:jc w:val="center"/>
              <w:rPr>
                <w:rFonts w:ascii="Arial" w:eastAsia="Calibri" w:hAnsi="Arial" w:cs="Arial"/>
                <w:sz w:val="28"/>
                <w:szCs w:val="28"/>
              </w:rPr>
            </w:pPr>
            <w:r w:rsidRPr="00B300D2">
              <w:rPr>
                <w:rFonts w:ascii="Arial" w:eastAsia="Calibri" w:hAnsi="Arial" w:cs="Arial"/>
                <w:sz w:val="28"/>
                <w:szCs w:val="28"/>
              </w:rPr>
              <w:t>4</w:t>
            </w:r>
          </w:p>
        </w:tc>
      </w:tr>
      <w:tr w:rsidR="00BF3053" w:rsidRPr="00B300D2" w14:paraId="2AFBEC1E" w14:textId="77777777" w:rsidTr="006A0865">
        <w:trPr>
          <w:trHeight w:val="794"/>
        </w:trPr>
        <w:tc>
          <w:tcPr>
            <w:tcW w:w="9696" w:type="dxa"/>
          </w:tcPr>
          <w:p w14:paraId="3843A696" w14:textId="409E8E3A" w:rsidR="00702BFD" w:rsidRPr="00B300D2" w:rsidRDefault="00BF3053">
            <w:pPr>
              <w:rPr>
                <w:rFonts w:ascii="Arial" w:eastAsia="Calibri" w:hAnsi="Arial" w:cs="Arial"/>
                <w:b/>
                <w:sz w:val="28"/>
                <w:szCs w:val="28"/>
              </w:rPr>
            </w:pPr>
            <w:r w:rsidRPr="00B300D2">
              <w:rPr>
                <w:rFonts w:ascii="Arial" w:eastAsia="Calibri" w:hAnsi="Arial" w:cs="Arial"/>
                <w:sz w:val="28"/>
                <w:szCs w:val="28"/>
              </w:rPr>
              <w:t>Use Data for Case Management</w:t>
            </w:r>
            <w:r w:rsidR="006A0865">
              <w:rPr>
                <w:rFonts w:ascii="Arial" w:eastAsia="Calibri" w:hAnsi="Arial" w:cs="Arial"/>
                <w:b/>
                <w:sz w:val="28"/>
                <w:szCs w:val="28"/>
              </w:rPr>
              <w:t xml:space="preserve"> ………………………………………………</w:t>
            </w:r>
          </w:p>
        </w:tc>
        <w:tc>
          <w:tcPr>
            <w:tcW w:w="886" w:type="dxa"/>
          </w:tcPr>
          <w:p w14:paraId="165A8DBB" w14:textId="38C43D9D" w:rsidR="00BF3053" w:rsidRPr="00B300D2" w:rsidRDefault="005C5EE0" w:rsidP="005C5EE0">
            <w:pPr>
              <w:jc w:val="center"/>
              <w:rPr>
                <w:rFonts w:ascii="Arial" w:eastAsia="Calibri" w:hAnsi="Arial" w:cs="Arial"/>
                <w:sz w:val="28"/>
                <w:szCs w:val="28"/>
              </w:rPr>
            </w:pPr>
            <w:r w:rsidRPr="00B300D2">
              <w:rPr>
                <w:rFonts w:ascii="Arial" w:eastAsia="Calibri" w:hAnsi="Arial" w:cs="Arial"/>
                <w:sz w:val="28"/>
                <w:szCs w:val="28"/>
              </w:rPr>
              <w:t>5</w:t>
            </w:r>
          </w:p>
        </w:tc>
      </w:tr>
      <w:tr w:rsidR="00BF3053" w:rsidRPr="00B300D2" w14:paraId="25FBAE9F" w14:textId="77777777" w:rsidTr="006A0865">
        <w:trPr>
          <w:trHeight w:val="794"/>
        </w:trPr>
        <w:tc>
          <w:tcPr>
            <w:tcW w:w="9696" w:type="dxa"/>
          </w:tcPr>
          <w:p w14:paraId="1D9E02AF" w14:textId="1B32F59D" w:rsidR="00702BFD" w:rsidRPr="00B300D2" w:rsidRDefault="00BF3053">
            <w:pPr>
              <w:rPr>
                <w:rFonts w:ascii="Arial" w:eastAsia="Calibri" w:hAnsi="Arial" w:cs="Arial"/>
                <w:b/>
                <w:sz w:val="28"/>
                <w:szCs w:val="28"/>
              </w:rPr>
            </w:pPr>
            <w:r w:rsidRPr="00B300D2">
              <w:rPr>
                <w:rFonts w:ascii="Arial" w:eastAsia="Calibri" w:hAnsi="Arial" w:cs="Arial"/>
                <w:sz w:val="28"/>
                <w:szCs w:val="28"/>
              </w:rPr>
              <w:t>Analyze Data as a Team</w:t>
            </w:r>
            <w:r w:rsidR="006A0865">
              <w:rPr>
                <w:rFonts w:ascii="Arial" w:eastAsia="Calibri" w:hAnsi="Arial" w:cs="Arial"/>
                <w:b/>
                <w:sz w:val="28"/>
                <w:szCs w:val="28"/>
              </w:rPr>
              <w:t xml:space="preserve"> …………………………………………………………</w:t>
            </w:r>
          </w:p>
        </w:tc>
        <w:tc>
          <w:tcPr>
            <w:tcW w:w="886" w:type="dxa"/>
          </w:tcPr>
          <w:p w14:paraId="51D9A780" w14:textId="753F54AF" w:rsidR="00BF3053" w:rsidRPr="00B300D2" w:rsidRDefault="005C5EE0" w:rsidP="005C5EE0">
            <w:pPr>
              <w:jc w:val="center"/>
              <w:rPr>
                <w:rFonts w:ascii="Arial" w:eastAsia="Calibri" w:hAnsi="Arial" w:cs="Arial"/>
                <w:sz w:val="28"/>
                <w:szCs w:val="28"/>
              </w:rPr>
            </w:pPr>
            <w:r w:rsidRPr="00B300D2">
              <w:rPr>
                <w:rFonts w:ascii="Arial" w:eastAsia="Calibri" w:hAnsi="Arial" w:cs="Arial"/>
                <w:sz w:val="28"/>
                <w:szCs w:val="28"/>
              </w:rPr>
              <w:t>7</w:t>
            </w:r>
          </w:p>
        </w:tc>
      </w:tr>
      <w:tr w:rsidR="00BF3053" w:rsidRPr="00B300D2" w14:paraId="4D20F786" w14:textId="77777777" w:rsidTr="006A0865">
        <w:trPr>
          <w:trHeight w:val="794"/>
        </w:trPr>
        <w:tc>
          <w:tcPr>
            <w:tcW w:w="9696" w:type="dxa"/>
          </w:tcPr>
          <w:p w14:paraId="4366CA6D" w14:textId="21692CFB" w:rsidR="00702BFD" w:rsidRPr="00B300D2" w:rsidRDefault="00BF3053">
            <w:pPr>
              <w:rPr>
                <w:rFonts w:ascii="Arial" w:eastAsia="Calibri" w:hAnsi="Arial" w:cs="Arial"/>
                <w:b/>
                <w:sz w:val="28"/>
                <w:szCs w:val="28"/>
              </w:rPr>
            </w:pPr>
            <w:r w:rsidRPr="00B300D2">
              <w:rPr>
                <w:rFonts w:ascii="Arial" w:eastAsia="Calibri" w:hAnsi="Arial" w:cs="Arial"/>
                <w:sz w:val="28"/>
                <w:szCs w:val="28"/>
              </w:rPr>
              <w:t>Be Inclusive of Undocumented Students</w:t>
            </w:r>
            <w:r w:rsidR="00546A88" w:rsidRPr="00B300D2">
              <w:rPr>
                <w:rFonts w:ascii="Arial" w:eastAsia="Calibri" w:hAnsi="Arial" w:cs="Arial"/>
                <w:b/>
                <w:sz w:val="28"/>
                <w:szCs w:val="28"/>
              </w:rPr>
              <w:t xml:space="preserve"> ………………………………………</w:t>
            </w:r>
            <w:r w:rsidR="006A0865">
              <w:rPr>
                <w:rFonts w:ascii="Arial" w:eastAsia="Calibri" w:hAnsi="Arial" w:cs="Arial"/>
                <w:b/>
                <w:sz w:val="28"/>
                <w:szCs w:val="28"/>
              </w:rPr>
              <w:t>.</w:t>
            </w:r>
          </w:p>
        </w:tc>
        <w:tc>
          <w:tcPr>
            <w:tcW w:w="886" w:type="dxa"/>
          </w:tcPr>
          <w:p w14:paraId="59708812" w14:textId="47C0C74C" w:rsidR="005C5EE0" w:rsidRPr="00B300D2" w:rsidRDefault="005C5EE0" w:rsidP="00AA227C">
            <w:pPr>
              <w:jc w:val="center"/>
              <w:rPr>
                <w:rFonts w:ascii="Arial" w:eastAsia="Calibri" w:hAnsi="Arial" w:cs="Arial"/>
                <w:sz w:val="28"/>
                <w:szCs w:val="28"/>
              </w:rPr>
            </w:pPr>
            <w:r w:rsidRPr="00B300D2">
              <w:rPr>
                <w:rFonts w:ascii="Arial" w:eastAsia="Calibri" w:hAnsi="Arial" w:cs="Arial"/>
                <w:sz w:val="28"/>
                <w:szCs w:val="28"/>
              </w:rPr>
              <w:t>9</w:t>
            </w:r>
          </w:p>
        </w:tc>
      </w:tr>
      <w:tr w:rsidR="0071735E" w:rsidRPr="00B300D2" w14:paraId="109C7653" w14:textId="77777777" w:rsidTr="006A0865">
        <w:trPr>
          <w:trHeight w:val="794"/>
        </w:trPr>
        <w:tc>
          <w:tcPr>
            <w:tcW w:w="9696" w:type="dxa"/>
          </w:tcPr>
          <w:p w14:paraId="25543E15" w14:textId="38996E33" w:rsidR="0071735E" w:rsidRPr="00B300D2" w:rsidRDefault="00475219">
            <w:pPr>
              <w:rPr>
                <w:rFonts w:ascii="Arial" w:eastAsia="Calibri" w:hAnsi="Arial" w:cs="Arial"/>
                <w:sz w:val="28"/>
                <w:szCs w:val="28"/>
              </w:rPr>
            </w:pPr>
            <w:r w:rsidRPr="00B300D2">
              <w:rPr>
                <w:rFonts w:ascii="Arial" w:eastAsia="Calibri" w:hAnsi="Arial" w:cs="Arial"/>
                <w:sz w:val="28"/>
                <w:szCs w:val="28"/>
              </w:rPr>
              <w:t xml:space="preserve">Respectfully Work with Undocumented Students &amp; Families </w:t>
            </w:r>
            <w:r w:rsidRPr="00B300D2">
              <w:rPr>
                <w:rFonts w:ascii="Arial" w:eastAsia="Calibri" w:hAnsi="Arial" w:cs="Arial"/>
                <w:b/>
                <w:sz w:val="28"/>
                <w:szCs w:val="28"/>
              </w:rPr>
              <w:t>………………..</w:t>
            </w:r>
          </w:p>
        </w:tc>
        <w:tc>
          <w:tcPr>
            <w:tcW w:w="886" w:type="dxa"/>
          </w:tcPr>
          <w:p w14:paraId="2BDE7788" w14:textId="453EF58B" w:rsidR="0071735E" w:rsidRPr="00B300D2" w:rsidRDefault="000A6EA9" w:rsidP="005C5EE0">
            <w:pPr>
              <w:jc w:val="center"/>
              <w:rPr>
                <w:rFonts w:ascii="Arial" w:eastAsia="Calibri" w:hAnsi="Arial" w:cs="Arial"/>
                <w:sz w:val="28"/>
                <w:szCs w:val="28"/>
              </w:rPr>
            </w:pPr>
            <w:r w:rsidRPr="00B300D2">
              <w:rPr>
                <w:rFonts w:ascii="Arial" w:eastAsia="Calibri" w:hAnsi="Arial" w:cs="Arial"/>
                <w:sz w:val="28"/>
                <w:szCs w:val="28"/>
              </w:rPr>
              <w:t>10</w:t>
            </w:r>
          </w:p>
        </w:tc>
      </w:tr>
      <w:tr w:rsidR="00BF3053" w:rsidRPr="00B300D2" w14:paraId="1935F203" w14:textId="77777777" w:rsidTr="006A0865">
        <w:trPr>
          <w:trHeight w:val="794"/>
        </w:trPr>
        <w:tc>
          <w:tcPr>
            <w:tcW w:w="9696" w:type="dxa"/>
          </w:tcPr>
          <w:p w14:paraId="04C4B97B" w14:textId="483505AC" w:rsidR="00702BFD" w:rsidRPr="00B300D2" w:rsidRDefault="00BF3053">
            <w:pPr>
              <w:rPr>
                <w:rFonts w:ascii="Arial" w:eastAsia="Calibri" w:hAnsi="Arial" w:cs="Arial"/>
                <w:b/>
                <w:sz w:val="28"/>
                <w:szCs w:val="28"/>
              </w:rPr>
            </w:pPr>
            <w:r w:rsidRPr="00B300D2">
              <w:rPr>
                <w:rFonts w:ascii="Arial" w:eastAsia="Calibri" w:hAnsi="Arial" w:cs="Arial"/>
                <w:sz w:val="28"/>
                <w:szCs w:val="28"/>
              </w:rPr>
              <w:t>Engage Students and Parents</w:t>
            </w:r>
            <w:r w:rsidR="00546A88" w:rsidRPr="00B300D2">
              <w:rPr>
                <w:rFonts w:ascii="Arial" w:eastAsia="Calibri" w:hAnsi="Arial" w:cs="Arial"/>
                <w:b/>
                <w:sz w:val="28"/>
                <w:szCs w:val="28"/>
              </w:rPr>
              <w:t xml:space="preserve"> …………………………………………………..</w:t>
            </w:r>
          </w:p>
        </w:tc>
        <w:tc>
          <w:tcPr>
            <w:tcW w:w="886" w:type="dxa"/>
          </w:tcPr>
          <w:p w14:paraId="0A0C6972" w14:textId="57E7ADD3" w:rsidR="00BF3053" w:rsidRPr="00B300D2" w:rsidRDefault="000A6EA9" w:rsidP="005C5EE0">
            <w:pPr>
              <w:jc w:val="center"/>
              <w:rPr>
                <w:rFonts w:ascii="Arial" w:eastAsia="Calibri" w:hAnsi="Arial" w:cs="Arial"/>
                <w:sz w:val="28"/>
                <w:szCs w:val="28"/>
              </w:rPr>
            </w:pPr>
            <w:r w:rsidRPr="00B300D2">
              <w:rPr>
                <w:rFonts w:ascii="Arial" w:eastAsia="Calibri" w:hAnsi="Arial" w:cs="Arial"/>
                <w:sz w:val="28"/>
                <w:szCs w:val="28"/>
              </w:rPr>
              <w:t>1</w:t>
            </w:r>
            <w:r w:rsidR="00475219" w:rsidRPr="00B300D2">
              <w:rPr>
                <w:rFonts w:ascii="Arial" w:eastAsia="Calibri" w:hAnsi="Arial" w:cs="Arial"/>
                <w:sz w:val="28"/>
                <w:szCs w:val="28"/>
              </w:rPr>
              <w:t>5</w:t>
            </w:r>
          </w:p>
        </w:tc>
      </w:tr>
      <w:tr w:rsidR="00BF3053" w:rsidRPr="00B300D2" w14:paraId="6E663C34" w14:textId="77777777" w:rsidTr="006A0865">
        <w:trPr>
          <w:trHeight w:val="794"/>
        </w:trPr>
        <w:tc>
          <w:tcPr>
            <w:tcW w:w="9696" w:type="dxa"/>
          </w:tcPr>
          <w:p w14:paraId="45922E63" w14:textId="2D8FD0B3" w:rsidR="00702BFD" w:rsidRPr="00B300D2" w:rsidRDefault="00BF3053">
            <w:pPr>
              <w:rPr>
                <w:rFonts w:ascii="Arial" w:eastAsia="Calibri" w:hAnsi="Arial" w:cs="Arial"/>
                <w:b/>
                <w:sz w:val="28"/>
                <w:szCs w:val="28"/>
              </w:rPr>
            </w:pPr>
            <w:r w:rsidRPr="00B300D2">
              <w:rPr>
                <w:rFonts w:ascii="Arial" w:eastAsia="Calibri" w:hAnsi="Arial" w:cs="Arial"/>
                <w:sz w:val="28"/>
                <w:szCs w:val="28"/>
              </w:rPr>
              <w:t>Create Impactful Financial Aid Support Events</w:t>
            </w:r>
            <w:r w:rsidRPr="00B300D2">
              <w:rPr>
                <w:rFonts w:ascii="Arial" w:eastAsia="Calibri" w:hAnsi="Arial" w:cs="Arial"/>
                <w:b/>
                <w:sz w:val="28"/>
                <w:szCs w:val="28"/>
              </w:rPr>
              <w:t xml:space="preserve"> </w:t>
            </w:r>
            <w:r w:rsidR="00702BFD" w:rsidRPr="00B300D2">
              <w:rPr>
                <w:rFonts w:ascii="Arial" w:eastAsia="Calibri" w:hAnsi="Arial" w:cs="Arial"/>
                <w:b/>
                <w:sz w:val="28"/>
                <w:szCs w:val="28"/>
              </w:rPr>
              <w:t>…..</w:t>
            </w:r>
            <w:r w:rsidRPr="00B300D2">
              <w:rPr>
                <w:rFonts w:ascii="Arial" w:eastAsia="Calibri" w:hAnsi="Arial" w:cs="Arial"/>
                <w:b/>
                <w:sz w:val="28"/>
                <w:szCs w:val="28"/>
              </w:rPr>
              <w:t>………</w:t>
            </w:r>
            <w:r w:rsidR="006A0865">
              <w:rPr>
                <w:rFonts w:ascii="Arial" w:eastAsia="Calibri" w:hAnsi="Arial" w:cs="Arial"/>
                <w:b/>
                <w:sz w:val="28"/>
                <w:szCs w:val="28"/>
              </w:rPr>
              <w:t>……………………</w:t>
            </w:r>
          </w:p>
        </w:tc>
        <w:tc>
          <w:tcPr>
            <w:tcW w:w="886" w:type="dxa"/>
          </w:tcPr>
          <w:p w14:paraId="140A68E1" w14:textId="771751E5" w:rsidR="00BF3053" w:rsidRPr="00B300D2" w:rsidRDefault="00475219" w:rsidP="005C5EE0">
            <w:pPr>
              <w:jc w:val="center"/>
              <w:rPr>
                <w:rFonts w:ascii="Arial" w:eastAsia="Calibri" w:hAnsi="Arial" w:cs="Arial"/>
                <w:sz w:val="28"/>
                <w:szCs w:val="28"/>
              </w:rPr>
            </w:pPr>
            <w:r w:rsidRPr="00B300D2">
              <w:rPr>
                <w:rFonts w:ascii="Arial" w:eastAsia="Calibri" w:hAnsi="Arial" w:cs="Arial"/>
                <w:sz w:val="28"/>
                <w:szCs w:val="28"/>
              </w:rPr>
              <w:t>16</w:t>
            </w:r>
          </w:p>
        </w:tc>
      </w:tr>
      <w:tr w:rsidR="0071735E" w:rsidRPr="00B300D2" w14:paraId="79853046" w14:textId="77777777" w:rsidTr="006A0865">
        <w:trPr>
          <w:trHeight w:val="794"/>
        </w:trPr>
        <w:tc>
          <w:tcPr>
            <w:tcW w:w="9696" w:type="dxa"/>
          </w:tcPr>
          <w:p w14:paraId="2CCF7491" w14:textId="7D85EEBB" w:rsidR="0071735E" w:rsidRPr="00B300D2" w:rsidRDefault="00DF6499">
            <w:pPr>
              <w:rPr>
                <w:rFonts w:ascii="Arial" w:eastAsia="Calibri" w:hAnsi="Arial" w:cs="Arial"/>
                <w:b/>
                <w:sz w:val="28"/>
                <w:szCs w:val="28"/>
              </w:rPr>
            </w:pPr>
            <w:r w:rsidRPr="00B300D2">
              <w:rPr>
                <w:rFonts w:ascii="Arial" w:eastAsia="Calibri" w:hAnsi="Arial" w:cs="Arial"/>
                <w:sz w:val="28"/>
                <w:szCs w:val="28"/>
              </w:rPr>
              <w:t xml:space="preserve">Request Donations Using the </w:t>
            </w:r>
            <w:r w:rsidR="0071735E" w:rsidRPr="00B300D2">
              <w:rPr>
                <w:rFonts w:ascii="Arial" w:eastAsia="Calibri" w:hAnsi="Arial" w:cs="Arial"/>
                <w:sz w:val="28"/>
                <w:szCs w:val="28"/>
              </w:rPr>
              <w:t xml:space="preserve">Sample Procurement Letter </w:t>
            </w:r>
            <w:r w:rsidR="006A0865">
              <w:rPr>
                <w:rFonts w:ascii="Arial" w:eastAsia="Calibri" w:hAnsi="Arial" w:cs="Arial"/>
                <w:b/>
                <w:sz w:val="28"/>
                <w:szCs w:val="28"/>
              </w:rPr>
              <w:t>…………………</w:t>
            </w:r>
          </w:p>
        </w:tc>
        <w:tc>
          <w:tcPr>
            <w:tcW w:w="886" w:type="dxa"/>
          </w:tcPr>
          <w:p w14:paraId="2DB7A6C2" w14:textId="5B29A741" w:rsidR="0071735E" w:rsidRPr="00B300D2" w:rsidRDefault="000A6EA9" w:rsidP="005C5EE0">
            <w:pPr>
              <w:jc w:val="center"/>
              <w:rPr>
                <w:rFonts w:ascii="Arial" w:eastAsia="Calibri" w:hAnsi="Arial" w:cs="Arial"/>
                <w:sz w:val="28"/>
                <w:szCs w:val="28"/>
              </w:rPr>
            </w:pPr>
            <w:r w:rsidRPr="00B300D2">
              <w:rPr>
                <w:rFonts w:ascii="Arial" w:eastAsia="Calibri" w:hAnsi="Arial" w:cs="Arial"/>
                <w:sz w:val="28"/>
                <w:szCs w:val="28"/>
              </w:rPr>
              <w:t>1</w:t>
            </w:r>
            <w:r w:rsidR="00475219" w:rsidRPr="00B300D2">
              <w:rPr>
                <w:rFonts w:ascii="Arial" w:eastAsia="Calibri" w:hAnsi="Arial" w:cs="Arial"/>
                <w:sz w:val="28"/>
                <w:szCs w:val="28"/>
              </w:rPr>
              <w:t>9</w:t>
            </w:r>
          </w:p>
        </w:tc>
      </w:tr>
      <w:tr w:rsidR="00BF3053" w:rsidRPr="00B300D2" w14:paraId="30CB7428" w14:textId="77777777" w:rsidTr="006A0865">
        <w:trPr>
          <w:trHeight w:val="794"/>
        </w:trPr>
        <w:tc>
          <w:tcPr>
            <w:tcW w:w="9696" w:type="dxa"/>
          </w:tcPr>
          <w:p w14:paraId="754837AE" w14:textId="1275D416" w:rsidR="00BF3053" w:rsidRPr="00B300D2" w:rsidRDefault="00BF3053">
            <w:pPr>
              <w:rPr>
                <w:rFonts w:ascii="Arial" w:eastAsia="Calibri" w:hAnsi="Arial" w:cs="Arial"/>
                <w:b/>
                <w:sz w:val="28"/>
                <w:szCs w:val="28"/>
              </w:rPr>
            </w:pPr>
            <w:r w:rsidRPr="00B300D2">
              <w:rPr>
                <w:rFonts w:ascii="Arial" w:eastAsia="Calibri" w:hAnsi="Arial" w:cs="Arial"/>
                <w:sz w:val="28"/>
                <w:szCs w:val="28"/>
              </w:rPr>
              <w:t>Integrate Financial Aid Completion into your Youth Program</w:t>
            </w:r>
            <w:r w:rsidRPr="00B300D2">
              <w:rPr>
                <w:rFonts w:ascii="Arial" w:eastAsia="Calibri" w:hAnsi="Arial" w:cs="Arial"/>
                <w:b/>
                <w:sz w:val="28"/>
                <w:szCs w:val="28"/>
              </w:rPr>
              <w:t xml:space="preserve"> ………………</w:t>
            </w:r>
          </w:p>
        </w:tc>
        <w:tc>
          <w:tcPr>
            <w:tcW w:w="886" w:type="dxa"/>
          </w:tcPr>
          <w:p w14:paraId="6E8CF622" w14:textId="4496CC66" w:rsidR="00BF3053" w:rsidRPr="00B300D2" w:rsidRDefault="00475219" w:rsidP="005C5EE0">
            <w:pPr>
              <w:jc w:val="center"/>
              <w:rPr>
                <w:rFonts w:ascii="Arial" w:eastAsia="Calibri" w:hAnsi="Arial" w:cs="Arial"/>
                <w:sz w:val="28"/>
                <w:szCs w:val="28"/>
              </w:rPr>
            </w:pPr>
            <w:r w:rsidRPr="00B300D2">
              <w:rPr>
                <w:rFonts w:ascii="Arial" w:eastAsia="Calibri" w:hAnsi="Arial" w:cs="Arial"/>
                <w:sz w:val="28"/>
                <w:szCs w:val="28"/>
              </w:rPr>
              <w:t>20</w:t>
            </w:r>
          </w:p>
        </w:tc>
      </w:tr>
      <w:tr w:rsidR="00BF3053" w:rsidRPr="00B300D2" w14:paraId="1D612357" w14:textId="77777777" w:rsidTr="006A0865">
        <w:trPr>
          <w:trHeight w:val="794"/>
        </w:trPr>
        <w:tc>
          <w:tcPr>
            <w:tcW w:w="9696" w:type="dxa"/>
          </w:tcPr>
          <w:p w14:paraId="64867CE0" w14:textId="7B425C8F" w:rsidR="00BF3053" w:rsidRPr="00B300D2" w:rsidRDefault="00BF3053">
            <w:pPr>
              <w:rPr>
                <w:rFonts w:ascii="Arial" w:eastAsia="Calibri" w:hAnsi="Arial" w:cs="Arial"/>
                <w:b/>
                <w:sz w:val="28"/>
                <w:szCs w:val="28"/>
              </w:rPr>
            </w:pPr>
            <w:r w:rsidRPr="00B300D2">
              <w:rPr>
                <w:rFonts w:ascii="Arial" w:eastAsia="Calibri" w:hAnsi="Arial" w:cs="Arial"/>
                <w:sz w:val="28"/>
                <w:szCs w:val="28"/>
              </w:rPr>
              <w:t>Additional Ideas for Increasing Financial Aid Completion</w:t>
            </w:r>
            <w:r w:rsidRPr="00B300D2">
              <w:rPr>
                <w:rFonts w:ascii="Arial" w:eastAsia="Calibri" w:hAnsi="Arial" w:cs="Arial"/>
                <w:b/>
                <w:sz w:val="28"/>
                <w:szCs w:val="28"/>
              </w:rPr>
              <w:t>……………………</w:t>
            </w:r>
            <w:r w:rsidR="006A0865">
              <w:rPr>
                <w:rFonts w:ascii="Arial" w:eastAsia="Calibri" w:hAnsi="Arial" w:cs="Arial"/>
                <w:b/>
                <w:sz w:val="28"/>
                <w:szCs w:val="28"/>
              </w:rPr>
              <w:t>..</w:t>
            </w:r>
          </w:p>
        </w:tc>
        <w:tc>
          <w:tcPr>
            <w:tcW w:w="886" w:type="dxa"/>
          </w:tcPr>
          <w:p w14:paraId="16718DFF" w14:textId="0DEB8570" w:rsidR="00BF3053" w:rsidRPr="00B300D2" w:rsidRDefault="006B7C99" w:rsidP="005C5EE0">
            <w:pPr>
              <w:jc w:val="center"/>
              <w:rPr>
                <w:rFonts w:ascii="Arial" w:eastAsia="Calibri" w:hAnsi="Arial" w:cs="Arial"/>
                <w:sz w:val="28"/>
                <w:szCs w:val="28"/>
              </w:rPr>
            </w:pPr>
            <w:r w:rsidRPr="00B300D2">
              <w:rPr>
                <w:rFonts w:ascii="Arial" w:eastAsia="Calibri" w:hAnsi="Arial" w:cs="Arial"/>
                <w:sz w:val="28"/>
                <w:szCs w:val="28"/>
              </w:rPr>
              <w:t>22</w:t>
            </w:r>
          </w:p>
        </w:tc>
      </w:tr>
    </w:tbl>
    <w:p w14:paraId="16C42209" w14:textId="77777777" w:rsidR="00AE49E9" w:rsidRDefault="00AE49E9" w:rsidP="00AA227C">
      <w:pPr>
        <w:jc w:val="center"/>
        <w:rPr>
          <w:rFonts w:ascii="Arial" w:eastAsia="Calibri" w:hAnsi="Arial" w:cs="Arial"/>
          <w:b/>
          <w:sz w:val="24"/>
          <w:szCs w:val="24"/>
        </w:rPr>
      </w:pPr>
    </w:p>
    <w:p w14:paraId="73856CC8" w14:textId="22725218" w:rsidR="00AA227C" w:rsidRPr="00B300D2" w:rsidRDefault="00AA227C" w:rsidP="00AA227C">
      <w:pPr>
        <w:jc w:val="center"/>
        <w:rPr>
          <w:rFonts w:ascii="Arial" w:eastAsia="Calibri" w:hAnsi="Arial" w:cs="Arial"/>
          <w:b/>
          <w:sz w:val="24"/>
          <w:szCs w:val="24"/>
        </w:rPr>
      </w:pPr>
      <w:r w:rsidRPr="00B300D2">
        <w:rPr>
          <w:rFonts w:ascii="Arial" w:hAnsi="Arial" w:cs="Arial"/>
          <w:noProof/>
        </w:rPr>
        <w:drawing>
          <wp:inline distT="0" distB="0" distL="0" distR="0" wp14:anchorId="22C7314B" wp14:editId="4EBAC48A">
            <wp:extent cx="1457960" cy="685800"/>
            <wp:effectExtent l="0" t="0" r="8890" b="0"/>
            <wp:docPr id="1" name="Picture 1" descr="Puget Sound College and Career Network"/>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457960" cy="685800"/>
                    </a:xfrm>
                    <a:prstGeom prst="rect">
                      <a:avLst/>
                    </a:prstGeom>
                  </pic:spPr>
                </pic:pic>
              </a:graphicData>
            </a:graphic>
          </wp:inline>
        </w:drawing>
      </w:r>
    </w:p>
    <w:p w14:paraId="4E36E016" w14:textId="77777777" w:rsidR="00AA227C" w:rsidRPr="00B300D2" w:rsidRDefault="00AA227C">
      <w:pPr>
        <w:rPr>
          <w:rFonts w:ascii="Arial" w:eastAsia="Calibri" w:hAnsi="Arial" w:cs="Arial"/>
          <w:b/>
          <w:sz w:val="24"/>
          <w:szCs w:val="24"/>
        </w:rPr>
      </w:pPr>
      <w:r w:rsidRPr="00B300D2">
        <w:rPr>
          <w:rFonts w:ascii="Arial" w:eastAsia="Calibri" w:hAnsi="Arial" w:cs="Arial"/>
          <w:b/>
          <w:sz w:val="24"/>
          <w:szCs w:val="24"/>
        </w:rPr>
        <w:br w:type="page"/>
      </w:r>
    </w:p>
    <w:p w14:paraId="559F88F8" w14:textId="63E0F852" w:rsidR="006967A4" w:rsidRPr="00B300D2" w:rsidRDefault="00F10BF2" w:rsidP="00AA227C">
      <w:pPr>
        <w:pStyle w:val="Heading1"/>
        <w:rPr>
          <w:rFonts w:ascii="Arial" w:hAnsi="Arial" w:cs="Arial"/>
          <w:b/>
        </w:rPr>
      </w:pPr>
      <w:r w:rsidRPr="00B300D2">
        <w:rPr>
          <w:rFonts w:ascii="Arial" w:hAnsi="Arial" w:cs="Arial"/>
          <w:b/>
        </w:rPr>
        <w:lastRenderedPageBreak/>
        <w:t>Build a Team</w:t>
      </w:r>
    </w:p>
    <w:p w14:paraId="577B6025" w14:textId="77777777" w:rsidR="00AA227C" w:rsidRPr="00B300D2" w:rsidRDefault="00AA227C">
      <w:pPr>
        <w:rPr>
          <w:rFonts w:ascii="Arial" w:eastAsia="Calibri" w:hAnsi="Arial" w:cs="Arial"/>
          <w:b/>
          <w:sz w:val="24"/>
          <w:szCs w:val="24"/>
        </w:rPr>
      </w:pPr>
    </w:p>
    <w:p w14:paraId="67B45E93" w14:textId="48289225" w:rsidR="00F01805" w:rsidRPr="00B300D2" w:rsidRDefault="00F10BF2">
      <w:pPr>
        <w:rPr>
          <w:rFonts w:ascii="Arial" w:eastAsia="Calibri" w:hAnsi="Arial" w:cs="Arial"/>
          <w:sz w:val="24"/>
          <w:szCs w:val="24"/>
        </w:rPr>
      </w:pPr>
      <w:r w:rsidRPr="00B300D2">
        <w:rPr>
          <w:rFonts w:ascii="Arial" w:eastAsia="Calibri" w:hAnsi="Arial" w:cs="Arial"/>
          <w:b/>
          <w:sz w:val="24"/>
          <w:szCs w:val="24"/>
        </w:rPr>
        <w:t>Why?</w:t>
      </w:r>
      <w:r w:rsidRPr="00B300D2">
        <w:rPr>
          <w:rFonts w:ascii="Arial" w:eastAsia="Calibri" w:hAnsi="Arial" w:cs="Arial"/>
          <w:sz w:val="24"/>
          <w:szCs w:val="24"/>
        </w:rPr>
        <w:t xml:space="preserve"> </w:t>
      </w:r>
      <w:r w:rsidR="00BF104E" w:rsidRPr="00B300D2">
        <w:rPr>
          <w:rFonts w:ascii="Arial" w:eastAsia="Calibri" w:hAnsi="Arial" w:cs="Arial"/>
          <w:sz w:val="24"/>
          <w:szCs w:val="24"/>
        </w:rPr>
        <w:t>Applying for f</w:t>
      </w:r>
      <w:r w:rsidRPr="00B300D2">
        <w:rPr>
          <w:rFonts w:ascii="Arial" w:eastAsia="Calibri" w:hAnsi="Arial" w:cs="Arial"/>
          <w:sz w:val="24"/>
          <w:szCs w:val="24"/>
        </w:rPr>
        <w:t xml:space="preserve">inancial aid is complicated and can bring up sensitive topics for students and families. It’s too big of a job for one person in a school to do on their own! Building a team at your school or organization can help make this big lift easier. Each staff member can play an essential role in helping increase the number of financial aid applications completed at your school. </w:t>
      </w:r>
    </w:p>
    <w:p w14:paraId="04F11853" w14:textId="5DE2EF8B" w:rsidR="00702BFD" w:rsidRPr="00B300D2" w:rsidRDefault="00F10BF2">
      <w:pPr>
        <w:rPr>
          <w:rFonts w:ascii="Arial" w:eastAsia="Calibri" w:hAnsi="Arial" w:cs="Arial"/>
          <w:sz w:val="24"/>
          <w:szCs w:val="24"/>
        </w:rPr>
      </w:pPr>
      <w:r w:rsidRPr="00B300D2">
        <w:rPr>
          <w:rFonts w:ascii="Arial" w:eastAsia="Calibri" w:hAnsi="Arial" w:cs="Arial"/>
          <w:sz w:val="24"/>
          <w:szCs w:val="24"/>
        </w:rPr>
        <w:t>To begin, think about the current beliefs of your staff members</w:t>
      </w:r>
      <w:r w:rsidR="00BF104E" w:rsidRPr="00B300D2">
        <w:rPr>
          <w:rFonts w:ascii="Arial" w:eastAsia="Calibri" w:hAnsi="Arial" w:cs="Arial"/>
          <w:sz w:val="24"/>
          <w:szCs w:val="24"/>
        </w:rPr>
        <w:t>: D</w:t>
      </w:r>
      <w:r w:rsidRPr="00B300D2">
        <w:rPr>
          <w:rFonts w:ascii="Arial" w:eastAsia="Calibri" w:hAnsi="Arial" w:cs="Arial"/>
          <w:sz w:val="24"/>
          <w:szCs w:val="24"/>
        </w:rPr>
        <w:t>o they envision supporting students on their path to college</w:t>
      </w:r>
      <w:r w:rsidR="00BF104E" w:rsidRPr="00B300D2">
        <w:rPr>
          <w:rFonts w:ascii="Arial" w:eastAsia="Calibri" w:hAnsi="Arial" w:cs="Arial"/>
          <w:sz w:val="24"/>
          <w:szCs w:val="24"/>
        </w:rPr>
        <w:t xml:space="preserve"> as</w:t>
      </w:r>
      <w:r w:rsidRPr="00B300D2">
        <w:rPr>
          <w:rFonts w:ascii="Arial" w:eastAsia="Calibri" w:hAnsi="Arial" w:cs="Arial"/>
          <w:sz w:val="24"/>
          <w:szCs w:val="24"/>
        </w:rPr>
        <w:t xml:space="preserve"> part of their role? Consider implementing the steps below to build a creative and committed team at your school or organization.</w:t>
      </w:r>
    </w:p>
    <w:p w14:paraId="5EB549F7" w14:textId="77777777" w:rsidR="00F01805" w:rsidRPr="00B300D2" w:rsidRDefault="00F10BF2" w:rsidP="00702BFD">
      <w:pPr>
        <w:numPr>
          <w:ilvl w:val="0"/>
          <w:numId w:val="10"/>
        </w:numPr>
        <w:ind w:left="360" w:hanging="360"/>
        <w:contextualSpacing/>
        <w:rPr>
          <w:rFonts w:ascii="Arial" w:eastAsia="Calibri" w:hAnsi="Arial" w:cs="Arial"/>
          <w:b/>
          <w:sz w:val="24"/>
          <w:szCs w:val="24"/>
        </w:rPr>
      </w:pPr>
      <w:r w:rsidRPr="00B300D2">
        <w:rPr>
          <w:rFonts w:ascii="Arial" w:eastAsia="Calibri" w:hAnsi="Arial" w:cs="Arial"/>
          <w:b/>
          <w:sz w:val="24"/>
          <w:szCs w:val="24"/>
        </w:rPr>
        <w:t>Talk to your leaders</w:t>
      </w:r>
    </w:p>
    <w:p w14:paraId="4BA3A133" w14:textId="09AAC7D5" w:rsidR="00702BFD" w:rsidRPr="00B300D2" w:rsidRDefault="00F10BF2" w:rsidP="00AA227C">
      <w:pPr>
        <w:ind w:left="360"/>
        <w:rPr>
          <w:rFonts w:ascii="Arial" w:eastAsia="Calibri" w:hAnsi="Arial" w:cs="Arial"/>
          <w:sz w:val="24"/>
          <w:szCs w:val="24"/>
        </w:rPr>
      </w:pPr>
      <w:r w:rsidRPr="00B300D2">
        <w:rPr>
          <w:rFonts w:ascii="Arial" w:eastAsia="Calibri" w:hAnsi="Arial" w:cs="Arial"/>
          <w:sz w:val="24"/>
          <w:szCs w:val="24"/>
        </w:rPr>
        <w:t xml:space="preserve">Ask to make financial aid </w:t>
      </w:r>
      <w:r w:rsidR="00BF104E" w:rsidRPr="00B300D2">
        <w:rPr>
          <w:rFonts w:ascii="Arial" w:eastAsia="Calibri" w:hAnsi="Arial" w:cs="Arial"/>
          <w:sz w:val="24"/>
          <w:szCs w:val="24"/>
        </w:rPr>
        <w:t xml:space="preserve">application </w:t>
      </w:r>
      <w:r w:rsidRPr="00B300D2">
        <w:rPr>
          <w:rFonts w:ascii="Arial" w:eastAsia="Calibri" w:hAnsi="Arial" w:cs="Arial"/>
          <w:sz w:val="24"/>
          <w:szCs w:val="24"/>
        </w:rPr>
        <w:t xml:space="preserve">a priority. Ask for their support in building your team, dedicating time, paying extra time to staff and making this a schoolwide effort by asking teachers to encourage students to apply and </w:t>
      </w:r>
      <w:r w:rsidR="00BF104E" w:rsidRPr="00B300D2">
        <w:rPr>
          <w:rFonts w:ascii="Arial" w:eastAsia="Calibri" w:hAnsi="Arial" w:cs="Arial"/>
          <w:sz w:val="24"/>
          <w:szCs w:val="24"/>
        </w:rPr>
        <w:t xml:space="preserve">by </w:t>
      </w:r>
      <w:r w:rsidRPr="00B300D2">
        <w:rPr>
          <w:rFonts w:ascii="Arial" w:eastAsia="Calibri" w:hAnsi="Arial" w:cs="Arial"/>
          <w:sz w:val="24"/>
          <w:szCs w:val="24"/>
        </w:rPr>
        <w:t>allow</w:t>
      </w:r>
      <w:r w:rsidR="00BF104E" w:rsidRPr="00B300D2">
        <w:rPr>
          <w:rFonts w:ascii="Arial" w:eastAsia="Calibri" w:hAnsi="Arial" w:cs="Arial"/>
          <w:sz w:val="24"/>
          <w:szCs w:val="24"/>
        </w:rPr>
        <w:t>ing</w:t>
      </w:r>
      <w:r w:rsidRPr="00B300D2">
        <w:rPr>
          <w:rFonts w:ascii="Arial" w:eastAsia="Calibri" w:hAnsi="Arial" w:cs="Arial"/>
          <w:sz w:val="24"/>
          <w:szCs w:val="24"/>
        </w:rPr>
        <w:t xml:space="preserve"> a few minutes at a staff meeting to discuss </w:t>
      </w:r>
      <w:r w:rsidR="00BF104E" w:rsidRPr="00B300D2">
        <w:rPr>
          <w:rFonts w:ascii="Arial" w:eastAsia="Calibri" w:hAnsi="Arial" w:cs="Arial"/>
          <w:sz w:val="24"/>
          <w:szCs w:val="24"/>
        </w:rPr>
        <w:t>the topic</w:t>
      </w:r>
      <w:r w:rsidRPr="00B300D2">
        <w:rPr>
          <w:rFonts w:ascii="Arial" w:eastAsia="Calibri" w:hAnsi="Arial" w:cs="Arial"/>
          <w:sz w:val="24"/>
          <w:szCs w:val="24"/>
        </w:rPr>
        <w:t>. Talking points could include the importance of education after high school</w:t>
      </w:r>
      <w:r w:rsidR="00BF104E" w:rsidRPr="00B300D2">
        <w:rPr>
          <w:rFonts w:ascii="Arial" w:eastAsia="Calibri" w:hAnsi="Arial" w:cs="Arial"/>
          <w:sz w:val="24"/>
          <w:szCs w:val="24"/>
        </w:rPr>
        <w:t xml:space="preserve"> and</w:t>
      </w:r>
      <w:r w:rsidRPr="00B300D2">
        <w:rPr>
          <w:rFonts w:ascii="Arial" w:eastAsia="Calibri" w:hAnsi="Arial" w:cs="Arial"/>
          <w:sz w:val="24"/>
          <w:szCs w:val="24"/>
        </w:rPr>
        <w:t xml:space="preserve"> the importance and barrier</w:t>
      </w:r>
      <w:r w:rsidR="00BF104E" w:rsidRPr="00B300D2">
        <w:rPr>
          <w:rFonts w:ascii="Arial" w:eastAsia="Calibri" w:hAnsi="Arial" w:cs="Arial"/>
          <w:sz w:val="24"/>
          <w:szCs w:val="24"/>
        </w:rPr>
        <w:t>s</w:t>
      </w:r>
      <w:r w:rsidRPr="00B300D2">
        <w:rPr>
          <w:rFonts w:ascii="Arial" w:eastAsia="Calibri" w:hAnsi="Arial" w:cs="Arial"/>
          <w:sz w:val="24"/>
          <w:szCs w:val="24"/>
        </w:rPr>
        <w:t xml:space="preserve"> of </w:t>
      </w:r>
      <w:r w:rsidR="00BF104E" w:rsidRPr="00B300D2">
        <w:rPr>
          <w:rFonts w:ascii="Arial" w:eastAsia="Calibri" w:hAnsi="Arial" w:cs="Arial"/>
          <w:sz w:val="24"/>
          <w:szCs w:val="24"/>
        </w:rPr>
        <w:t xml:space="preserve">the </w:t>
      </w:r>
      <w:r w:rsidRPr="00B300D2">
        <w:rPr>
          <w:rFonts w:ascii="Arial" w:eastAsia="Calibri" w:hAnsi="Arial" w:cs="Arial"/>
          <w:sz w:val="24"/>
          <w:szCs w:val="24"/>
        </w:rPr>
        <w:t xml:space="preserve">financial aid </w:t>
      </w:r>
      <w:r w:rsidR="00BF104E" w:rsidRPr="00B300D2">
        <w:rPr>
          <w:rFonts w:ascii="Arial" w:eastAsia="Calibri" w:hAnsi="Arial" w:cs="Arial"/>
          <w:sz w:val="24"/>
          <w:szCs w:val="24"/>
        </w:rPr>
        <w:t xml:space="preserve">process. Emphasize that </w:t>
      </w:r>
      <w:r w:rsidRPr="00B300D2">
        <w:rPr>
          <w:rFonts w:ascii="Arial" w:eastAsia="Calibri" w:hAnsi="Arial" w:cs="Arial"/>
          <w:sz w:val="24"/>
          <w:szCs w:val="24"/>
        </w:rPr>
        <w:t>that you are asking them to do small things to support the effort (such as talking about it in class)</w:t>
      </w:r>
      <w:r w:rsidR="00BF104E" w:rsidRPr="00B300D2">
        <w:rPr>
          <w:rFonts w:ascii="Arial" w:eastAsia="Calibri" w:hAnsi="Arial" w:cs="Arial"/>
          <w:sz w:val="24"/>
          <w:szCs w:val="24"/>
        </w:rPr>
        <w:t>.</w:t>
      </w:r>
    </w:p>
    <w:p w14:paraId="115F9DA4" w14:textId="77777777" w:rsidR="00F01805" w:rsidRPr="00B300D2" w:rsidRDefault="00F10BF2" w:rsidP="00702BFD">
      <w:pPr>
        <w:numPr>
          <w:ilvl w:val="0"/>
          <w:numId w:val="10"/>
        </w:numPr>
        <w:ind w:left="360" w:hanging="360"/>
        <w:contextualSpacing/>
        <w:rPr>
          <w:rFonts w:ascii="Arial" w:eastAsia="Calibri" w:hAnsi="Arial" w:cs="Arial"/>
          <w:b/>
          <w:sz w:val="24"/>
          <w:szCs w:val="24"/>
        </w:rPr>
      </w:pPr>
      <w:r w:rsidRPr="00B300D2">
        <w:rPr>
          <w:rFonts w:ascii="Arial" w:eastAsia="Calibri" w:hAnsi="Arial" w:cs="Arial"/>
          <w:b/>
          <w:sz w:val="24"/>
          <w:szCs w:val="24"/>
        </w:rPr>
        <w:t>Build your team</w:t>
      </w:r>
    </w:p>
    <w:p w14:paraId="1C2F4BDC" w14:textId="10D02CB6" w:rsidR="00F01805" w:rsidRPr="00B300D2" w:rsidRDefault="00F10BF2" w:rsidP="00702BFD">
      <w:pPr>
        <w:ind w:left="360"/>
        <w:rPr>
          <w:rFonts w:ascii="Arial" w:eastAsia="Calibri" w:hAnsi="Arial" w:cs="Arial"/>
          <w:sz w:val="24"/>
          <w:szCs w:val="24"/>
        </w:rPr>
      </w:pPr>
      <w:r w:rsidRPr="00B300D2">
        <w:rPr>
          <w:rFonts w:ascii="Arial" w:eastAsia="Calibri" w:hAnsi="Arial" w:cs="Arial"/>
          <w:sz w:val="24"/>
          <w:szCs w:val="24"/>
        </w:rPr>
        <w:t>Think creatively about who can play a role in</w:t>
      </w:r>
      <w:r w:rsidR="00BF104E" w:rsidRPr="00B300D2">
        <w:rPr>
          <w:rFonts w:ascii="Arial" w:eastAsia="Calibri" w:hAnsi="Arial" w:cs="Arial"/>
          <w:sz w:val="24"/>
          <w:szCs w:val="24"/>
        </w:rPr>
        <w:t xml:space="preserve"> promoting</w:t>
      </w:r>
      <w:r w:rsidRPr="00B300D2">
        <w:rPr>
          <w:rFonts w:ascii="Arial" w:eastAsia="Calibri" w:hAnsi="Arial" w:cs="Arial"/>
          <w:sz w:val="24"/>
          <w:szCs w:val="24"/>
        </w:rPr>
        <w:t xml:space="preserve"> financial aid</w:t>
      </w:r>
      <w:r w:rsidR="00BF104E" w:rsidRPr="00B300D2">
        <w:rPr>
          <w:rFonts w:ascii="Arial" w:eastAsia="Calibri" w:hAnsi="Arial" w:cs="Arial"/>
          <w:sz w:val="24"/>
          <w:szCs w:val="24"/>
        </w:rPr>
        <w:t xml:space="preserve"> to students </w:t>
      </w:r>
      <w:r w:rsidRPr="00B300D2">
        <w:rPr>
          <w:rFonts w:ascii="Arial" w:eastAsia="Calibri" w:hAnsi="Arial" w:cs="Arial"/>
          <w:sz w:val="24"/>
          <w:szCs w:val="24"/>
        </w:rPr>
        <w:t>(e.g. bilingual staff, family liaisons, 12</w:t>
      </w:r>
      <w:r w:rsidRPr="00B300D2">
        <w:rPr>
          <w:rFonts w:ascii="Arial" w:eastAsia="Calibri" w:hAnsi="Arial" w:cs="Arial"/>
          <w:sz w:val="24"/>
          <w:szCs w:val="24"/>
          <w:vertAlign w:val="superscript"/>
        </w:rPr>
        <w:t>th</w:t>
      </w:r>
      <w:r w:rsidRPr="00B300D2">
        <w:rPr>
          <w:rFonts w:ascii="Arial" w:eastAsia="Calibri" w:hAnsi="Arial" w:cs="Arial"/>
          <w:sz w:val="24"/>
          <w:szCs w:val="24"/>
        </w:rPr>
        <w:t xml:space="preserve"> grade advisory teachers, administrators, community organizations). Anyone who has a relationship with students or parents can play a role. For example, your bilingual Instructional </w:t>
      </w:r>
      <w:r w:rsidR="00BF104E" w:rsidRPr="00B300D2">
        <w:rPr>
          <w:rFonts w:ascii="Arial" w:eastAsia="Calibri" w:hAnsi="Arial" w:cs="Arial"/>
          <w:sz w:val="24"/>
          <w:szCs w:val="24"/>
        </w:rPr>
        <w:t>a</w:t>
      </w:r>
      <w:r w:rsidRPr="00B300D2">
        <w:rPr>
          <w:rFonts w:ascii="Arial" w:eastAsia="Calibri" w:hAnsi="Arial" w:cs="Arial"/>
          <w:sz w:val="24"/>
          <w:szCs w:val="24"/>
        </w:rPr>
        <w:t>ssistants may not be knowledgeable about the financial aid process, but they have strong relationships with students and often parents, and are familiar with and often integrated in immigrant communities. Including them on the team can help you reach students in your target student population.</w:t>
      </w:r>
    </w:p>
    <w:p w14:paraId="6C806F09" w14:textId="3C996219" w:rsidR="006967A4" w:rsidRPr="00B300D2" w:rsidRDefault="00F10BF2" w:rsidP="00AA227C">
      <w:pPr>
        <w:ind w:left="360"/>
        <w:rPr>
          <w:rFonts w:ascii="Arial" w:eastAsia="Calibri" w:hAnsi="Arial" w:cs="Arial"/>
          <w:sz w:val="24"/>
          <w:szCs w:val="24"/>
        </w:rPr>
      </w:pPr>
      <w:r w:rsidRPr="00B300D2">
        <w:rPr>
          <w:rFonts w:ascii="Arial" w:eastAsia="Calibri" w:hAnsi="Arial" w:cs="Arial"/>
          <w:sz w:val="24"/>
          <w:szCs w:val="24"/>
        </w:rPr>
        <w:t xml:space="preserve">When recruiting them, be sure to let them know that they do not need to become experts in financial aid to help students with this process, and that you will be available to support </w:t>
      </w:r>
      <w:r w:rsidR="00BF104E" w:rsidRPr="00B300D2">
        <w:rPr>
          <w:rFonts w:ascii="Arial" w:eastAsia="Calibri" w:hAnsi="Arial" w:cs="Arial"/>
          <w:sz w:val="24"/>
          <w:szCs w:val="24"/>
        </w:rPr>
        <w:t xml:space="preserve">them </w:t>
      </w:r>
      <w:r w:rsidRPr="00B300D2">
        <w:rPr>
          <w:rFonts w:ascii="Arial" w:eastAsia="Calibri" w:hAnsi="Arial" w:cs="Arial"/>
          <w:sz w:val="24"/>
          <w:szCs w:val="24"/>
        </w:rPr>
        <w:t>along the way and answer more complex questions, but that their expertise is critical to the process (such as having strong relationships with students, parents or immigrant communities).</w:t>
      </w:r>
    </w:p>
    <w:p w14:paraId="461F93FD" w14:textId="77777777" w:rsidR="00F01805" w:rsidRPr="00B300D2" w:rsidRDefault="00F10BF2" w:rsidP="00702BFD">
      <w:pPr>
        <w:numPr>
          <w:ilvl w:val="0"/>
          <w:numId w:val="10"/>
        </w:numPr>
        <w:ind w:left="360" w:hanging="360"/>
        <w:contextualSpacing/>
        <w:rPr>
          <w:rFonts w:ascii="Arial" w:eastAsia="Calibri" w:hAnsi="Arial" w:cs="Arial"/>
          <w:b/>
          <w:sz w:val="24"/>
          <w:szCs w:val="24"/>
        </w:rPr>
      </w:pPr>
      <w:r w:rsidRPr="00B300D2">
        <w:rPr>
          <w:rFonts w:ascii="Arial" w:eastAsia="Calibri" w:hAnsi="Arial" w:cs="Arial"/>
          <w:b/>
          <w:sz w:val="24"/>
          <w:szCs w:val="24"/>
        </w:rPr>
        <w:t>Meet with the team</w:t>
      </w:r>
    </w:p>
    <w:p w14:paraId="704F7335" w14:textId="538CFC11" w:rsidR="00702BFD" w:rsidRPr="00B300D2" w:rsidRDefault="00F10BF2" w:rsidP="00AA227C">
      <w:pPr>
        <w:ind w:left="360"/>
        <w:rPr>
          <w:rFonts w:ascii="Arial" w:eastAsia="Calibri" w:hAnsi="Arial" w:cs="Arial"/>
          <w:sz w:val="24"/>
          <w:szCs w:val="24"/>
        </w:rPr>
      </w:pPr>
      <w:r w:rsidRPr="00B300D2">
        <w:rPr>
          <w:rFonts w:ascii="Arial" w:eastAsia="Calibri" w:hAnsi="Arial" w:cs="Arial"/>
          <w:sz w:val="24"/>
          <w:szCs w:val="24"/>
        </w:rPr>
        <w:t>Set up an initial meeting with the team. Give a general introduction to financial aid, share goals you hope the team will collectively achieve</w:t>
      </w:r>
      <w:r w:rsidR="00BF104E" w:rsidRPr="00B300D2">
        <w:rPr>
          <w:rFonts w:ascii="Arial" w:eastAsia="Calibri" w:hAnsi="Arial" w:cs="Arial"/>
          <w:sz w:val="24"/>
          <w:szCs w:val="24"/>
        </w:rPr>
        <w:t>,</w:t>
      </w:r>
      <w:r w:rsidRPr="00B300D2">
        <w:rPr>
          <w:rFonts w:ascii="Arial" w:eastAsia="Calibri" w:hAnsi="Arial" w:cs="Arial"/>
          <w:sz w:val="24"/>
          <w:szCs w:val="24"/>
        </w:rPr>
        <w:t xml:space="preserve"> and determine roles and </w:t>
      </w:r>
      <w:r w:rsidRPr="00B300D2">
        <w:rPr>
          <w:rFonts w:ascii="Arial" w:eastAsia="Calibri" w:hAnsi="Arial" w:cs="Arial"/>
          <w:sz w:val="24"/>
          <w:szCs w:val="24"/>
        </w:rPr>
        <w:lastRenderedPageBreak/>
        <w:t>responsibilities for each team member. Strategically divide students for a case management approach where each person has a specific group of students to follow up with. For example, perhaps a bilingual instructional assistant who speaks Somali may follow up with Somali speaking seniors, or an advisory teacher may follow up with the students in their advisory. For more information on this, see the case management section of this document.</w:t>
      </w:r>
    </w:p>
    <w:p w14:paraId="11BB2F78" w14:textId="77777777" w:rsidR="00F01805" w:rsidRPr="00B300D2" w:rsidRDefault="00F10BF2" w:rsidP="00702BFD">
      <w:pPr>
        <w:numPr>
          <w:ilvl w:val="0"/>
          <w:numId w:val="10"/>
        </w:numPr>
        <w:ind w:left="360" w:hanging="360"/>
        <w:contextualSpacing/>
        <w:rPr>
          <w:rFonts w:ascii="Arial" w:eastAsia="Calibri" w:hAnsi="Arial" w:cs="Arial"/>
          <w:b/>
          <w:sz w:val="24"/>
          <w:szCs w:val="24"/>
        </w:rPr>
      </w:pPr>
      <w:r w:rsidRPr="00B300D2">
        <w:rPr>
          <w:rFonts w:ascii="Arial" w:eastAsia="Calibri" w:hAnsi="Arial" w:cs="Arial"/>
          <w:b/>
          <w:sz w:val="24"/>
          <w:szCs w:val="24"/>
        </w:rPr>
        <w:t xml:space="preserve">Create a system of support and accountability </w:t>
      </w:r>
    </w:p>
    <w:p w14:paraId="16882FB1" w14:textId="6B3FA3DE" w:rsidR="00702BFD" w:rsidRPr="00B300D2" w:rsidRDefault="00F10BF2" w:rsidP="00AA227C">
      <w:pPr>
        <w:ind w:left="360"/>
        <w:rPr>
          <w:rFonts w:ascii="Arial" w:eastAsia="Calibri" w:hAnsi="Arial" w:cs="Arial"/>
          <w:sz w:val="24"/>
          <w:szCs w:val="24"/>
        </w:rPr>
      </w:pPr>
      <w:r w:rsidRPr="00B300D2">
        <w:rPr>
          <w:rFonts w:ascii="Arial" w:eastAsia="Calibri" w:hAnsi="Arial" w:cs="Arial"/>
          <w:sz w:val="24"/>
          <w:szCs w:val="24"/>
        </w:rPr>
        <w:t xml:space="preserve">Meet regularly with the team throughout the year to review caseloads, troubleshoot problems of practice, and maintain a focus on financial aid </w:t>
      </w:r>
      <w:r w:rsidR="00BF104E" w:rsidRPr="00B300D2">
        <w:rPr>
          <w:rFonts w:ascii="Arial" w:eastAsia="Calibri" w:hAnsi="Arial" w:cs="Arial"/>
          <w:sz w:val="24"/>
          <w:szCs w:val="24"/>
        </w:rPr>
        <w:t>application rates</w:t>
      </w:r>
      <w:r w:rsidRPr="00B300D2">
        <w:rPr>
          <w:rFonts w:ascii="Arial" w:eastAsia="Calibri" w:hAnsi="Arial" w:cs="Arial"/>
          <w:sz w:val="24"/>
          <w:szCs w:val="24"/>
        </w:rPr>
        <w:t xml:space="preserve">. Seek funding for extra time for staff and make sure to provide the appropriate level of training for each member of the team. It is critical that all members of the team are knowledgeable about WASFA (Washington financial aid for undocumented students) and </w:t>
      </w:r>
      <w:r w:rsidR="00BF104E" w:rsidRPr="00B300D2">
        <w:rPr>
          <w:rFonts w:ascii="Arial" w:eastAsia="Calibri" w:hAnsi="Arial" w:cs="Arial"/>
          <w:sz w:val="24"/>
          <w:szCs w:val="24"/>
        </w:rPr>
        <w:t xml:space="preserve">know </w:t>
      </w:r>
      <w:r w:rsidRPr="00B300D2">
        <w:rPr>
          <w:rFonts w:ascii="Arial" w:eastAsia="Calibri" w:hAnsi="Arial" w:cs="Arial"/>
          <w:sz w:val="24"/>
          <w:szCs w:val="24"/>
        </w:rPr>
        <w:t xml:space="preserve">to talk about </w:t>
      </w:r>
      <w:r w:rsidR="00BF104E" w:rsidRPr="00B300D2">
        <w:rPr>
          <w:rFonts w:ascii="Arial" w:eastAsia="Calibri" w:hAnsi="Arial" w:cs="Arial"/>
          <w:sz w:val="24"/>
          <w:szCs w:val="24"/>
        </w:rPr>
        <w:t xml:space="preserve">it </w:t>
      </w:r>
      <w:r w:rsidRPr="00B300D2">
        <w:rPr>
          <w:rFonts w:ascii="Arial" w:eastAsia="Calibri" w:hAnsi="Arial" w:cs="Arial"/>
          <w:sz w:val="24"/>
          <w:szCs w:val="24"/>
        </w:rPr>
        <w:t>with students and families (see FAFSA/WASFA Conversation Guide</w:t>
      </w:r>
      <w:r w:rsidR="00894862" w:rsidRPr="00B300D2">
        <w:rPr>
          <w:rFonts w:ascii="Arial" w:eastAsia="Calibri" w:hAnsi="Arial" w:cs="Arial"/>
          <w:sz w:val="24"/>
          <w:szCs w:val="24"/>
        </w:rPr>
        <w:t>,)</w:t>
      </w:r>
      <w:r w:rsidRPr="00B300D2">
        <w:rPr>
          <w:rFonts w:ascii="Arial" w:eastAsia="Calibri" w:hAnsi="Arial" w:cs="Arial"/>
          <w:sz w:val="24"/>
          <w:szCs w:val="24"/>
        </w:rPr>
        <w:t>.</w:t>
      </w:r>
    </w:p>
    <w:p w14:paraId="303930F7" w14:textId="77777777" w:rsidR="00F01805" w:rsidRPr="00B300D2" w:rsidRDefault="00F10BF2" w:rsidP="00702BFD">
      <w:pPr>
        <w:numPr>
          <w:ilvl w:val="0"/>
          <w:numId w:val="10"/>
        </w:numPr>
        <w:ind w:left="360" w:hanging="360"/>
        <w:contextualSpacing/>
        <w:rPr>
          <w:rFonts w:ascii="Arial" w:eastAsia="Calibri" w:hAnsi="Arial" w:cs="Arial"/>
          <w:b/>
          <w:sz w:val="24"/>
          <w:szCs w:val="24"/>
        </w:rPr>
      </w:pPr>
      <w:r w:rsidRPr="00B300D2">
        <w:rPr>
          <w:rFonts w:ascii="Arial" w:eastAsia="Calibri" w:hAnsi="Arial" w:cs="Arial"/>
          <w:b/>
          <w:sz w:val="24"/>
          <w:szCs w:val="24"/>
        </w:rPr>
        <w:t>Identify experts on your team</w:t>
      </w:r>
    </w:p>
    <w:p w14:paraId="7652DFD9" w14:textId="21FB5EA4" w:rsidR="00702BFD" w:rsidRPr="00B300D2" w:rsidRDefault="00F10BF2" w:rsidP="00AA227C">
      <w:pPr>
        <w:ind w:left="360"/>
        <w:rPr>
          <w:rFonts w:ascii="Arial" w:eastAsia="Calibri" w:hAnsi="Arial" w:cs="Arial"/>
          <w:sz w:val="24"/>
          <w:szCs w:val="24"/>
        </w:rPr>
      </w:pPr>
      <w:r w:rsidRPr="00B300D2">
        <w:rPr>
          <w:rFonts w:ascii="Arial" w:eastAsia="Calibri" w:hAnsi="Arial" w:cs="Arial"/>
          <w:sz w:val="24"/>
          <w:szCs w:val="24"/>
        </w:rPr>
        <w:t xml:space="preserve">Some team members, such as </w:t>
      </w:r>
      <w:r w:rsidR="00BF104E" w:rsidRPr="00B300D2">
        <w:rPr>
          <w:rFonts w:ascii="Arial" w:eastAsia="Calibri" w:hAnsi="Arial" w:cs="Arial"/>
          <w:sz w:val="24"/>
          <w:szCs w:val="24"/>
        </w:rPr>
        <w:t>s</w:t>
      </w:r>
      <w:r w:rsidRPr="00B300D2">
        <w:rPr>
          <w:rFonts w:ascii="Arial" w:eastAsia="Calibri" w:hAnsi="Arial" w:cs="Arial"/>
          <w:sz w:val="24"/>
          <w:szCs w:val="24"/>
        </w:rPr>
        <w:t xml:space="preserve">chool </w:t>
      </w:r>
      <w:r w:rsidR="00BF104E" w:rsidRPr="00B300D2">
        <w:rPr>
          <w:rFonts w:ascii="Arial" w:eastAsia="Calibri" w:hAnsi="Arial" w:cs="Arial"/>
          <w:sz w:val="24"/>
          <w:szCs w:val="24"/>
        </w:rPr>
        <w:t>c</w:t>
      </w:r>
      <w:r w:rsidRPr="00B300D2">
        <w:rPr>
          <w:rFonts w:ascii="Arial" w:eastAsia="Calibri" w:hAnsi="Arial" w:cs="Arial"/>
          <w:sz w:val="24"/>
          <w:szCs w:val="24"/>
        </w:rPr>
        <w:t>ounselors</w:t>
      </w:r>
      <w:r w:rsidR="00BF104E" w:rsidRPr="00B300D2">
        <w:rPr>
          <w:rFonts w:ascii="Arial" w:eastAsia="Calibri" w:hAnsi="Arial" w:cs="Arial"/>
          <w:sz w:val="24"/>
          <w:szCs w:val="24"/>
        </w:rPr>
        <w:t xml:space="preserve"> and</w:t>
      </w:r>
      <w:r w:rsidRPr="00B300D2">
        <w:rPr>
          <w:rFonts w:ascii="Arial" w:eastAsia="Calibri" w:hAnsi="Arial" w:cs="Arial"/>
          <w:sz w:val="24"/>
          <w:szCs w:val="24"/>
        </w:rPr>
        <w:t xml:space="preserve"> </w:t>
      </w:r>
      <w:r w:rsidR="00BF104E" w:rsidRPr="00B300D2">
        <w:rPr>
          <w:rFonts w:ascii="Arial" w:eastAsia="Calibri" w:hAnsi="Arial" w:cs="Arial"/>
          <w:sz w:val="24"/>
          <w:szCs w:val="24"/>
        </w:rPr>
        <w:t>c</w:t>
      </w:r>
      <w:r w:rsidRPr="00B300D2">
        <w:rPr>
          <w:rFonts w:ascii="Arial" w:eastAsia="Calibri" w:hAnsi="Arial" w:cs="Arial"/>
          <w:sz w:val="24"/>
          <w:szCs w:val="24"/>
        </w:rPr>
        <w:t xml:space="preserve">ollege and </w:t>
      </w:r>
      <w:r w:rsidR="00BF104E" w:rsidRPr="00B300D2">
        <w:rPr>
          <w:rFonts w:ascii="Arial" w:eastAsia="Calibri" w:hAnsi="Arial" w:cs="Arial"/>
          <w:sz w:val="24"/>
          <w:szCs w:val="24"/>
        </w:rPr>
        <w:t>c</w:t>
      </w:r>
      <w:r w:rsidRPr="00B300D2">
        <w:rPr>
          <w:rFonts w:ascii="Arial" w:eastAsia="Calibri" w:hAnsi="Arial" w:cs="Arial"/>
          <w:sz w:val="24"/>
          <w:szCs w:val="24"/>
        </w:rPr>
        <w:t xml:space="preserve">areer </w:t>
      </w:r>
      <w:r w:rsidR="00BF104E" w:rsidRPr="00B300D2">
        <w:rPr>
          <w:rFonts w:ascii="Arial" w:eastAsia="Calibri" w:hAnsi="Arial" w:cs="Arial"/>
          <w:sz w:val="24"/>
          <w:szCs w:val="24"/>
        </w:rPr>
        <w:t>s</w:t>
      </w:r>
      <w:r w:rsidRPr="00B300D2">
        <w:rPr>
          <w:rFonts w:ascii="Arial" w:eastAsia="Calibri" w:hAnsi="Arial" w:cs="Arial"/>
          <w:sz w:val="24"/>
          <w:szCs w:val="24"/>
        </w:rPr>
        <w:t xml:space="preserve">pecialists, will need to be experts and </w:t>
      </w:r>
      <w:r w:rsidR="00BF104E" w:rsidRPr="00B300D2">
        <w:rPr>
          <w:rFonts w:ascii="Arial" w:eastAsia="Calibri" w:hAnsi="Arial" w:cs="Arial"/>
          <w:sz w:val="24"/>
          <w:szCs w:val="24"/>
        </w:rPr>
        <w:t xml:space="preserve">stay </w:t>
      </w:r>
      <w:r w:rsidRPr="00B300D2">
        <w:rPr>
          <w:rFonts w:ascii="Arial" w:eastAsia="Calibri" w:hAnsi="Arial" w:cs="Arial"/>
          <w:sz w:val="24"/>
          <w:szCs w:val="24"/>
        </w:rPr>
        <w:t xml:space="preserve">up to date through training each year on the latest in </w:t>
      </w:r>
      <w:r w:rsidR="00BF104E" w:rsidRPr="00B300D2">
        <w:rPr>
          <w:rFonts w:ascii="Arial" w:eastAsia="Calibri" w:hAnsi="Arial" w:cs="Arial"/>
          <w:sz w:val="24"/>
          <w:szCs w:val="24"/>
        </w:rPr>
        <w:t>f</w:t>
      </w:r>
      <w:r w:rsidRPr="00B300D2">
        <w:rPr>
          <w:rFonts w:ascii="Arial" w:eastAsia="Calibri" w:hAnsi="Arial" w:cs="Arial"/>
          <w:sz w:val="24"/>
          <w:szCs w:val="24"/>
        </w:rPr>
        <w:t xml:space="preserve">inancial </w:t>
      </w:r>
      <w:r w:rsidR="00BF104E" w:rsidRPr="00B300D2">
        <w:rPr>
          <w:rFonts w:ascii="Arial" w:eastAsia="Calibri" w:hAnsi="Arial" w:cs="Arial"/>
          <w:sz w:val="24"/>
          <w:szCs w:val="24"/>
        </w:rPr>
        <w:t>a</w:t>
      </w:r>
      <w:r w:rsidRPr="00B300D2">
        <w:rPr>
          <w:rFonts w:ascii="Arial" w:eastAsia="Calibri" w:hAnsi="Arial" w:cs="Arial"/>
          <w:sz w:val="24"/>
          <w:szCs w:val="24"/>
        </w:rPr>
        <w:t>id applications. For other team members, knowing the basics will be fine</w:t>
      </w:r>
      <w:r w:rsidR="00BF104E" w:rsidRPr="00B300D2">
        <w:rPr>
          <w:rFonts w:ascii="Arial" w:eastAsia="Calibri" w:hAnsi="Arial" w:cs="Arial"/>
          <w:sz w:val="24"/>
          <w:szCs w:val="24"/>
        </w:rPr>
        <w:t>,</w:t>
      </w:r>
      <w:r w:rsidRPr="00B300D2">
        <w:rPr>
          <w:rFonts w:ascii="Arial" w:eastAsia="Calibri" w:hAnsi="Arial" w:cs="Arial"/>
          <w:sz w:val="24"/>
          <w:szCs w:val="24"/>
        </w:rPr>
        <w:t xml:space="preserve"> as they can get help from these experts when unusual or difficult situations arise.</w:t>
      </w:r>
    </w:p>
    <w:p w14:paraId="45E3A88D" w14:textId="3F0BF3F7" w:rsidR="00F01805" w:rsidRPr="00B300D2" w:rsidRDefault="00F10BF2" w:rsidP="00702BFD">
      <w:pPr>
        <w:numPr>
          <w:ilvl w:val="0"/>
          <w:numId w:val="10"/>
        </w:numPr>
        <w:ind w:left="360" w:hanging="360"/>
        <w:contextualSpacing/>
        <w:rPr>
          <w:rFonts w:ascii="Arial" w:eastAsia="Calibri" w:hAnsi="Arial" w:cs="Arial"/>
          <w:b/>
          <w:sz w:val="24"/>
          <w:szCs w:val="24"/>
        </w:rPr>
      </w:pPr>
      <w:r w:rsidRPr="00B300D2">
        <w:rPr>
          <w:rFonts w:ascii="Arial" w:eastAsia="Calibri" w:hAnsi="Arial" w:cs="Arial"/>
          <w:b/>
          <w:sz w:val="24"/>
          <w:szCs w:val="24"/>
        </w:rPr>
        <w:t>Use a whole</w:t>
      </w:r>
      <w:r w:rsidR="00BF104E" w:rsidRPr="00B300D2">
        <w:rPr>
          <w:rFonts w:ascii="Arial" w:eastAsia="Calibri" w:hAnsi="Arial" w:cs="Arial"/>
          <w:b/>
          <w:sz w:val="24"/>
          <w:szCs w:val="24"/>
        </w:rPr>
        <w:t>-</w:t>
      </w:r>
      <w:r w:rsidRPr="00B300D2">
        <w:rPr>
          <w:rFonts w:ascii="Arial" w:eastAsia="Calibri" w:hAnsi="Arial" w:cs="Arial"/>
          <w:b/>
          <w:sz w:val="24"/>
          <w:szCs w:val="24"/>
        </w:rPr>
        <w:t>school effort</w:t>
      </w:r>
    </w:p>
    <w:p w14:paraId="167D2EE7" w14:textId="74E943D8" w:rsidR="00F30D6E" w:rsidRPr="00B300D2" w:rsidRDefault="00F10BF2" w:rsidP="00546A88">
      <w:pPr>
        <w:ind w:left="360"/>
        <w:rPr>
          <w:rFonts w:ascii="Arial" w:eastAsia="Calibri" w:hAnsi="Arial" w:cs="Arial"/>
          <w:b/>
          <w:sz w:val="24"/>
          <w:szCs w:val="24"/>
        </w:rPr>
      </w:pPr>
      <w:r w:rsidRPr="00B300D2">
        <w:rPr>
          <w:rFonts w:ascii="Arial" w:eastAsia="Calibri" w:hAnsi="Arial" w:cs="Arial"/>
          <w:sz w:val="24"/>
          <w:szCs w:val="24"/>
        </w:rPr>
        <w:t xml:space="preserve">Provide your teaching staff with a brief training on why applying for </w:t>
      </w:r>
      <w:r w:rsidR="00BF104E" w:rsidRPr="00B300D2">
        <w:rPr>
          <w:rFonts w:ascii="Arial" w:eastAsia="Calibri" w:hAnsi="Arial" w:cs="Arial"/>
          <w:sz w:val="24"/>
          <w:szCs w:val="24"/>
        </w:rPr>
        <w:t>f</w:t>
      </w:r>
      <w:r w:rsidRPr="00B300D2">
        <w:rPr>
          <w:rFonts w:ascii="Arial" w:eastAsia="Calibri" w:hAnsi="Arial" w:cs="Arial"/>
          <w:sz w:val="24"/>
          <w:szCs w:val="24"/>
        </w:rPr>
        <w:t xml:space="preserve">inancial </w:t>
      </w:r>
      <w:r w:rsidR="00BF104E" w:rsidRPr="00B300D2">
        <w:rPr>
          <w:rFonts w:ascii="Arial" w:eastAsia="Calibri" w:hAnsi="Arial" w:cs="Arial"/>
          <w:sz w:val="24"/>
          <w:szCs w:val="24"/>
        </w:rPr>
        <w:t>a</w:t>
      </w:r>
      <w:r w:rsidRPr="00B300D2">
        <w:rPr>
          <w:rFonts w:ascii="Arial" w:eastAsia="Calibri" w:hAnsi="Arial" w:cs="Arial"/>
          <w:sz w:val="24"/>
          <w:szCs w:val="24"/>
        </w:rPr>
        <w:t>id is important</w:t>
      </w:r>
      <w:r w:rsidR="00BF104E" w:rsidRPr="00B300D2">
        <w:rPr>
          <w:rFonts w:ascii="Arial" w:eastAsia="Calibri" w:hAnsi="Arial" w:cs="Arial"/>
          <w:sz w:val="24"/>
          <w:szCs w:val="24"/>
        </w:rPr>
        <w:t>. A</w:t>
      </w:r>
      <w:r w:rsidRPr="00B300D2">
        <w:rPr>
          <w:rFonts w:ascii="Arial" w:eastAsia="Calibri" w:hAnsi="Arial" w:cs="Arial"/>
          <w:sz w:val="24"/>
          <w:szCs w:val="24"/>
        </w:rPr>
        <w:t>sk them to talk about this regularly in class, especially with seniors</w:t>
      </w:r>
      <w:r w:rsidR="00BF104E" w:rsidRPr="00B300D2">
        <w:rPr>
          <w:rFonts w:ascii="Arial" w:eastAsia="Calibri" w:hAnsi="Arial" w:cs="Arial"/>
          <w:sz w:val="24"/>
          <w:szCs w:val="24"/>
        </w:rPr>
        <w:t>,</w:t>
      </w:r>
      <w:r w:rsidRPr="00B300D2">
        <w:rPr>
          <w:rFonts w:ascii="Arial" w:eastAsia="Calibri" w:hAnsi="Arial" w:cs="Arial"/>
          <w:sz w:val="24"/>
          <w:szCs w:val="24"/>
        </w:rPr>
        <w:t xml:space="preserve"> and connect them to resources such as the student presentations in this toolkit to help them share information. Additional schoolwide effort could include</w:t>
      </w:r>
      <w:r w:rsidR="0007154C" w:rsidRPr="00B300D2">
        <w:rPr>
          <w:rFonts w:ascii="Arial" w:eastAsia="Calibri" w:hAnsi="Arial" w:cs="Arial"/>
          <w:sz w:val="24"/>
          <w:szCs w:val="24"/>
        </w:rPr>
        <w:t xml:space="preserve"> regular</w:t>
      </w:r>
      <w:r w:rsidRPr="00B300D2">
        <w:rPr>
          <w:rFonts w:ascii="Arial" w:eastAsia="Calibri" w:hAnsi="Arial" w:cs="Arial"/>
          <w:sz w:val="24"/>
          <w:szCs w:val="24"/>
        </w:rPr>
        <w:t xml:space="preserve"> </w:t>
      </w:r>
      <w:r w:rsidR="0007154C" w:rsidRPr="00B300D2">
        <w:rPr>
          <w:rFonts w:ascii="Arial" w:eastAsia="Calibri" w:hAnsi="Arial" w:cs="Arial"/>
          <w:sz w:val="24"/>
          <w:szCs w:val="24"/>
        </w:rPr>
        <w:t>f</w:t>
      </w:r>
      <w:r w:rsidRPr="00B300D2">
        <w:rPr>
          <w:rFonts w:ascii="Arial" w:eastAsia="Calibri" w:hAnsi="Arial" w:cs="Arial"/>
          <w:sz w:val="24"/>
          <w:szCs w:val="24"/>
        </w:rPr>
        <w:t xml:space="preserve">inancial </w:t>
      </w:r>
      <w:r w:rsidR="0007154C" w:rsidRPr="00B300D2">
        <w:rPr>
          <w:rFonts w:ascii="Arial" w:eastAsia="Calibri" w:hAnsi="Arial" w:cs="Arial"/>
          <w:sz w:val="24"/>
          <w:szCs w:val="24"/>
        </w:rPr>
        <w:t>a</w:t>
      </w:r>
      <w:r w:rsidRPr="00B300D2">
        <w:rPr>
          <w:rFonts w:ascii="Arial" w:eastAsia="Calibri" w:hAnsi="Arial" w:cs="Arial"/>
          <w:sz w:val="24"/>
          <w:szCs w:val="24"/>
        </w:rPr>
        <w:t>id updates in announcements or visual representations of progress such as a thermometer.</w:t>
      </w:r>
      <w:r w:rsidR="00546A88" w:rsidRPr="00B300D2">
        <w:rPr>
          <w:rFonts w:ascii="Arial" w:eastAsia="Calibri" w:hAnsi="Arial" w:cs="Arial"/>
          <w:b/>
          <w:sz w:val="24"/>
          <w:szCs w:val="24"/>
        </w:rPr>
        <w:t xml:space="preserve"> </w:t>
      </w:r>
    </w:p>
    <w:p w14:paraId="6CC266FA" w14:textId="77777777" w:rsidR="005C5EE0" w:rsidRPr="00B300D2" w:rsidRDefault="005C5EE0">
      <w:pPr>
        <w:rPr>
          <w:rFonts w:ascii="Arial" w:eastAsia="Calibri" w:hAnsi="Arial" w:cs="Arial"/>
          <w:b/>
          <w:sz w:val="24"/>
          <w:szCs w:val="24"/>
        </w:rPr>
      </w:pPr>
      <w:r w:rsidRPr="00B300D2">
        <w:rPr>
          <w:rFonts w:ascii="Arial" w:eastAsia="Calibri" w:hAnsi="Arial" w:cs="Arial"/>
          <w:b/>
          <w:sz w:val="24"/>
          <w:szCs w:val="24"/>
        </w:rPr>
        <w:br w:type="page"/>
      </w:r>
    </w:p>
    <w:p w14:paraId="78222E48" w14:textId="6656BC14" w:rsidR="00F30D6E" w:rsidRPr="00B300D2" w:rsidRDefault="00F10BF2" w:rsidP="00AA227C">
      <w:pPr>
        <w:pStyle w:val="Heading1"/>
        <w:rPr>
          <w:rFonts w:ascii="Arial" w:hAnsi="Arial" w:cs="Arial"/>
          <w:b/>
        </w:rPr>
      </w:pPr>
      <w:r w:rsidRPr="00B300D2">
        <w:rPr>
          <w:rFonts w:ascii="Arial" w:hAnsi="Arial" w:cs="Arial"/>
          <w:b/>
        </w:rPr>
        <w:lastRenderedPageBreak/>
        <w:t xml:space="preserve">Tips for </w:t>
      </w:r>
      <w:r w:rsidR="00F30D6E" w:rsidRPr="00B300D2">
        <w:rPr>
          <w:rFonts w:ascii="Arial" w:hAnsi="Arial" w:cs="Arial"/>
          <w:b/>
        </w:rPr>
        <w:t>G</w:t>
      </w:r>
      <w:r w:rsidRPr="00B300D2">
        <w:rPr>
          <w:rFonts w:ascii="Arial" w:hAnsi="Arial" w:cs="Arial"/>
          <w:b/>
        </w:rPr>
        <w:t>etting</w:t>
      </w:r>
      <w:r w:rsidR="00F30D6E" w:rsidRPr="00B300D2">
        <w:rPr>
          <w:rFonts w:ascii="Arial" w:hAnsi="Arial" w:cs="Arial"/>
          <w:b/>
        </w:rPr>
        <w:t xml:space="preserve"> B</w:t>
      </w:r>
      <w:r w:rsidR="0007154C" w:rsidRPr="00B300D2">
        <w:rPr>
          <w:rFonts w:ascii="Arial" w:hAnsi="Arial" w:cs="Arial"/>
          <w:b/>
        </w:rPr>
        <w:t>uy-in from</w:t>
      </w:r>
      <w:r w:rsidRPr="00B300D2">
        <w:rPr>
          <w:rFonts w:ascii="Arial" w:hAnsi="Arial" w:cs="Arial"/>
          <w:b/>
        </w:rPr>
        <w:t xml:space="preserve"> </w:t>
      </w:r>
      <w:r w:rsidR="00F30D6E" w:rsidRPr="00B300D2">
        <w:rPr>
          <w:rFonts w:ascii="Arial" w:hAnsi="Arial" w:cs="Arial"/>
          <w:b/>
        </w:rPr>
        <w:t>A</w:t>
      </w:r>
      <w:r w:rsidRPr="00B300D2">
        <w:rPr>
          <w:rFonts w:ascii="Arial" w:hAnsi="Arial" w:cs="Arial"/>
          <w:b/>
        </w:rPr>
        <w:t xml:space="preserve">ll </w:t>
      </w:r>
      <w:r w:rsidR="00F30D6E" w:rsidRPr="00B300D2">
        <w:rPr>
          <w:rFonts w:ascii="Arial" w:hAnsi="Arial" w:cs="Arial"/>
          <w:b/>
        </w:rPr>
        <w:t>S</w:t>
      </w:r>
      <w:r w:rsidRPr="00B300D2">
        <w:rPr>
          <w:rFonts w:ascii="Arial" w:hAnsi="Arial" w:cs="Arial"/>
          <w:b/>
        </w:rPr>
        <w:t>taff</w:t>
      </w:r>
    </w:p>
    <w:p w14:paraId="287A3E95" w14:textId="77777777" w:rsidR="00AA227C" w:rsidRPr="00B300D2" w:rsidRDefault="00AA227C" w:rsidP="00AA227C">
      <w:pPr>
        <w:rPr>
          <w:rFonts w:ascii="Arial" w:hAnsi="Arial" w:cs="Arial"/>
        </w:rPr>
      </w:pPr>
    </w:p>
    <w:p w14:paraId="0D85C59C" w14:textId="367B4D88" w:rsidR="00F01805" w:rsidRPr="00B300D2" w:rsidRDefault="00F10BF2" w:rsidP="00702BFD">
      <w:pPr>
        <w:numPr>
          <w:ilvl w:val="0"/>
          <w:numId w:val="13"/>
        </w:numPr>
        <w:ind w:left="360" w:hanging="360"/>
        <w:contextualSpacing/>
        <w:rPr>
          <w:rFonts w:ascii="Arial" w:eastAsia="Calibri" w:hAnsi="Arial" w:cs="Arial"/>
          <w:sz w:val="24"/>
          <w:szCs w:val="24"/>
        </w:rPr>
      </w:pPr>
      <w:r w:rsidRPr="00B300D2">
        <w:rPr>
          <w:rFonts w:ascii="Arial" w:eastAsia="Calibri" w:hAnsi="Arial" w:cs="Arial"/>
          <w:sz w:val="24"/>
          <w:szCs w:val="24"/>
        </w:rPr>
        <w:t xml:space="preserve">Provide </w:t>
      </w:r>
      <w:r w:rsidR="00AA2FF3" w:rsidRPr="00B300D2">
        <w:rPr>
          <w:rFonts w:ascii="Arial" w:eastAsia="Calibri" w:hAnsi="Arial" w:cs="Arial"/>
          <w:sz w:val="24"/>
          <w:szCs w:val="24"/>
        </w:rPr>
        <w:t>professional development opportunities</w:t>
      </w:r>
      <w:r w:rsidRPr="00B300D2">
        <w:rPr>
          <w:rFonts w:ascii="Arial" w:eastAsia="Calibri" w:hAnsi="Arial" w:cs="Arial"/>
          <w:sz w:val="24"/>
          <w:szCs w:val="24"/>
        </w:rPr>
        <w:t xml:space="preserve"> for staff about the importance </w:t>
      </w:r>
      <w:r w:rsidR="0007154C" w:rsidRPr="00B300D2">
        <w:rPr>
          <w:rFonts w:ascii="Arial" w:eastAsia="Calibri" w:hAnsi="Arial" w:cs="Arial"/>
          <w:sz w:val="24"/>
          <w:szCs w:val="24"/>
        </w:rPr>
        <w:t xml:space="preserve">postsecondary </w:t>
      </w:r>
      <w:r w:rsidRPr="00B300D2">
        <w:rPr>
          <w:rFonts w:ascii="Arial" w:eastAsia="Calibri" w:hAnsi="Arial" w:cs="Arial"/>
          <w:sz w:val="24"/>
          <w:szCs w:val="24"/>
        </w:rPr>
        <w:t>education in earning a living wage (nearly all living</w:t>
      </w:r>
      <w:r w:rsidR="0007154C" w:rsidRPr="00B300D2">
        <w:rPr>
          <w:rFonts w:ascii="Arial" w:eastAsia="Calibri" w:hAnsi="Arial" w:cs="Arial"/>
          <w:sz w:val="24"/>
          <w:szCs w:val="24"/>
        </w:rPr>
        <w:t>-</w:t>
      </w:r>
      <w:r w:rsidRPr="00B300D2">
        <w:rPr>
          <w:rFonts w:ascii="Arial" w:eastAsia="Calibri" w:hAnsi="Arial" w:cs="Arial"/>
          <w:sz w:val="24"/>
          <w:szCs w:val="24"/>
        </w:rPr>
        <w:t xml:space="preserve">wage jobs in King County require some type of education after high school). </w:t>
      </w:r>
    </w:p>
    <w:p w14:paraId="335A18F9" w14:textId="77777777" w:rsidR="00F30D6E" w:rsidRPr="00B300D2" w:rsidRDefault="00F30D6E" w:rsidP="00F30D6E">
      <w:pPr>
        <w:ind w:left="360"/>
        <w:contextualSpacing/>
        <w:rPr>
          <w:rFonts w:ascii="Arial" w:eastAsia="Calibri" w:hAnsi="Arial" w:cs="Arial"/>
          <w:sz w:val="24"/>
          <w:szCs w:val="24"/>
        </w:rPr>
      </w:pPr>
    </w:p>
    <w:p w14:paraId="5FFAB508" w14:textId="4C7550A4" w:rsidR="00F01805" w:rsidRPr="00B300D2" w:rsidRDefault="00F10BF2" w:rsidP="00702BFD">
      <w:pPr>
        <w:numPr>
          <w:ilvl w:val="0"/>
          <w:numId w:val="13"/>
        </w:numPr>
        <w:ind w:left="360" w:hanging="360"/>
        <w:contextualSpacing/>
        <w:rPr>
          <w:rFonts w:ascii="Arial" w:eastAsia="Calibri" w:hAnsi="Arial" w:cs="Arial"/>
          <w:sz w:val="24"/>
          <w:szCs w:val="24"/>
        </w:rPr>
      </w:pPr>
      <w:r w:rsidRPr="00B300D2">
        <w:rPr>
          <w:rFonts w:ascii="Arial" w:eastAsia="Calibri" w:hAnsi="Arial" w:cs="Arial"/>
          <w:sz w:val="24"/>
          <w:szCs w:val="24"/>
        </w:rPr>
        <w:t>FAFSA and WASFA are used to determine financial aid for nearly all education after high school (unless it’s some type of on</w:t>
      </w:r>
      <w:r w:rsidR="0007154C" w:rsidRPr="00B300D2">
        <w:rPr>
          <w:rFonts w:ascii="Arial" w:eastAsia="Calibri" w:hAnsi="Arial" w:cs="Arial"/>
          <w:sz w:val="24"/>
          <w:szCs w:val="24"/>
        </w:rPr>
        <w:t>-</w:t>
      </w:r>
      <w:r w:rsidRPr="00B300D2">
        <w:rPr>
          <w:rFonts w:ascii="Arial" w:eastAsia="Calibri" w:hAnsi="Arial" w:cs="Arial"/>
          <w:sz w:val="24"/>
          <w:szCs w:val="24"/>
        </w:rPr>
        <w:t>the</w:t>
      </w:r>
      <w:r w:rsidR="0007154C" w:rsidRPr="00B300D2">
        <w:rPr>
          <w:rFonts w:ascii="Arial" w:eastAsia="Calibri" w:hAnsi="Arial" w:cs="Arial"/>
          <w:sz w:val="24"/>
          <w:szCs w:val="24"/>
        </w:rPr>
        <w:t>-</w:t>
      </w:r>
      <w:r w:rsidRPr="00B300D2">
        <w:rPr>
          <w:rFonts w:ascii="Arial" w:eastAsia="Calibri" w:hAnsi="Arial" w:cs="Arial"/>
          <w:sz w:val="24"/>
          <w:szCs w:val="24"/>
        </w:rPr>
        <w:t>job training</w:t>
      </w:r>
      <w:r w:rsidR="0007154C" w:rsidRPr="00B300D2">
        <w:rPr>
          <w:rFonts w:ascii="Arial" w:eastAsia="Calibri" w:hAnsi="Arial" w:cs="Arial"/>
          <w:sz w:val="24"/>
          <w:szCs w:val="24"/>
        </w:rPr>
        <w:t xml:space="preserve">, </w:t>
      </w:r>
      <w:r w:rsidRPr="00B300D2">
        <w:rPr>
          <w:rFonts w:ascii="Arial" w:eastAsia="Calibri" w:hAnsi="Arial" w:cs="Arial"/>
          <w:sz w:val="24"/>
          <w:szCs w:val="24"/>
        </w:rPr>
        <w:t>such as an employer</w:t>
      </w:r>
      <w:r w:rsidR="0007154C" w:rsidRPr="00B300D2">
        <w:rPr>
          <w:rFonts w:ascii="Arial" w:eastAsia="Calibri" w:hAnsi="Arial" w:cs="Arial"/>
          <w:sz w:val="24"/>
          <w:szCs w:val="24"/>
        </w:rPr>
        <w:t>-</w:t>
      </w:r>
      <w:r w:rsidRPr="00B300D2">
        <w:rPr>
          <w:rFonts w:ascii="Arial" w:eastAsia="Calibri" w:hAnsi="Arial" w:cs="Arial"/>
          <w:sz w:val="24"/>
          <w:szCs w:val="24"/>
        </w:rPr>
        <w:t>based industry certification). These financial aid forms are critical for students pursuing technical training, not just four</w:t>
      </w:r>
      <w:r w:rsidR="0007154C" w:rsidRPr="00B300D2">
        <w:rPr>
          <w:rFonts w:ascii="Arial" w:eastAsia="Calibri" w:hAnsi="Arial" w:cs="Arial"/>
          <w:sz w:val="24"/>
          <w:szCs w:val="24"/>
        </w:rPr>
        <w:t>-</w:t>
      </w:r>
      <w:r w:rsidRPr="00B300D2">
        <w:rPr>
          <w:rFonts w:ascii="Arial" w:eastAsia="Calibri" w:hAnsi="Arial" w:cs="Arial"/>
          <w:sz w:val="24"/>
          <w:szCs w:val="24"/>
        </w:rPr>
        <w:t>year and two</w:t>
      </w:r>
      <w:r w:rsidR="0007154C" w:rsidRPr="00B300D2">
        <w:rPr>
          <w:rFonts w:ascii="Arial" w:eastAsia="Calibri" w:hAnsi="Arial" w:cs="Arial"/>
          <w:sz w:val="24"/>
          <w:szCs w:val="24"/>
        </w:rPr>
        <w:t>-</w:t>
      </w:r>
      <w:r w:rsidRPr="00B300D2">
        <w:rPr>
          <w:rFonts w:ascii="Arial" w:eastAsia="Calibri" w:hAnsi="Arial" w:cs="Arial"/>
          <w:sz w:val="24"/>
          <w:szCs w:val="24"/>
        </w:rPr>
        <w:t>year colleges</w:t>
      </w:r>
      <w:r w:rsidR="0007154C" w:rsidRPr="00B300D2">
        <w:rPr>
          <w:rFonts w:ascii="Arial" w:eastAsia="Calibri" w:hAnsi="Arial" w:cs="Arial"/>
          <w:sz w:val="24"/>
          <w:szCs w:val="24"/>
        </w:rPr>
        <w:t>.</w:t>
      </w:r>
    </w:p>
    <w:p w14:paraId="4BA382E3" w14:textId="71E010E1" w:rsidR="00F30D6E" w:rsidRPr="00B300D2" w:rsidRDefault="00F30D6E" w:rsidP="00F30D6E">
      <w:pPr>
        <w:contextualSpacing/>
        <w:rPr>
          <w:rFonts w:ascii="Arial" w:eastAsia="Calibri" w:hAnsi="Arial" w:cs="Arial"/>
          <w:sz w:val="24"/>
          <w:szCs w:val="24"/>
        </w:rPr>
      </w:pPr>
    </w:p>
    <w:p w14:paraId="2FFFD910" w14:textId="518870C2" w:rsidR="00F01805" w:rsidRPr="00B300D2" w:rsidRDefault="00F10BF2" w:rsidP="00702BFD">
      <w:pPr>
        <w:numPr>
          <w:ilvl w:val="0"/>
          <w:numId w:val="13"/>
        </w:numPr>
        <w:ind w:left="360" w:hanging="360"/>
        <w:contextualSpacing/>
        <w:rPr>
          <w:rFonts w:ascii="Arial" w:eastAsia="Calibri" w:hAnsi="Arial" w:cs="Arial"/>
          <w:sz w:val="24"/>
          <w:szCs w:val="24"/>
        </w:rPr>
      </w:pPr>
      <w:r w:rsidRPr="00B300D2">
        <w:rPr>
          <w:rFonts w:ascii="Arial" w:eastAsia="Calibri" w:hAnsi="Arial" w:cs="Arial"/>
          <w:sz w:val="24"/>
          <w:szCs w:val="24"/>
        </w:rPr>
        <w:t>Clarify that applying for financial aid does not obligate the student to attend any institution, nor does it obligate the student or the parents to pay any money. It does give institutions the information they need to determine the student’s eligibility for financial aid</w:t>
      </w:r>
      <w:r w:rsidR="0007154C" w:rsidRPr="00B300D2">
        <w:rPr>
          <w:rFonts w:ascii="Arial" w:eastAsia="Calibri" w:hAnsi="Arial" w:cs="Arial"/>
          <w:sz w:val="24"/>
          <w:szCs w:val="24"/>
        </w:rPr>
        <w:t>.</w:t>
      </w:r>
    </w:p>
    <w:p w14:paraId="7A5A9B43" w14:textId="68F2EB6C" w:rsidR="00F30D6E" w:rsidRPr="00B300D2" w:rsidRDefault="00F30D6E" w:rsidP="00F30D6E">
      <w:pPr>
        <w:contextualSpacing/>
        <w:rPr>
          <w:rFonts w:ascii="Arial" w:eastAsia="Calibri" w:hAnsi="Arial" w:cs="Arial"/>
          <w:sz w:val="24"/>
          <w:szCs w:val="24"/>
        </w:rPr>
      </w:pPr>
    </w:p>
    <w:p w14:paraId="0536F689" w14:textId="3A9AF270" w:rsidR="00F01805" w:rsidRPr="00B300D2" w:rsidRDefault="00F10BF2" w:rsidP="00702BFD">
      <w:pPr>
        <w:numPr>
          <w:ilvl w:val="0"/>
          <w:numId w:val="13"/>
        </w:numPr>
        <w:ind w:left="360" w:hanging="360"/>
        <w:contextualSpacing/>
        <w:rPr>
          <w:rFonts w:ascii="Arial" w:eastAsia="Calibri" w:hAnsi="Arial" w:cs="Arial"/>
          <w:sz w:val="24"/>
          <w:szCs w:val="24"/>
        </w:rPr>
      </w:pPr>
      <w:r w:rsidRPr="00B300D2">
        <w:rPr>
          <w:rFonts w:ascii="Arial" w:eastAsia="Calibri" w:hAnsi="Arial" w:cs="Arial"/>
          <w:sz w:val="24"/>
          <w:szCs w:val="24"/>
        </w:rPr>
        <w:t xml:space="preserve">Let staff know that they do not need to be experts or at all experienced in financial aid to help. Ways to support financial aid </w:t>
      </w:r>
      <w:r w:rsidR="0007154C" w:rsidRPr="00B300D2">
        <w:rPr>
          <w:rFonts w:ascii="Arial" w:eastAsia="Calibri" w:hAnsi="Arial" w:cs="Arial"/>
          <w:sz w:val="24"/>
          <w:szCs w:val="24"/>
        </w:rPr>
        <w:t xml:space="preserve">application that </w:t>
      </w:r>
      <w:r w:rsidRPr="00B300D2">
        <w:rPr>
          <w:rFonts w:ascii="Arial" w:eastAsia="Calibri" w:hAnsi="Arial" w:cs="Arial"/>
          <w:sz w:val="24"/>
          <w:szCs w:val="24"/>
        </w:rPr>
        <w:t>requir</w:t>
      </w:r>
      <w:r w:rsidR="0007154C" w:rsidRPr="00B300D2">
        <w:rPr>
          <w:rFonts w:ascii="Arial" w:eastAsia="Calibri" w:hAnsi="Arial" w:cs="Arial"/>
          <w:sz w:val="24"/>
          <w:szCs w:val="24"/>
        </w:rPr>
        <w:t>e</w:t>
      </w:r>
      <w:r w:rsidRPr="00B300D2">
        <w:rPr>
          <w:rFonts w:ascii="Arial" w:eastAsia="Calibri" w:hAnsi="Arial" w:cs="Arial"/>
          <w:sz w:val="24"/>
          <w:szCs w:val="24"/>
        </w:rPr>
        <w:t xml:space="preserve"> almost no time and no prep include:</w:t>
      </w:r>
    </w:p>
    <w:p w14:paraId="289C9055" w14:textId="77777777" w:rsidR="00F01805" w:rsidRPr="00B300D2" w:rsidRDefault="00F10BF2" w:rsidP="00702BFD">
      <w:pPr>
        <w:numPr>
          <w:ilvl w:val="1"/>
          <w:numId w:val="13"/>
        </w:numPr>
        <w:ind w:left="1080" w:hanging="360"/>
        <w:contextualSpacing/>
        <w:rPr>
          <w:rFonts w:ascii="Arial" w:eastAsia="Calibri" w:hAnsi="Arial" w:cs="Arial"/>
          <w:sz w:val="24"/>
          <w:szCs w:val="24"/>
        </w:rPr>
      </w:pPr>
      <w:r w:rsidRPr="00B300D2">
        <w:rPr>
          <w:rFonts w:ascii="Arial" w:eastAsia="Calibri" w:hAnsi="Arial" w:cs="Arial"/>
          <w:sz w:val="24"/>
          <w:szCs w:val="24"/>
        </w:rPr>
        <w:t>Making announcements in class to seniors that the FAFSA and WASFA are open for students to apply for financial aid, and where they can get help completing it (make sure staff have information about who can help at the school)</w:t>
      </w:r>
    </w:p>
    <w:p w14:paraId="1959C6F3" w14:textId="67E45601" w:rsidR="00F01805" w:rsidRPr="00B300D2" w:rsidRDefault="00F10BF2" w:rsidP="00702BFD">
      <w:pPr>
        <w:numPr>
          <w:ilvl w:val="1"/>
          <w:numId w:val="13"/>
        </w:numPr>
        <w:ind w:left="1080" w:hanging="360"/>
        <w:contextualSpacing/>
        <w:rPr>
          <w:rFonts w:ascii="Arial" w:eastAsia="Calibri" w:hAnsi="Arial" w:cs="Arial"/>
          <w:sz w:val="24"/>
          <w:szCs w:val="24"/>
        </w:rPr>
      </w:pPr>
      <w:r w:rsidRPr="00B300D2">
        <w:rPr>
          <w:rFonts w:ascii="Arial" w:eastAsia="Calibri" w:hAnsi="Arial" w:cs="Arial"/>
          <w:sz w:val="24"/>
          <w:szCs w:val="24"/>
        </w:rPr>
        <w:t>Ask</w:t>
      </w:r>
      <w:r w:rsidR="0007154C" w:rsidRPr="00B300D2">
        <w:rPr>
          <w:rFonts w:ascii="Arial" w:eastAsia="Calibri" w:hAnsi="Arial" w:cs="Arial"/>
          <w:sz w:val="24"/>
          <w:szCs w:val="24"/>
        </w:rPr>
        <w:t>ing</w:t>
      </w:r>
      <w:r w:rsidRPr="00B300D2">
        <w:rPr>
          <w:rFonts w:ascii="Arial" w:eastAsia="Calibri" w:hAnsi="Arial" w:cs="Arial"/>
          <w:sz w:val="24"/>
          <w:szCs w:val="24"/>
        </w:rPr>
        <w:t xml:space="preserve"> staff to promote opportunities hosted by the school or community organizations for students and parents to complete financial aid applications</w:t>
      </w:r>
    </w:p>
    <w:p w14:paraId="2432295A" w14:textId="65537FF0" w:rsidR="00F01805" w:rsidRPr="00B300D2" w:rsidRDefault="00F10BF2" w:rsidP="00702BFD">
      <w:pPr>
        <w:numPr>
          <w:ilvl w:val="1"/>
          <w:numId w:val="13"/>
        </w:numPr>
        <w:ind w:left="1080" w:hanging="360"/>
        <w:contextualSpacing/>
        <w:rPr>
          <w:rFonts w:ascii="Arial" w:eastAsia="Calibri" w:hAnsi="Arial" w:cs="Arial"/>
          <w:sz w:val="24"/>
          <w:szCs w:val="24"/>
        </w:rPr>
      </w:pPr>
      <w:r w:rsidRPr="00B300D2">
        <w:rPr>
          <w:rFonts w:ascii="Arial" w:eastAsia="Calibri" w:hAnsi="Arial" w:cs="Arial"/>
          <w:sz w:val="24"/>
          <w:szCs w:val="24"/>
        </w:rPr>
        <w:t>Shar</w:t>
      </w:r>
      <w:r w:rsidR="0007154C" w:rsidRPr="00B300D2">
        <w:rPr>
          <w:rFonts w:ascii="Arial" w:eastAsia="Calibri" w:hAnsi="Arial" w:cs="Arial"/>
          <w:sz w:val="24"/>
          <w:szCs w:val="24"/>
        </w:rPr>
        <w:t>ing</w:t>
      </w:r>
      <w:r w:rsidRPr="00B300D2">
        <w:rPr>
          <w:rFonts w:ascii="Arial" w:eastAsia="Calibri" w:hAnsi="Arial" w:cs="Arial"/>
          <w:sz w:val="24"/>
          <w:szCs w:val="24"/>
        </w:rPr>
        <w:t xml:space="preserve"> their own story of applying for financial aid</w:t>
      </w:r>
    </w:p>
    <w:p w14:paraId="336929B4" w14:textId="30B1103D" w:rsidR="00F01805" w:rsidRPr="00B300D2" w:rsidRDefault="00F10BF2" w:rsidP="00702BFD">
      <w:pPr>
        <w:numPr>
          <w:ilvl w:val="1"/>
          <w:numId w:val="13"/>
        </w:numPr>
        <w:ind w:left="1080" w:hanging="360"/>
        <w:contextualSpacing/>
        <w:rPr>
          <w:rFonts w:ascii="Arial" w:eastAsia="Calibri" w:hAnsi="Arial" w:cs="Arial"/>
          <w:sz w:val="24"/>
          <w:szCs w:val="24"/>
        </w:rPr>
      </w:pPr>
      <w:r w:rsidRPr="00B300D2">
        <w:rPr>
          <w:rFonts w:ascii="Arial" w:eastAsia="Calibri" w:hAnsi="Arial" w:cs="Arial"/>
          <w:sz w:val="24"/>
          <w:szCs w:val="24"/>
        </w:rPr>
        <w:t>If given a list of students by the counseling office or college and career specialist or counselor, remind</w:t>
      </w:r>
      <w:r w:rsidR="0007154C" w:rsidRPr="00B300D2">
        <w:rPr>
          <w:rFonts w:ascii="Arial" w:eastAsia="Calibri" w:hAnsi="Arial" w:cs="Arial"/>
          <w:sz w:val="24"/>
          <w:szCs w:val="24"/>
        </w:rPr>
        <w:t>ing</w:t>
      </w:r>
      <w:r w:rsidRPr="00B300D2">
        <w:rPr>
          <w:rFonts w:ascii="Arial" w:eastAsia="Calibri" w:hAnsi="Arial" w:cs="Arial"/>
          <w:sz w:val="24"/>
          <w:szCs w:val="24"/>
        </w:rPr>
        <w:t xml:space="preserve"> those students to complete financial aid (provide </w:t>
      </w:r>
      <w:r w:rsidR="0007154C" w:rsidRPr="00B300D2">
        <w:rPr>
          <w:rFonts w:ascii="Arial" w:eastAsia="Calibri" w:hAnsi="Arial" w:cs="Arial"/>
          <w:sz w:val="24"/>
          <w:szCs w:val="24"/>
        </w:rPr>
        <w:t xml:space="preserve">the staff </w:t>
      </w:r>
      <w:r w:rsidRPr="00B300D2">
        <w:rPr>
          <w:rFonts w:ascii="Arial" w:eastAsia="Calibri" w:hAnsi="Arial" w:cs="Arial"/>
          <w:sz w:val="24"/>
          <w:szCs w:val="24"/>
        </w:rPr>
        <w:t xml:space="preserve">with a regular list, especially advisory teachers, special education teachers, ELL teachers, coaches and anyone </w:t>
      </w:r>
      <w:r w:rsidR="0007154C" w:rsidRPr="00B300D2">
        <w:rPr>
          <w:rFonts w:ascii="Arial" w:eastAsia="Calibri" w:hAnsi="Arial" w:cs="Arial"/>
          <w:sz w:val="24"/>
          <w:szCs w:val="24"/>
        </w:rPr>
        <w:t xml:space="preserve">who works </w:t>
      </w:r>
      <w:r w:rsidRPr="00B300D2">
        <w:rPr>
          <w:rFonts w:ascii="Arial" w:eastAsia="Calibri" w:hAnsi="Arial" w:cs="Arial"/>
          <w:sz w:val="24"/>
          <w:szCs w:val="24"/>
        </w:rPr>
        <w:t>with seniors)</w:t>
      </w:r>
    </w:p>
    <w:p w14:paraId="6471A738" w14:textId="77777777" w:rsidR="00F01805" w:rsidRPr="00B300D2" w:rsidRDefault="00F01805" w:rsidP="00702BFD">
      <w:pPr>
        <w:rPr>
          <w:rFonts w:ascii="Arial" w:eastAsia="Calibri" w:hAnsi="Arial" w:cs="Arial"/>
          <w:sz w:val="24"/>
          <w:szCs w:val="24"/>
        </w:rPr>
      </w:pPr>
    </w:p>
    <w:p w14:paraId="7728FE76" w14:textId="77777777" w:rsidR="00F01805" w:rsidRPr="00B300D2" w:rsidRDefault="00F01805" w:rsidP="00702BFD">
      <w:pPr>
        <w:rPr>
          <w:rFonts w:ascii="Arial" w:eastAsia="Calibri" w:hAnsi="Arial" w:cs="Arial"/>
          <w:sz w:val="24"/>
          <w:szCs w:val="24"/>
        </w:rPr>
      </w:pPr>
    </w:p>
    <w:p w14:paraId="7AB6DD04" w14:textId="77777777" w:rsidR="00F01805" w:rsidRPr="00B300D2" w:rsidRDefault="00F10BF2" w:rsidP="00702BFD">
      <w:pPr>
        <w:rPr>
          <w:rFonts w:ascii="Arial" w:eastAsia="Calibri" w:hAnsi="Arial" w:cs="Arial"/>
          <w:b/>
          <w:sz w:val="24"/>
          <w:szCs w:val="24"/>
        </w:rPr>
      </w:pPr>
      <w:r w:rsidRPr="00B300D2">
        <w:rPr>
          <w:rFonts w:ascii="Arial" w:hAnsi="Arial" w:cs="Arial"/>
          <w:sz w:val="24"/>
          <w:szCs w:val="24"/>
        </w:rPr>
        <w:br w:type="page"/>
      </w:r>
    </w:p>
    <w:p w14:paraId="5449CEE0" w14:textId="73D7C8A2" w:rsidR="00F01805" w:rsidRPr="00B300D2" w:rsidRDefault="00B93FCD" w:rsidP="00AA227C">
      <w:pPr>
        <w:pStyle w:val="Heading1"/>
        <w:rPr>
          <w:rFonts w:ascii="Arial" w:hAnsi="Arial" w:cs="Arial"/>
          <w:b/>
        </w:rPr>
      </w:pPr>
      <w:r w:rsidRPr="00B300D2">
        <w:rPr>
          <w:rFonts w:ascii="Arial" w:hAnsi="Arial" w:cs="Arial"/>
          <w:b/>
        </w:rPr>
        <w:lastRenderedPageBreak/>
        <w:t>Use</w:t>
      </w:r>
      <w:r w:rsidR="00F10BF2" w:rsidRPr="00B300D2">
        <w:rPr>
          <w:rFonts w:ascii="Arial" w:hAnsi="Arial" w:cs="Arial"/>
          <w:b/>
        </w:rPr>
        <w:t xml:space="preserve"> Data for Case Management</w:t>
      </w:r>
    </w:p>
    <w:p w14:paraId="2E923AEC" w14:textId="77777777" w:rsidR="00F01805" w:rsidRPr="00B300D2" w:rsidRDefault="00F01805">
      <w:pPr>
        <w:jc w:val="center"/>
        <w:rPr>
          <w:rFonts w:ascii="Arial" w:eastAsia="Calibri" w:hAnsi="Arial" w:cs="Arial"/>
          <w:sz w:val="24"/>
          <w:szCs w:val="24"/>
        </w:rPr>
      </w:pPr>
    </w:p>
    <w:p w14:paraId="6CBD9D3D" w14:textId="120F867F" w:rsidR="00F01805" w:rsidRPr="00B300D2" w:rsidRDefault="00F10BF2" w:rsidP="00AA227C">
      <w:pPr>
        <w:rPr>
          <w:rFonts w:ascii="Arial" w:eastAsia="Calibri" w:hAnsi="Arial" w:cs="Arial"/>
          <w:sz w:val="24"/>
          <w:szCs w:val="24"/>
        </w:rPr>
      </w:pPr>
      <w:r w:rsidRPr="00B300D2">
        <w:rPr>
          <w:rFonts w:ascii="Arial" w:eastAsia="Calibri" w:hAnsi="Arial" w:cs="Arial"/>
          <w:b/>
          <w:sz w:val="24"/>
          <w:szCs w:val="24"/>
        </w:rPr>
        <w:t>Why?</w:t>
      </w:r>
      <w:r w:rsidRPr="00B300D2">
        <w:rPr>
          <w:rFonts w:ascii="Arial" w:eastAsia="Calibri" w:hAnsi="Arial" w:cs="Arial"/>
          <w:sz w:val="24"/>
          <w:szCs w:val="24"/>
        </w:rPr>
        <w:t xml:space="preserve"> Data showing which individual students still need to complete</w:t>
      </w:r>
      <w:r w:rsidR="0007154C" w:rsidRPr="00B300D2">
        <w:rPr>
          <w:rFonts w:ascii="Arial" w:eastAsia="Calibri" w:hAnsi="Arial" w:cs="Arial"/>
          <w:sz w:val="24"/>
          <w:szCs w:val="24"/>
        </w:rPr>
        <w:t xml:space="preserve"> the </w:t>
      </w:r>
      <w:r w:rsidR="00AA2FF3" w:rsidRPr="00B300D2">
        <w:rPr>
          <w:rFonts w:ascii="Arial" w:eastAsia="Calibri" w:hAnsi="Arial" w:cs="Arial"/>
          <w:sz w:val="24"/>
          <w:szCs w:val="24"/>
        </w:rPr>
        <w:t xml:space="preserve">financial aid </w:t>
      </w:r>
      <w:r w:rsidR="0007154C" w:rsidRPr="00B300D2">
        <w:rPr>
          <w:rFonts w:ascii="Arial" w:eastAsia="Calibri" w:hAnsi="Arial" w:cs="Arial"/>
          <w:sz w:val="24"/>
          <w:szCs w:val="24"/>
        </w:rPr>
        <w:t>application process</w:t>
      </w:r>
      <w:r w:rsidRPr="00B300D2">
        <w:rPr>
          <w:rFonts w:ascii="Arial" w:eastAsia="Calibri" w:hAnsi="Arial" w:cs="Arial"/>
          <w:sz w:val="24"/>
          <w:szCs w:val="24"/>
        </w:rPr>
        <w:t xml:space="preserve"> makes for a much more efficient and targeted use of staff time. It can also help with spreading out the load among staff members.</w:t>
      </w:r>
    </w:p>
    <w:p w14:paraId="3B92029B" w14:textId="47F62FF1" w:rsidR="00F01805" w:rsidRPr="00B300D2" w:rsidRDefault="00F10BF2">
      <w:pPr>
        <w:rPr>
          <w:rFonts w:ascii="Arial" w:eastAsia="Calibri" w:hAnsi="Arial" w:cs="Arial"/>
          <w:sz w:val="24"/>
          <w:szCs w:val="24"/>
        </w:rPr>
      </w:pPr>
      <w:r w:rsidRPr="00B300D2">
        <w:rPr>
          <w:rFonts w:ascii="Arial" w:eastAsia="Calibri" w:hAnsi="Arial" w:cs="Arial"/>
          <w:sz w:val="24"/>
          <w:szCs w:val="24"/>
        </w:rPr>
        <w:t xml:space="preserve">Developing a habit of consistently analyzing financial aid </w:t>
      </w:r>
      <w:r w:rsidR="0007154C" w:rsidRPr="00B300D2">
        <w:rPr>
          <w:rFonts w:ascii="Arial" w:eastAsia="Calibri" w:hAnsi="Arial" w:cs="Arial"/>
          <w:sz w:val="24"/>
          <w:szCs w:val="24"/>
        </w:rPr>
        <w:t xml:space="preserve">application </w:t>
      </w:r>
      <w:r w:rsidRPr="00B300D2">
        <w:rPr>
          <w:rFonts w:ascii="Arial" w:eastAsia="Calibri" w:hAnsi="Arial" w:cs="Arial"/>
          <w:sz w:val="24"/>
          <w:szCs w:val="24"/>
        </w:rPr>
        <w:t>data for your school is essential to implementing an effective case</w:t>
      </w:r>
      <w:r w:rsidR="0007154C" w:rsidRPr="00B300D2">
        <w:rPr>
          <w:rFonts w:ascii="Arial" w:eastAsia="Calibri" w:hAnsi="Arial" w:cs="Arial"/>
          <w:sz w:val="24"/>
          <w:szCs w:val="24"/>
        </w:rPr>
        <w:t>-</w:t>
      </w:r>
      <w:r w:rsidRPr="00B300D2">
        <w:rPr>
          <w:rFonts w:ascii="Arial" w:eastAsia="Calibri" w:hAnsi="Arial" w:cs="Arial"/>
          <w:sz w:val="24"/>
          <w:szCs w:val="24"/>
        </w:rPr>
        <w:t>management approach. A case</w:t>
      </w:r>
      <w:r w:rsidR="0007154C" w:rsidRPr="00B300D2">
        <w:rPr>
          <w:rFonts w:ascii="Arial" w:eastAsia="Calibri" w:hAnsi="Arial" w:cs="Arial"/>
          <w:sz w:val="24"/>
          <w:szCs w:val="24"/>
        </w:rPr>
        <w:t>-</w:t>
      </w:r>
      <w:r w:rsidRPr="00B300D2">
        <w:rPr>
          <w:rFonts w:ascii="Arial" w:eastAsia="Calibri" w:hAnsi="Arial" w:cs="Arial"/>
          <w:sz w:val="24"/>
          <w:szCs w:val="24"/>
        </w:rPr>
        <w:t xml:space="preserve">management approach utilizes staff members on the team to lead, monitor and support a caseload of students through the financial aid process. </w:t>
      </w:r>
    </w:p>
    <w:p w14:paraId="5FDC09A4" w14:textId="4A977DBF" w:rsidR="00F01805" w:rsidRPr="00B300D2" w:rsidRDefault="00F10BF2" w:rsidP="00AA227C">
      <w:pPr>
        <w:spacing w:after="0" w:line="240" w:lineRule="auto"/>
        <w:rPr>
          <w:rFonts w:ascii="Arial" w:eastAsia="Calibri" w:hAnsi="Arial" w:cs="Arial"/>
          <w:sz w:val="24"/>
          <w:szCs w:val="24"/>
        </w:rPr>
      </w:pPr>
      <w:r w:rsidRPr="00B300D2">
        <w:rPr>
          <w:rFonts w:ascii="Arial" w:eastAsia="Calibri" w:hAnsi="Arial" w:cs="Arial"/>
          <w:sz w:val="24"/>
          <w:szCs w:val="24"/>
        </w:rPr>
        <w:t xml:space="preserve">To get started with an effective case management </w:t>
      </w:r>
      <w:r w:rsidR="00AA227C" w:rsidRPr="00B300D2">
        <w:rPr>
          <w:rFonts w:ascii="Arial" w:eastAsia="Calibri" w:hAnsi="Arial" w:cs="Arial"/>
          <w:sz w:val="24"/>
          <w:szCs w:val="24"/>
        </w:rPr>
        <w:t>system</w:t>
      </w:r>
    </w:p>
    <w:p w14:paraId="176AC274" w14:textId="77777777" w:rsidR="00F01805" w:rsidRPr="00B300D2" w:rsidRDefault="00F10BF2" w:rsidP="00AA227C">
      <w:pPr>
        <w:numPr>
          <w:ilvl w:val="0"/>
          <w:numId w:val="11"/>
        </w:numPr>
        <w:spacing w:after="0" w:line="240" w:lineRule="auto"/>
        <w:ind w:hanging="360"/>
        <w:contextualSpacing/>
        <w:rPr>
          <w:rFonts w:ascii="Arial" w:eastAsia="Calibri" w:hAnsi="Arial" w:cs="Arial"/>
          <w:b/>
          <w:sz w:val="24"/>
          <w:szCs w:val="24"/>
        </w:rPr>
      </w:pPr>
      <w:r w:rsidRPr="00B300D2">
        <w:rPr>
          <w:rFonts w:ascii="Arial" w:eastAsia="Calibri" w:hAnsi="Arial" w:cs="Arial"/>
          <w:b/>
          <w:sz w:val="24"/>
          <w:szCs w:val="24"/>
        </w:rPr>
        <w:t xml:space="preserve">Get a FAFSA portal account </w:t>
      </w:r>
    </w:p>
    <w:p w14:paraId="75B2A8DD" w14:textId="35AA1958" w:rsidR="00F01805" w:rsidRPr="00B300D2" w:rsidRDefault="00F10BF2" w:rsidP="00AA227C">
      <w:pPr>
        <w:spacing w:after="0" w:line="240" w:lineRule="auto"/>
        <w:ind w:left="720"/>
        <w:rPr>
          <w:rFonts w:ascii="Arial" w:eastAsia="Calibri" w:hAnsi="Arial" w:cs="Arial"/>
          <w:sz w:val="24"/>
          <w:szCs w:val="24"/>
        </w:rPr>
      </w:pPr>
      <w:r w:rsidRPr="00B300D2">
        <w:rPr>
          <w:rFonts w:ascii="Arial" w:eastAsia="Calibri" w:hAnsi="Arial" w:cs="Arial"/>
          <w:sz w:val="24"/>
          <w:szCs w:val="24"/>
        </w:rPr>
        <w:t>In Washington state, the</w:t>
      </w:r>
      <w:hyperlink r:id="rId9">
        <w:r w:rsidRPr="00B300D2">
          <w:rPr>
            <w:rFonts w:ascii="Arial" w:eastAsia="Calibri" w:hAnsi="Arial" w:cs="Arial"/>
            <w:color w:val="1155CC"/>
            <w:sz w:val="24"/>
            <w:szCs w:val="24"/>
            <w:u w:val="single"/>
          </w:rPr>
          <w:t xml:space="preserve"> </w:t>
        </w:r>
      </w:hyperlink>
      <w:hyperlink r:id="rId10">
        <w:r w:rsidRPr="00B300D2">
          <w:rPr>
            <w:rFonts w:ascii="Arial" w:eastAsia="Calibri" w:hAnsi="Arial" w:cs="Arial"/>
            <w:color w:val="1155CC"/>
            <w:sz w:val="24"/>
            <w:szCs w:val="24"/>
            <w:u w:val="single"/>
          </w:rPr>
          <w:t>FAFSA portal</w:t>
        </w:r>
      </w:hyperlink>
      <w:hyperlink r:id="rId11">
        <w:r w:rsidRPr="00B300D2">
          <w:rPr>
            <w:rFonts w:ascii="Arial" w:eastAsia="Calibri" w:hAnsi="Arial" w:cs="Arial"/>
            <w:color w:val="1155CC"/>
            <w:sz w:val="24"/>
            <w:szCs w:val="24"/>
            <w:u w:val="single"/>
          </w:rPr>
          <w:t xml:space="preserve"> </w:t>
        </w:r>
      </w:hyperlink>
      <w:r w:rsidR="00374ADF" w:rsidRPr="00B300D2">
        <w:rPr>
          <w:rFonts w:ascii="Arial" w:hAnsi="Arial" w:cs="Arial"/>
          <w:sz w:val="24"/>
          <w:szCs w:val="24"/>
        </w:rPr>
        <w:t xml:space="preserve"> </w:t>
      </w:r>
      <w:r w:rsidR="00AA2FF3" w:rsidRPr="00B300D2">
        <w:rPr>
          <w:rFonts w:ascii="Arial" w:hAnsi="Arial" w:cs="Arial"/>
          <w:sz w:val="24"/>
          <w:szCs w:val="24"/>
        </w:rPr>
        <w:t>&lt;&lt; Bit.do/WSACportal</w:t>
      </w:r>
      <w:r w:rsidR="00AA2FF3" w:rsidRPr="00B300D2">
        <w:rPr>
          <w:rFonts w:ascii="Arial" w:eastAsia="Calibri" w:hAnsi="Arial" w:cs="Arial"/>
          <w:sz w:val="24"/>
          <w:szCs w:val="24"/>
        </w:rPr>
        <w:t xml:space="preserve"> &gt;&gt; </w:t>
      </w:r>
      <w:r w:rsidR="00374ADF" w:rsidRPr="00B300D2">
        <w:rPr>
          <w:rFonts w:ascii="Arial" w:eastAsia="Calibri" w:hAnsi="Arial" w:cs="Arial"/>
          <w:sz w:val="24"/>
          <w:szCs w:val="24"/>
        </w:rPr>
        <w:t>s</w:t>
      </w:r>
      <w:r w:rsidRPr="00B300D2">
        <w:rPr>
          <w:rFonts w:ascii="Arial" w:eastAsia="Calibri" w:hAnsi="Arial" w:cs="Arial"/>
          <w:sz w:val="24"/>
          <w:szCs w:val="24"/>
        </w:rPr>
        <w:t xml:space="preserve">hould be used to determine which students have completed the FAFSA. </w:t>
      </w:r>
      <w:r w:rsidR="0007154C" w:rsidRPr="00B300D2">
        <w:rPr>
          <w:rFonts w:ascii="Arial" w:eastAsia="Calibri" w:hAnsi="Arial" w:cs="Arial"/>
          <w:sz w:val="24"/>
          <w:szCs w:val="24"/>
        </w:rPr>
        <w:t>To protect student privacy, t</w:t>
      </w:r>
      <w:r w:rsidRPr="00B300D2">
        <w:rPr>
          <w:rFonts w:ascii="Arial" w:eastAsia="Calibri" w:hAnsi="Arial" w:cs="Arial"/>
          <w:sz w:val="24"/>
          <w:szCs w:val="24"/>
        </w:rPr>
        <w:t xml:space="preserve">his portal does not display WASFA </w:t>
      </w:r>
      <w:r w:rsidR="0007154C" w:rsidRPr="00B300D2">
        <w:rPr>
          <w:rFonts w:ascii="Arial" w:eastAsia="Calibri" w:hAnsi="Arial" w:cs="Arial"/>
          <w:sz w:val="24"/>
          <w:szCs w:val="24"/>
        </w:rPr>
        <w:t xml:space="preserve">application </w:t>
      </w:r>
      <w:r w:rsidRPr="00B300D2">
        <w:rPr>
          <w:rFonts w:ascii="Arial" w:eastAsia="Calibri" w:hAnsi="Arial" w:cs="Arial"/>
          <w:sz w:val="24"/>
          <w:szCs w:val="24"/>
        </w:rPr>
        <w:t>data. The FAFSA portal data is updated every Monday</w:t>
      </w:r>
      <w:r w:rsidR="0007154C" w:rsidRPr="00B300D2">
        <w:rPr>
          <w:rFonts w:ascii="Arial" w:eastAsia="Calibri" w:hAnsi="Arial" w:cs="Arial"/>
          <w:sz w:val="24"/>
          <w:szCs w:val="24"/>
        </w:rPr>
        <w:t>,</w:t>
      </w:r>
      <w:r w:rsidRPr="00B300D2">
        <w:rPr>
          <w:rFonts w:ascii="Arial" w:eastAsia="Calibri" w:hAnsi="Arial" w:cs="Arial"/>
          <w:sz w:val="24"/>
          <w:szCs w:val="24"/>
        </w:rPr>
        <w:t xml:space="preserve"> so every week</w:t>
      </w:r>
      <w:r w:rsidR="0007154C" w:rsidRPr="00B300D2">
        <w:rPr>
          <w:rFonts w:ascii="Arial" w:eastAsia="Calibri" w:hAnsi="Arial" w:cs="Arial"/>
          <w:sz w:val="24"/>
          <w:szCs w:val="24"/>
        </w:rPr>
        <w:t>,</w:t>
      </w:r>
      <w:r w:rsidRPr="00B300D2">
        <w:rPr>
          <w:rFonts w:ascii="Arial" w:eastAsia="Calibri" w:hAnsi="Arial" w:cs="Arial"/>
          <w:sz w:val="24"/>
          <w:szCs w:val="24"/>
        </w:rPr>
        <w:t xml:space="preserve"> you can check in on the progress of your students. Note: </w:t>
      </w:r>
      <w:r w:rsidR="0007154C" w:rsidRPr="00B300D2">
        <w:rPr>
          <w:rFonts w:ascii="Arial" w:eastAsia="Calibri" w:hAnsi="Arial" w:cs="Arial"/>
          <w:sz w:val="24"/>
          <w:szCs w:val="24"/>
        </w:rPr>
        <w:t>O</w:t>
      </w:r>
      <w:r w:rsidRPr="00B300D2">
        <w:rPr>
          <w:rFonts w:ascii="Arial" w:eastAsia="Calibri" w:hAnsi="Arial" w:cs="Arial"/>
          <w:sz w:val="24"/>
          <w:szCs w:val="24"/>
        </w:rPr>
        <w:t>nly school staff will be able to get an account (CBO staff will not)</w:t>
      </w:r>
      <w:r w:rsidR="0007154C" w:rsidRPr="00B300D2">
        <w:rPr>
          <w:rFonts w:ascii="Arial" w:eastAsia="Calibri" w:hAnsi="Arial" w:cs="Arial"/>
          <w:sz w:val="24"/>
          <w:szCs w:val="24"/>
        </w:rPr>
        <w:t>.</w:t>
      </w:r>
    </w:p>
    <w:p w14:paraId="6205267C" w14:textId="599B18AA" w:rsidR="00F01805" w:rsidRPr="00B300D2" w:rsidRDefault="00F10BF2" w:rsidP="00AA227C">
      <w:pPr>
        <w:numPr>
          <w:ilvl w:val="0"/>
          <w:numId w:val="11"/>
        </w:numPr>
        <w:spacing w:after="0" w:line="240" w:lineRule="auto"/>
        <w:ind w:hanging="360"/>
        <w:contextualSpacing/>
        <w:rPr>
          <w:rFonts w:ascii="Arial" w:eastAsia="Calibri" w:hAnsi="Arial" w:cs="Arial"/>
          <w:b/>
          <w:sz w:val="24"/>
          <w:szCs w:val="24"/>
        </w:rPr>
      </w:pPr>
      <w:r w:rsidRPr="00B300D2">
        <w:rPr>
          <w:rFonts w:ascii="Arial" w:eastAsia="Calibri" w:hAnsi="Arial" w:cs="Arial"/>
          <w:b/>
          <w:sz w:val="24"/>
          <w:szCs w:val="24"/>
        </w:rPr>
        <w:t xml:space="preserve">Keep a </w:t>
      </w:r>
      <w:r w:rsidR="0007154C" w:rsidRPr="00B300D2">
        <w:rPr>
          <w:rFonts w:ascii="Arial" w:eastAsia="Calibri" w:hAnsi="Arial" w:cs="Arial"/>
          <w:b/>
          <w:sz w:val="24"/>
          <w:szCs w:val="24"/>
        </w:rPr>
        <w:t xml:space="preserve">current </w:t>
      </w:r>
      <w:r w:rsidRPr="00B300D2">
        <w:rPr>
          <w:rFonts w:ascii="Arial" w:eastAsia="Calibri" w:hAnsi="Arial" w:cs="Arial"/>
          <w:b/>
          <w:sz w:val="24"/>
          <w:szCs w:val="24"/>
        </w:rPr>
        <w:t>list of seniors</w:t>
      </w:r>
    </w:p>
    <w:p w14:paraId="7AA25B27" w14:textId="059154A7" w:rsidR="00F01805" w:rsidRPr="00B300D2" w:rsidRDefault="00F10BF2" w:rsidP="00AA227C">
      <w:pPr>
        <w:spacing w:after="0" w:line="240" w:lineRule="auto"/>
        <w:ind w:left="720"/>
        <w:rPr>
          <w:rFonts w:ascii="Arial" w:eastAsia="Calibri" w:hAnsi="Arial" w:cs="Arial"/>
          <w:sz w:val="24"/>
          <w:szCs w:val="24"/>
        </w:rPr>
      </w:pPr>
      <w:r w:rsidRPr="00B300D2">
        <w:rPr>
          <w:rFonts w:ascii="Arial" w:eastAsia="Calibri" w:hAnsi="Arial" w:cs="Arial"/>
          <w:sz w:val="24"/>
          <w:szCs w:val="24"/>
        </w:rPr>
        <w:t xml:space="preserve">It’s recommended to keep a list of all seniors at your school and check </w:t>
      </w:r>
      <w:r w:rsidR="0007154C" w:rsidRPr="00B300D2">
        <w:rPr>
          <w:rFonts w:ascii="Arial" w:eastAsia="Calibri" w:hAnsi="Arial" w:cs="Arial"/>
          <w:sz w:val="24"/>
          <w:szCs w:val="24"/>
        </w:rPr>
        <w:t xml:space="preserve">those names </w:t>
      </w:r>
      <w:r w:rsidRPr="00B300D2">
        <w:rPr>
          <w:rFonts w:ascii="Arial" w:eastAsia="Calibri" w:hAnsi="Arial" w:cs="Arial"/>
          <w:sz w:val="24"/>
          <w:szCs w:val="24"/>
        </w:rPr>
        <w:t xml:space="preserve">in the portal. The portal will only be as accurate for your senior class as the data your school district sends to CEDARS. DO NOT KEEP A LIST OF UNDOCUMENTED STUDENTS. The easiest way to do this is with a </w:t>
      </w:r>
      <w:r w:rsidR="0007154C" w:rsidRPr="00B300D2">
        <w:rPr>
          <w:rFonts w:ascii="Arial" w:eastAsia="Calibri" w:hAnsi="Arial" w:cs="Arial"/>
          <w:sz w:val="24"/>
          <w:szCs w:val="24"/>
        </w:rPr>
        <w:t>G</w:t>
      </w:r>
      <w:r w:rsidRPr="00B300D2">
        <w:rPr>
          <w:rFonts w:ascii="Arial" w:eastAsia="Calibri" w:hAnsi="Arial" w:cs="Arial"/>
          <w:sz w:val="24"/>
          <w:szCs w:val="24"/>
        </w:rPr>
        <w:t xml:space="preserve">oogle sheet that can be shared with your team members/student caseload leads. Fields to include on the spreadsheet (sample below) include: </w:t>
      </w:r>
    </w:p>
    <w:p w14:paraId="418FEDE4" w14:textId="3B38C296" w:rsidR="00F01805" w:rsidRPr="00B300D2" w:rsidRDefault="00F10BF2" w:rsidP="00AA227C">
      <w:pPr>
        <w:numPr>
          <w:ilvl w:val="1"/>
          <w:numId w:val="12"/>
        </w:numPr>
        <w:spacing w:after="0" w:line="240" w:lineRule="auto"/>
        <w:ind w:hanging="360"/>
        <w:contextualSpacing/>
        <w:rPr>
          <w:rFonts w:ascii="Arial" w:hAnsi="Arial" w:cs="Arial"/>
          <w:sz w:val="24"/>
          <w:szCs w:val="24"/>
        </w:rPr>
      </w:pPr>
      <w:r w:rsidRPr="00B300D2">
        <w:rPr>
          <w:rFonts w:ascii="Arial" w:eastAsia="Calibri" w:hAnsi="Arial" w:cs="Arial"/>
          <w:sz w:val="24"/>
          <w:szCs w:val="24"/>
        </w:rPr>
        <w:t xml:space="preserve">Checkbox for financial aid </w:t>
      </w:r>
      <w:r w:rsidR="0007154C" w:rsidRPr="00B300D2">
        <w:rPr>
          <w:rFonts w:ascii="Arial" w:eastAsia="Calibri" w:hAnsi="Arial" w:cs="Arial"/>
          <w:sz w:val="24"/>
          <w:szCs w:val="24"/>
        </w:rPr>
        <w:t xml:space="preserve">application </w:t>
      </w:r>
      <w:r w:rsidRPr="00B300D2">
        <w:rPr>
          <w:rFonts w:ascii="Arial" w:eastAsia="Calibri" w:hAnsi="Arial" w:cs="Arial"/>
          <w:sz w:val="24"/>
          <w:szCs w:val="24"/>
        </w:rPr>
        <w:t>(this way the list only shows they have completed financial aid applications, not which one)</w:t>
      </w:r>
    </w:p>
    <w:p w14:paraId="027715B2" w14:textId="03425098" w:rsidR="00F01805" w:rsidRPr="00B300D2" w:rsidRDefault="00F10BF2" w:rsidP="00AA227C">
      <w:pPr>
        <w:numPr>
          <w:ilvl w:val="1"/>
          <w:numId w:val="12"/>
        </w:numPr>
        <w:spacing w:after="0" w:line="240" w:lineRule="auto"/>
        <w:ind w:hanging="360"/>
        <w:contextualSpacing/>
        <w:rPr>
          <w:rFonts w:ascii="Arial" w:hAnsi="Arial" w:cs="Arial"/>
          <w:sz w:val="24"/>
          <w:szCs w:val="24"/>
        </w:rPr>
      </w:pPr>
      <w:r w:rsidRPr="00B300D2">
        <w:rPr>
          <w:rFonts w:ascii="Arial" w:eastAsia="Calibri" w:hAnsi="Arial" w:cs="Arial"/>
          <w:sz w:val="24"/>
          <w:szCs w:val="24"/>
        </w:rPr>
        <w:t>Notes (</w:t>
      </w:r>
      <w:r w:rsidR="0007154C" w:rsidRPr="00B300D2">
        <w:rPr>
          <w:rFonts w:ascii="Arial" w:eastAsia="Calibri" w:hAnsi="Arial" w:cs="Arial"/>
          <w:sz w:val="24"/>
          <w:szCs w:val="24"/>
        </w:rPr>
        <w:t xml:space="preserve">so </w:t>
      </w:r>
      <w:r w:rsidRPr="00B300D2">
        <w:rPr>
          <w:rFonts w:ascii="Arial" w:eastAsia="Calibri" w:hAnsi="Arial" w:cs="Arial"/>
          <w:sz w:val="24"/>
          <w:szCs w:val="24"/>
        </w:rPr>
        <w:t>you can keep track of other factors or things to remember from previous conversations with the student</w:t>
      </w:r>
      <w:r w:rsidR="0007154C" w:rsidRPr="00B300D2">
        <w:rPr>
          <w:rFonts w:ascii="Arial" w:eastAsia="Calibri" w:hAnsi="Arial" w:cs="Arial"/>
          <w:sz w:val="24"/>
          <w:szCs w:val="24"/>
        </w:rPr>
        <w:t>)</w:t>
      </w:r>
    </w:p>
    <w:p w14:paraId="3724DBD0" w14:textId="77777777" w:rsidR="00F01805" w:rsidRPr="00B300D2" w:rsidRDefault="00F10BF2" w:rsidP="00AA227C">
      <w:pPr>
        <w:numPr>
          <w:ilvl w:val="0"/>
          <w:numId w:val="11"/>
        </w:numPr>
        <w:spacing w:after="0" w:line="240" w:lineRule="auto"/>
        <w:ind w:hanging="360"/>
        <w:contextualSpacing/>
        <w:rPr>
          <w:rFonts w:ascii="Arial" w:eastAsia="Calibri" w:hAnsi="Arial" w:cs="Arial"/>
          <w:b/>
          <w:sz w:val="24"/>
          <w:szCs w:val="24"/>
        </w:rPr>
      </w:pPr>
      <w:r w:rsidRPr="00B300D2">
        <w:rPr>
          <w:rFonts w:ascii="Arial" w:eastAsia="Calibri" w:hAnsi="Arial" w:cs="Arial"/>
          <w:b/>
          <w:sz w:val="24"/>
          <w:szCs w:val="24"/>
        </w:rPr>
        <w:t xml:space="preserve">Divide the team </w:t>
      </w:r>
    </w:p>
    <w:p w14:paraId="1C118053" w14:textId="77777777" w:rsidR="00F01805" w:rsidRPr="00B300D2" w:rsidRDefault="00F10BF2" w:rsidP="00AA227C">
      <w:pPr>
        <w:spacing w:after="0" w:line="240" w:lineRule="auto"/>
        <w:ind w:left="720"/>
        <w:rPr>
          <w:rFonts w:ascii="Arial" w:eastAsia="Calibri" w:hAnsi="Arial" w:cs="Arial"/>
          <w:sz w:val="24"/>
          <w:szCs w:val="24"/>
        </w:rPr>
      </w:pPr>
      <w:r w:rsidRPr="00B300D2">
        <w:rPr>
          <w:rFonts w:ascii="Arial" w:eastAsia="Calibri" w:hAnsi="Arial" w:cs="Arial"/>
          <w:sz w:val="24"/>
          <w:szCs w:val="24"/>
        </w:rPr>
        <w:t>Once you have set up the tracking system, share the spreadsheet at a team meeting and discuss which staff members will take responsibility for which students. The process for dividing students will depend on your school’s structure and staffing, but some suggestions include:</w:t>
      </w:r>
    </w:p>
    <w:p w14:paraId="6674A7BF" w14:textId="67734E96" w:rsidR="00F01805" w:rsidRPr="00B300D2" w:rsidRDefault="00F10BF2" w:rsidP="00AA227C">
      <w:pPr>
        <w:numPr>
          <w:ilvl w:val="0"/>
          <w:numId w:val="6"/>
        </w:numPr>
        <w:spacing w:after="0" w:line="240" w:lineRule="auto"/>
        <w:ind w:hanging="360"/>
        <w:contextualSpacing/>
        <w:rPr>
          <w:rFonts w:ascii="Arial" w:hAnsi="Arial" w:cs="Arial"/>
          <w:sz w:val="24"/>
          <w:szCs w:val="24"/>
        </w:rPr>
      </w:pPr>
      <w:r w:rsidRPr="00B300D2">
        <w:rPr>
          <w:rFonts w:ascii="Arial" w:eastAsia="Calibri" w:hAnsi="Arial" w:cs="Arial"/>
          <w:sz w:val="24"/>
          <w:szCs w:val="24"/>
        </w:rPr>
        <w:t>Assign one staff member to focus on College Bound Scholarship students</w:t>
      </w:r>
      <w:r w:rsidR="0007154C" w:rsidRPr="00B300D2">
        <w:rPr>
          <w:rFonts w:ascii="Arial" w:eastAsia="Calibri" w:hAnsi="Arial" w:cs="Arial"/>
          <w:sz w:val="24"/>
          <w:szCs w:val="24"/>
        </w:rPr>
        <w:t>.</w:t>
      </w:r>
    </w:p>
    <w:p w14:paraId="2454420D" w14:textId="1C3ED21A" w:rsidR="00F01805" w:rsidRPr="00B300D2" w:rsidRDefault="00F10BF2" w:rsidP="00AA227C">
      <w:pPr>
        <w:numPr>
          <w:ilvl w:val="0"/>
          <w:numId w:val="6"/>
        </w:numPr>
        <w:spacing w:after="0" w:line="240" w:lineRule="auto"/>
        <w:ind w:hanging="360"/>
        <w:contextualSpacing/>
        <w:rPr>
          <w:rFonts w:ascii="Arial" w:hAnsi="Arial" w:cs="Arial"/>
          <w:sz w:val="24"/>
          <w:szCs w:val="24"/>
        </w:rPr>
      </w:pPr>
      <w:r w:rsidRPr="00B300D2">
        <w:rPr>
          <w:rFonts w:ascii="Arial" w:eastAsia="Calibri" w:hAnsi="Arial" w:cs="Arial"/>
          <w:sz w:val="24"/>
          <w:szCs w:val="24"/>
        </w:rPr>
        <w:t xml:space="preserve">Share your </w:t>
      </w:r>
      <w:r w:rsidR="0007154C" w:rsidRPr="00B300D2">
        <w:rPr>
          <w:rFonts w:ascii="Arial" w:eastAsia="Calibri" w:hAnsi="Arial" w:cs="Arial"/>
          <w:sz w:val="24"/>
          <w:szCs w:val="24"/>
        </w:rPr>
        <w:t xml:space="preserve">financial aid student </w:t>
      </w:r>
      <w:r w:rsidRPr="00B300D2">
        <w:rPr>
          <w:rFonts w:ascii="Arial" w:eastAsia="Calibri" w:hAnsi="Arial" w:cs="Arial"/>
          <w:sz w:val="24"/>
          <w:szCs w:val="24"/>
        </w:rPr>
        <w:t>lists with advisory teachers and ask them to follow up with the students in their advisory</w:t>
      </w:r>
      <w:r w:rsidR="0007154C" w:rsidRPr="00B300D2">
        <w:rPr>
          <w:rFonts w:ascii="Arial" w:eastAsia="Calibri" w:hAnsi="Arial" w:cs="Arial"/>
          <w:sz w:val="24"/>
          <w:szCs w:val="24"/>
        </w:rPr>
        <w:t>.</w:t>
      </w:r>
    </w:p>
    <w:p w14:paraId="4F76A345" w14:textId="39FB5002" w:rsidR="00F01805" w:rsidRPr="00B300D2" w:rsidRDefault="00F10BF2" w:rsidP="00AA227C">
      <w:pPr>
        <w:numPr>
          <w:ilvl w:val="0"/>
          <w:numId w:val="6"/>
        </w:numPr>
        <w:spacing w:after="0" w:line="240" w:lineRule="auto"/>
        <w:ind w:hanging="360"/>
        <w:contextualSpacing/>
        <w:rPr>
          <w:rFonts w:ascii="Arial" w:hAnsi="Arial" w:cs="Arial"/>
          <w:sz w:val="24"/>
          <w:szCs w:val="24"/>
        </w:rPr>
      </w:pPr>
      <w:r w:rsidRPr="00B300D2">
        <w:rPr>
          <w:rFonts w:ascii="Arial" w:eastAsia="Calibri" w:hAnsi="Arial" w:cs="Arial"/>
          <w:sz w:val="24"/>
          <w:szCs w:val="24"/>
        </w:rPr>
        <w:t xml:space="preserve">Identify which students are being served by </w:t>
      </w:r>
      <w:r w:rsidR="00011E54" w:rsidRPr="00B300D2">
        <w:rPr>
          <w:rFonts w:ascii="Arial" w:eastAsia="Calibri" w:hAnsi="Arial" w:cs="Arial"/>
          <w:sz w:val="24"/>
          <w:szCs w:val="24"/>
        </w:rPr>
        <w:t>c</w:t>
      </w:r>
      <w:r w:rsidRPr="00B300D2">
        <w:rPr>
          <w:rFonts w:ascii="Arial" w:eastAsia="Calibri" w:hAnsi="Arial" w:cs="Arial"/>
          <w:sz w:val="24"/>
          <w:szCs w:val="24"/>
        </w:rPr>
        <w:t xml:space="preserve">ollege access programs </w:t>
      </w:r>
      <w:r w:rsidR="00011E54" w:rsidRPr="00B300D2">
        <w:rPr>
          <w:rFonts w:ascii="Arial" w:eastAsia="Calibri" w:hAnsi="Arial" w:cs="Arial"/>
          <w:sz w:val="24"/>
          <w:szCs w:val="24"/>
        </w:rPr>
        <w:t xml:space="preserve">that </w:t>
      </w:r>
      <w:r w:rsidRPr="00B300D2">
        <w:rPr>
          <w:rFonts w:ascii="Arial" w:eastAsia="Calibri" w:hAnsi="Arial" w:cs="Arial"/>
          <w:sz w:val="24"/>
          <w:szCs w:val="24"/>
        </w:rPr>
        <w:t>can case</w:t>
      </w:r>
      <w:r w:rsidR="00011E54" w:rsidRPr="00B300D2">
        <w:rPr>
          <w:rFonts w:ascii="Arial" w:eastAsia="Calibri" w:hAnsi="Arial" w:cs="Arial"/>
          <w:sz w:val="24"/>
          <w:szCs w:val="24"/>
        </w:rPr>
        <w:t>-</w:t>
      </w:r>
      <w:r w:rsidRPr="00B300D2">
        <w:rPr>
          <w:rFonts w:ascii="Arial" w:eastAsia="Calibri" w:hAnsi="Arial" w:cs="Arial"/>
          <w:sz w:val="24"/>
          <w:szCs w:val="24"/>
        </w:rPr>
        <w:t xml:space="preserve">manage </w:t>
      </w:r>
      <w:r w:rsidR="00011E54" w:rsidRPr="00B300D2">
        <w:rPr>
          <w:rFonts w:ascii="Arial" w:eastAsia="Calibri" w:hAnsi="Arial" w:cs="Arial"/>
          <w:sz w:val="24"/>
          <w:szCs w:val="24"/>
        </w:rPr>
        <w:t xml:space="preserve">the student’s </w:t>
      </w:r>
      <w:r w:rsidR="00AA2FF3" w:rsidRPr="00B300D2">
        <w:rPr>
          <w:rFonts w:ascii="Arial" w:eastAsia="Calibri" w:hAnsi="Arial" w:cs="Arial"/>
          <w:sz w:val="24"/>
          <w:szCs w:val="24"/>
        </w:rPr>
        <w:t xml:space="preserve">financial aid </w:t>
      </w:r>
      <w:r w:rsidR="00011E54" w:rsidRPr="00B300D2">
        <w:rPr>
          <w:rFonts w:ascii="Arial" w:eastAsia="Calibri" w:hAnsi="Arial" w:cs="Arial"/>
          <w:sz w:val="24"/>
          <w:szCs w:val="24"/>
        </w:rPr>
        <w:t>application process.</w:t>
      </w:r>
    </w:p>
    <w:p w14:paraId="156270E6" w14:textId="0F36E53C" w:rsidR="00F01805" w:rsidRPr="00B300D2" w:rsidRDefault="00F10BF2" w:rsidP="00AA227C">
      <w:pPr>
        <w:numPr>
          <w:ilvl w:val="0"/>
          <w:numId w:val="6"/>
        </w:numPr>
        <w:spacing w:after="0" w:line="240" w:lineRule="auto"/>
        <w:ind w:hanging="360"/>
        <w:contextualSpacing/>
        <w:rPr>
          <w:rFonts w:ascii="Arial" w:hAnsi="Arial" w:cs="Arial"/>
          <w:sz w:val="24"/>
          <w:szCs w:val="24"/>
        </w:rPr>
      </w:pPr>
      <w:r w:rsidRPr="00B300D2">
        <w:rPr>
          <w:rFonts w:ascii="Arial" w:eastAsia="Calibri" w:hAnsi="Arial" w:cs="Arial"/>
          <w:sz w:val="24"/>
          <w:szCs w:val="24"/>
        </w:rPr>
        <w:t>Ask community</w:t>
      </w:r>
      <w:r w:rsidR="00011E54" w:rsidRPr="00B300D2">
        <w:rPr>
          <w:rFonts w:ascii="Arial" w:eastAsia="Calibri" w:hAnsi="Arial" w:cs="Arial"/>
          <w:sz w:val="24"/>
          <w:szCs w:val="24"/>
        </w:rPr>
        <w:t>-</w:t>
      </w:r>
      <w:r w:rsidRPr="00B300D2">
        <w:rPr>
          <w:rFonts w:ascii="Arial" w:eastAsia="Calibri" w:hAnsi="Arial" w:cs="Arial"/>
          <w:sz w:val="24"/>
          <w:szCs w:val="24"/>
        </w:rPr>
        <w:t>based organizations to follow up with a specific group of students</w:t>
      </w:r>
      <w:r w:rsidR="00011E54" w:rsidRPr="00B300D2">
        <w:rPr>
          <w:rFonts w:ascii="Arial" w:eastAsia="Calibri" w:hAnsi="Arial" w:cs="Arial"/>
          <w:sz w:val="24"/>
          <w:szCs w:val="24"/>
        </w:rPr>
        <w:t>.</w:t>
      </w:r>
    </w:p>
    <w:p w14:paraId="7C91F16E" w14:textId="4804F69E" w:rsidR="00F01805" w:rsidRPr="00B300D2" w:rsidRDefault="00F10BF2" w:rsidP="00AA227C">
      <w:pPr>
        <w:numPr>
          <w:ilvl w:val="0"/>
          <w:numId w:val="6"/>
        </w:numPr>
        <w:spacing w:after="0" w:line="240" w:lineRule="auto"/>
        <w:ind w:hanging="360"/>
        <w:contextualSpacing/>
        <w:rPr>
          <w:rFonts w:ascii="Arial" w:hAnsi="Arial" w:cs="Arial"/>
          <w:sz w:val="24"/>
          <w:szCs w:val="24"/>
        </w:rPr>
      </w:pPr>
      <w:r w:rsidRPr="00B300D2">
        <w:rPr>
          <w:rFonts w:ascii="Arial" w:eastAsia="Calibri" w:hAnsi="Arial" w:cs="Arial"/>
          <w:sz w:val="24"/>
          <w:szCs w:val="24"/>
        </w:rPr>
        <w:t xml:space="preserve">Assign </w:t>
      </w:r>
      <w:r w:rsidR="00011E54" w:rsidRPr="00B300D2">
        <w:rPr>
          <w:rFonts w:ascii="Arial" w:eastAsia="Calibri" w:hAnsi="Arial" w:cs="Arial"/>
          <w:sz w:val="24"/>
          <w:szCs w:val="24"/>
        </w:rPr>
        <w:t>b</w:t>
      </w:r>
      <w:r w:rsidRPr="00B300D2">
        <w:rPr>
          <w:rFonts w:ascii="Arial" w:eastAsia="Calibri" w:hAnsi="Arial" w:cs="Arial"/>
          <w:sz w:val="24"/>
          <w:szCs w:val="24"/>
        </w:rPr>
        <w:t>ilingual staff to follow up with ELL students and their families</w:t>
      </w:r>
      <w:r w:rsidR="00011E54" w:rsidRPr="00B300D2">
        <w:rPr>
          <w:rFonts w:ascii="Arial" w:eastAsia="Calibri" w:hAnsi="Arial" w:cs="Arial"/>
          <w:sz w:val="24"/>
          <w:szCs w:val="24"/>
        </w:rPr>
        <w:t>.</w:t>
      </w:r>
    </w:p>
    <w:p w14:paraId="05E80CEA" w14:textId="3A27E0F5" w:rsidR="00F01805" w:rsidRPr="00B300D2" w:rsidRDefault="00F10BF2" w:rsidP="00AA227C">
      <w:pPr>
        <w:numPr>
          <w:ilvl w:val="0"/>
          <w:numId w:val="6"/>
        </w:numPr>
        <w:spacing w:after="0" w:line="240" w:lineRule="auto"/>
        <w:ind w:hanging="360"/>
        <w:contextualSpacing/>
        <w:rPr>
          <w:rFonts w:ascii="Arial" w:hAnsi="Arial" w:cs="Arial"/>
          <w:sz w:val="24"/>
          <w:szCs w:val="24"/>
        </w:rPr>
      </w:pPr>
      <w:r w:rsidRPr="00B300D2">
        <w:rPr>
          <w:rFonts w:ascii="Arial" w:eastAsia="Calibri" w:hAnsi="Arial" w:cs="Arial"/>
          <w:sz w:val="24"/>
          <w:szCs w:val="24"/>
        </w:rPr>
        <w:t xml:space="preserve">Assign </w:t>
      </w:r>
      <w:r w:rsidR="00011E54" w:rsidRPr="00B300D2">
        <w:rPr>
          <w:rFonts w:ascii="Arial" w:eastAsia="Calibri" w:hAnsi="Arial" w:cs="Arial"/>
          <w:sz w:val="24"/>
          <w:szCs w:val="24"/>
        </w:rPr>
        <w:t>s</w:t>
      </w:r>
      <w:r w:rsidRPr="00B300D2">
        <w:rPr>
          <w:rFonts w:ascii="Arial" w:eastAsia="Calibri" w:hAnsi="Arial" w:cs="Arial"/>
          <w:sz w:val="24"/>
          <w:szCs w:val="24"/>
        </w:rPr>
        <w:t xml:space="preserve">pecial </w:t>
      </w:r>
      <w:r w:rsidR="00011E54" w:rsidRPr="00B300D2">
        <w:rPr>
          <w:rFonts w:ascii="Arial" w:eastAsia="Calibri" w:hAnsi="Arial" w:cs="Arial"/>
          <w:sz w:val="24"/>
          <w:szCs w:val="24"/>
        </w:rPr>
        <w:t>e</w:t>
      </w:r>
      <w:r w:rsidRPr="00B300D2">
        <w:rPr>
          <w:rFonts w:ascii="Arial" w:eastAsia="Calibri" w:hAnsi="Arial" w:cs="Arial"/>
          <w:sz w:val="24"/>
          <w:szCs w:val="24"/>
        </w:rPr>
        <w:t xml:space="preserve">ducation staff to follow up with </w:t>
      </w:r>
      <w:r w:rsidR="00011E54" w:rsidRPr="00B300D2">
        <w:rPr>
          <w:rFonts w:ascii="Arial" w:eastAsia="Calibri" w:hAnsi="Arial" w:cs="Arial"/>
          <w:sz w:val="24"/>
          <w:szCs w:val="24"/>
        </w:rPr>
        <w:t>their</w:t>
      </w:r>
      <w:r w:rsidRPr="00B300D2">
        <w:rPr>
          <w:rFonts w:ascii="Arial" w:eastAsia="Calibri" w:hAnsi="Arial" w:cs="Arial"/>
          <w:sz w:val="24"/>
          <w:szCs w:val="24"/>
        </w:rPr>
        <w:t xml:space="preserve"> students and families</w:t>
      </w:r>
      <w:r w:rsidR="00011E54" w:rsidRPr="00B300D2">
        <w:rPr>
          <w:rFonts w:ascii="Arial" w:eastAsia="Calibri" w:hAnsi="Arial" w:cs="Arial"/>
          <w:sz w:val="24"/>
          <w:szCs w:val="24"/>
        </w:rPr>
        <w:t>.</w:t>
      </w:r>
    </w:p>
    <w:p w14:paraId="36DE627A" w14:textId="7CC1C946" w:rsidR="005C5EE0" w:rsidRPr="00B300D2" w:rsidRDefault="00F10BF2" w:rsidP="00AA227C">
      <w:pPr>
        <w:numPr>
          <w:ilvl w:val="0"/>
          <w:numId w:val="6"/>
        </w:numPr>
        <w:spacing w:after="0" w:line="240" w:lineRule="auto"/>
        <w:ind w:hanging="360"/>
        <w:contextualSpacing/>
        <w:rPr>
          <w:rFonts w:ascii="Arial" w:hAnsi="Arial" w:cs="Arial"/>
          <w:sz w:val="24"/>
          <w:szCs w:val="24"/>
        </w:rPr>
      </w:pPr>
      <w:r w:rsidRPr="00B300D2">
        <w:rPr>
          <w:rFonts w:ascii="Arial" w:eastAsia="Calibri" w:hAnsi="Arial" w:cs="Arial"/>
          <w:sz w:val="24"/>
          <w:szCs w:val="24"/>
        </w:rPr>
        <w:lastRenderedPageBreak/>
        <w:t>Assign the person who signs Running Start forms to follow up with Running Start students during registration</w:t>
      </w:r>
      <w:r w:rsidR="00011E54" w:rsidRPr="00B300D2">
        <w:rPr>
          <w:rFonts w:ascii="Arial" w:eastAsia="Calibri" w:hAnsi="Arial" w:cs="Arial"/>
          <w:sz w:val="24"/>
          <w:szCs w:val="24"/>
        </w:rPr>
        <w:t>.</w:t>
      </w:r>
    </w:p>
    <w:p w14:paraId="79E14F40" w14:textId="77777777" w:rsidR="00F01805" w:rsidRPr="00B300D2" w:rsidRDefault="00F10BF2" w:rsidP="00AA227C">
      <w:pPr>
        <w:numPr>
          <w:ilvl w:val="0"/>
          <w:numId w:val="11"/>
        </w:numPr>
        <w:spacing w:after="0" w:line="240" w:lineRule="auto"/>
        <w:ind w:hanging="360"/>
        <w:contextualSpacing/>
        <w:rPr>
          <w:rFonts w:ascii="Arial" w:eastAsia="Calibri" w:hAnsi="Arial" w:cs="Arial"/>
          <w:b/>
          <w:sz w:val="24"/>
          <w:szCs w:val="24"/>
        </w:rPr>
      </w:pPr>
      <w:r w:rsidRPr="00B300D2">
        <w:rPr>
          <w:rFonts w:ascii="Arial" w:eastAsia="Calibri" w:hAnsi="Arial" w:cs="Arial"/>
          <w:b/>
          <w:sz w:val="24"/>
          <w:szCs w:val="24"/>
        </w:rPr>
        <w:t xml:space="preserve">Create a system of support and accountability </w:t>
      </w:r>
    </w:p>
    <w:p w14:paraId="0DFF9C51" w14:textId="70F6CCF0" w:rsidR="005C5EE0" w:rsidRPr="00B300D2" w:rsidRDefault="00F10BF2" w:rsidP="00AA227C">
      <w:pPr>
        <w:spacing w:after="0" w:line="240" w:lineRule="auto"/>
        <w:ind w:left="720"/>
        <w:rPr>
          <w:rFonts w:ascii="Arial" w:eastAsia="Calibri" w:hAnsi="Arial" w:cs="Arial"/>
          <w:sz w:val="24"/>
          <w:szCs w:val="24"/>
        </w:rPr>
      </w:pPr>
      <w:r w:rsidRPr="00B300D2">
        <w:rPr>
          <w:rFonts w:ascii="Arial" w:eastAsia="Calibri" w:hAnsi="Arial" w:cs="Arial"/>
          <w:sz w:val="24"/>
          <w:szCs w:val="24"/>
        </w:rPr>
        <w:t xml:space="preserve">Schedule regular meetings with the team to go over progress on their student caseload and strategize together around problems of practice. This will help promote a higher </w:t>
      </w:r>
      <w:r w:rsidR="00011E54" w:rsidRPr="00B300D2">
        <w:rPr>
          <w:rFonts w:ascii="Arial" w:eastAsia="Calibri" w:hAnsi="Arial" w:cs="Arial"/>
          <w:sz w:val="24"/>
          <w:szCs w:val="24"/>
        </w:rPr>
        <w:t xml:space="preserve">rate </w:t>
      </w:r>
      <w:r w:rsidRPr="00B300D2">
        <w:rPr>
          <w:rFonts w:ascii="Arial" w:eastAsia="Calibri" w:hAnsi="Arial" w:cs="Arial"/>
          <w:sz w:val="24"/>
          <w:szCs w:val="24"/>
        </w:rPr>
        <w:t xml:space="preserve">of financial aid </w:t>
      </w:r>
      <w:r w:rsidR="00011E54" w:rsidRPr="00B300D2">
        <w:rPr>
          <w:rFonts w:ascii="Arial" w:eastAsia="Calibri" w:hAnsi="Arial" w:cs="Arial"/>
          <w:sz w:val="24"/>
          <w:szCs w:val="24"/>
        </w:rPr>
        <w:t>applications</w:t>
      </w:r>
      <w:r w:rsidRPr="00B300D2">
        <w:rPr>
          <w:rFonts w:ascii="Arial" w:eastAsia="Calibri" w:hAnsi="Arial" w:cs="Arial"/>
          <w:sz w:val="24"/>
          <w:szCs w:val="24"/>
        </w:rPr>
        <w:t>. Reference the spreadsheet and ensure updates are made weekly to maintain focus on students who still need to complete their financial aid application. Highlight individual staff members who implement effective case</w:t>
      </w:r>
      <w:r w:rsidR="00011E54" w:rsidRPr="00B300D2">
        <w:rPr>
          <w:rFonts w:ascii="Arial" w:eastAsia="Calibri" w:hAnsi="Arial" w:cs="Arial"/>
          <w:sz w:val="24"/>
          <w:szCs w:val="24"/>
        </w:rPr>
        <w:t>-</w:t>
      </w:r>
      <w:r w:rsidRPr="00B300D2">
        <w:rPr>
          <w:rFonts w:ascii="Arial" w:eastAsia="Calibri" w:hAnsi="Arial" w:cs="Arial"/>
          <w:sz w:val="24"/>
          <w:szCs w:val="24"/>
        </w:rPr>
        <w:t xml:space="preserve">management strategies and spend time meeting with individual staff members who may need additional support. </w:t>
      </w:r>
    </w:p>
    <w:p w14:paraId="476A10B7" w14:textId="77777777" w:rsidR="00F01805" w:rsidRPr="00B300D2" w:rsidRDefault="00F10BF2" w:rsidP="00AA227C">
      <w:pPr>
        <w:numPr>
          <w:ilvl w:val="0"/>
          <w:numId w:val="11"/>
        </w:numPr>
        <w:spacing w:after="0" w:line="240" w:lineRule="auto"/>
        <w:ind w:hanging="360"/>
        <w:contextualSpacing/>
        <w:rPr>
          <w:rFonts w:ascii="Arial" w:eastAsia="Calibri" w:hAnsi="Arial" w:cs="Arial"/>
          <w:b/>
          <w:sz w:val="24"/>
          <w:szCs w:val="24"/>
        </w:rPr>
      </w:pPr>
      <w:r w:rsidRPr="00B300D2">
        <w:rPr>
          <w:rFonts w:ascii="Arial" w:eastAsia="Calibri" w:hAnsi="Arial" w:cs="Arial"/>
          <w:b/>
          <w:sz w:val="24"/>
          <w:szCs w:val="24"/>
        </w:rPr>
        <w:t>Provide interventions and support</w:t>
      </w:r>
    </w:p>
    <w:p w14:paraId="4B101173" w14:textId="1B64A444" w:rsidR="00F01805" w:rsidRPr="00B300D2" w:rsidRDefault="00F10BF2" w:rsidP="00AA227C">
      <w:pPr>
        <w:spacing w:after="0" w:line="240" w:lineRule="auto"/>
        <w:ind w:left="720"/>
        <w:rPr>
          <w:rFonts w:ascii="Arial" w:eastAsia="Calibri" w:hAnsi="Arial" w:cs="Arial"/>
          <w:sz w:val="24"/>
          <w:szCs w:val="24"/>
        </w:rPr>
      </w:pPr>
      <w:r w:rsidRPr="00B300D2">
        <w:rPr>
          <w:rFonts w:ascii="Arial" w:eastAsia="Calibri" w:hAnsi="Arial" w:cs="Arial"/>
          <w:sz w:val="24"/>
          <w:szCs w:val="24"/>
        </w:rPr>
        <w:t xml:space="preserve">For students who have not </w:t>
      </w:r>
      <w:r w:rsidR="00011E54" w:rsidRPr="00B300D2">
        <w:rPr>
          <w:rFonts w:ascii="Arial" w:eastAsia="Calibri" w:hAnsi="Arial" w:cs="Arial"/>
          <w:sz w:val="24"/>
          <w:szCs w:val="24"/>
        </w:rPr>
        <w:t>applied</w:t>
      </w:r>
      <w:r w:rsidRPr="00B300D2">
        <w:rPr>
          <w:rFonts w:ascii="Arial" w:eastAsia="Calibri" w:hAnsi="Arial" w:cs="Arial"/>
          <w:sz w:val="24"/>
          <w:szCs w:val="24"/>
        </w:rPr>
        <w:t>, consider that something may be blocking them from completing</w:t>
      </w:r>
      <w:r w:rsidR="00011E54" w:rsidRPr="00B300D2">
        <w:rPr>
          <w:rFonts w:ascii="Arial" w:eastAsia="Calibri" w:hAnsi="Arial" w:cs="Arial"/>
          <w:sz w:val="24"/>
          <w:szCs w:val="24"/>
        </w:rPr>
        <w:t xml:space="preserve"> the process</w:t>
      </w:r>
      <w:r w:rsidRPr="00B300D2">
        <w:rPr>
          <w:rFonts w:ascii="Arial" w:eastAsia="Calibri" w:hAnsi="Arial" w:cs="Arial"/>
          <w:sz w:val="24"/>
          <w:szCs w:val="24"/>
        </w:rPr>
        <w:t xml:space="preserve">. Refer to “Challenging Financial Aid Situations” in this </w:t>
      </w:r>
      <w:r w:rsidR="00011E54" w:rsidRPr="00B300D2">
        <w:rPr>
          <w:rFonts w:ascii="Arial" w:eastAsia="Calibri" w:hAnsi="Arial" w:cs="Arial"/>
          <w:sz w:val="24"/>
          <w:szCs w:val="24"/>
        </w:rPr>
        <w:t>t</w:t>
      </w:r>
      <w:r w:rsidRPr="00B300D2">
        <w:rPr>
          <w:rFonts w:ascii="Arial" w:eastAsia="Calibri" w:hAnsi="Arial" w:cs="Arial"/>
          <w:sz w:val="24"/>
          <w:szCs w:val="24"/>
        </w:rPr>
        <w:t xml:space="preserve">oolkit as well as studentaid.gov and the college’s financial aid office for guidance on navigating these situations. Schedule a time to connect with individual students who have not completed to discuss and support their plans after high school. </w:t>
      </w:r>
    </w:p>
    <w:p w14:paraId="427A41DE" w14:textId="77777777" w:rsidR="00F01805" w:rsidRPr="00B300D2" w:rsidRDefault="00F10BF2">
      <w:pPr>
        <w:rPr>
          <w:rFonts w:ascii="Arial" w:eastAsia="Calibri" w:hAnsi="Arial" w:cs="Arial"/>
          <w:color w:val="FF0000"/>
          <w:sz w:val="24"/>
          <w:szCs w:val="24"/>
        </w:rPr>
      </w:pPr>
      <w:r w:rsidRPr="00B300D2">
        <w:rPr>
          <w:rFonts w:ascii="Arial" w:hAnsi="Arial" w:cs="Arial"/>
          <w:sz w:val="24"/>
          <w:szCs w:val="24"/>
        </w:rPr>
        <w:br w:type="page"/>
      </w:r>
    </w:p>
    <w:p w14:paraId="673DBA5D" w14:textId="47547795" w:rsidR="00F01805" w:rsidRPr="00B300D2" w:rsidRDefault="00F10BF2" w:rsidP="00AA227C">
      <w:pPr>
        <w:pStyle w:val="Heading1"/>
        <w:rPr>
          <w:rFonts w:ascii="Arial" w:hAnsi="Arial" w:cs="Arial"/>
          <w:b/>
        </w:rPr>
      </w:pPr>
      <w:r w:rsidRPr="00B300D2">
        <w:rPr>
          <w:rFonts w:ascii="Arial" w:hAnsi="Arial" w:cs="Arial"/>
          <w:b/>
        </w:rPr>
        <w:lastRenderedPageBreak/>
        <w:t>Analyz</w:t>
      </w:r>
      <w:r w:rsidR="00B93FCD" w:rsidRPr="00B300D2">
        <w:rPr>
          <w:rFonts w:ascii="Arial" w:hAnsi="Arial" w:cs="Arial"/>
          <w:b/>
        </w:rPr>
        <w:t>e</w:t>
      </w:r>
      <w:r w:rsidRPr="00B300D2">
        <w:rPr>
          <w:rFonts w:ascii="Arial" w:hAnsi="Arial" w:cs="Arial"/>
          <w:b/>
        </w:rPr>
        <w:t xml:space="preserve"> Data as a Team</w:t>
      </w:r>
    </w:p>
    <w:p w14:paraId="0E7C7197" w14:textId="77777777" w:rsidR="005C5EE0" w:rsidRPr="00B300D2" w:rsidRDefault="005C5EE0">
      <w:pPr>
        <w:jc w:val="center"/>
        <w:rPr>
          <w:rFonts w:ascii="Arial" w:eastAsia="Calibri" w:hAnsi="Arial" w:cs="Arial"/>
          <w:b/>
          <w:sz w:val="24"/>
          <w:szCs w:val="24"/>
        </w:rPr>
      </w:pPr>
    </w:p>
    <w:p w14:paraId="55DAD6A8" w14:textId="6AAC71D9" w:rsidR="00F01805" w:rsidRPr="00B300D2" w:rsidRDefault="00F10BF2">
      <w:pPr>
        <w:rPr>
          <w:rFonts w:ascii="Arial" w:eastAsia="Calibri" w:hAnsi="Arial" w:cs="Arial"/>
          <w:sz w:val="24"/>
          <w:szCs w:val="24"/>
        </w:rPr>
      </w:pPr>
      <w:r w:rsidRPr="00B300D2">
        <w:rPr>
          <w:rFonts w:ascii="Arial" w:eastAsia="Calibri" w:hAnsi="Arial" w:cs="Arial"/>
          <w:b/>
          <w:sz w:val="24"/>
          <w:szCs w:val="24"/>
        </w:rPr>
        <w:t xml:space="preserve">Why? </w:t>
      </w:r>
      <w:r w:rsidRPr="00B300D2">
        <w:rPr>
          <w:rFonts w:ascii="Arial" w:eastAsia="Calibri" w:hAnsi="Arial" w:cs="Arial"/>
          <w:sz w:val="24"/>
          <w:szCs w:val="24"/>
        </w:rPr>
        <w:t xml:space="preserve">Data use goes beyond case management. Analyzing the results for your school with the team will help you illuminate patterns </w:t>
      </w:r>
      <w:r w:rsidR="00011E54" w:rsidRPr="00B300D2">
        <w:rPr>
          <w:rFonts w:ascii="Arial" w:eastAsia="Calibri" w:hAnsi="Arial" w:cs="Arial"/>
          <w:sz w:val="24"/>
          <w:szCs w:val="24"/>
        </w:rPr>
        <w:t xml:space="preserve">based on </w:t>
      </w:r>
      <w:r w:rsidRPr="00B300D2">
        <w:rPr>
          <w:rFonts w:ascii="Arial" w:eastAsia="Calibri" w:hAnsi="Arial" w:cs="Arial"/>
          <w:sz w:val="24"/>
          <w:szCs w:val="24"/>
        </w:rPr>
        <w:t>student</w:t>
      </w:r>
      <w:r w:rsidR="00011E54" w:rsidRPr="00B300D2">
        <w:rPr>
          <w:rFonts w:ascii="Arial" w:eastAsia="Calibri" w:hAnsi="Arial" w:cs="Arial"/>
          <w:sz w:val="24"/>
          <w:szCs w:val="24"/>
        </w:rPr>
        <w:t xml:space="preserve"> participation</w:t>
      </w:r>
      <w:r w:rsidRPr="00B300D2">
        <w:rPr>
          <w:rFonts w:ascii="Arial" w:eastAsia="Calibri" w:hAnsi="Arial" w:cs="Arial"/>
          <w:sz w:val="24"/>
          <w:szCs w:val="24"/>
        </w:rPr>
        <w:t xml:space="preserve"> and will </w:t>
      </w:r>
      <w:r w:rsidR="00011E54" w:rsidRPr="00B300D2">
        <w:rPr>
          <w:rFonts w:ascii="Arial" w:eastAsia="Calibri" w:hAnsi="Arial" w:cs="Arial"/>
          <w:sz w:val="24"/>
          <w:szCs w:val="24"/>
        </w:rPr>
        <w:t xml:space="preserve">help you </w:t>
      </w:r>
      <w:r w:rsidRPr="00B300D2">
        <w:rPr>
          <w:rFonts w:ascii="Arial" w:eastAsia="Calibri" w:hAnsi="Arial" w:cs="Arial"/>
          <w:sz w:val="24"/>
          <w:szCs w:val="24"/>
        </w:rPr>
        <w:t>understan</w:t>
      </w:r>
      <w:r w:rsidR="00011E54" w:rsidRPr="00B300D2">
        <w:rPr>
          <w:rFonts w:ascii="Arial" w:eastAsia="Calibri" w:hAnsi="Arial" w:cs="Arial"/>
          <w:sz w:val="24"/>
          <w:szCs w:val="24"/>
        </w:rPr>
        <w:t>d</w:t>
      </w:r>
      <w:r w:rsidRPr="00B300D2">
        <w:rPr>
          <w:rFonts w:ascii="Arial" w:eastAsia="Calibri" w:hAnsi="Arial" w:cs="Arial"/>
          <w:sz w:val="24"/>
          <w:szCs w:val="24"/>
        </w:rPr>
        <w:t xml:space="preserve"> which groups of students the program needs to focus on more </w:t>
      </w:r>
      <w:r w:rsidR="00011E54" w:rsidRPr="00B300D2">
        <w:rPr>
          <w:rFonts w:ascii="Arial" w:eastAsia="Calibri" w:hAnsi="Arial" w:cs="Arial"/>
          <w:sz w:val="24"/>
          <w:szCs w:val="24"/>
        </w:rPr>
        <w:t>intentionally</w:t>
      </w:r>
      <w:r w:rsidRPr="00B300D2">
        <w:rPr>
          <w:rFonts w:ascii="Arial" w:eastAsia="Calibri" w:hAnsi="Arial" w:cs="Arial"/>
          <w:sz w:val="24"/>
          <w:szCs w:val="24"/>
        </w:rPr>
        <w:t>.</w:t>
      </w:r>
    </w:p>
    <w:p w14:paraId="42DD0C37" w14:textId="1744CD33" w:rsidR="00F01805" w:rsidRPr="00B300D2" w:rsidRDefault="00F10BF2">
      <w:pPr>
        <w:rPr>
          <w:rFonts w:ascii="Arial" w:eastAsia="Calibri" w:hAnsi="Arial" w:cs="Arial"/>
          <w:sz w:val="24"/>
          <w:szCs w:val="24"/>
        </w:rPr>
      </w:pPr>
      <w:r w:rsidRPr="00B300D2">
        <w:rPr>
          <w:rFonts w:ascii="Arial" w:eastAsia="Calibri" w:hAnsi="Arial" w:cs="Arial"/>
          <w:sz w:val="24"/>
          <w:szCs w:val="24"/>
        </w:rPr>
        <w:t xml:space="preserve">An important practice to using </w:t>
      </w:r>
      <w:r w:rsidR="00011E54" w:rsidRPr="00B300D2">
        <w:rPr>
          <w:rFonts w:ascii="Arial" w:eastAsia="Calibri" w:hAnsi="Arial" w:cs="Arial"/>
          <w:sz w:val="24"/>
          <w:szCs w:val="24"/>
        </w:rPr>
        <w:t>f</w:t>
      </w:r>
      <w:r w:rsidRPr="00B300D2">
        <w:rPr>
          <w:rFonts w:ascii="Arial" w:eastAsia="Calibri" w:hAnsi="Arial" w:cs="Arial"/>
          <w:sz w:val="24"/>
          <w:szCs w:val="24"/>
        </w:rPr>
        <w:t xml:space="preserve">inancial </w:t>
      </w:r>
      <w:r w:rsidR="00011E54" w:rsidRPr="00B300D2">
        <w:rPr>
          <w:rFonts w:ascii="Arial" w:eastAsia="Calibri" w:hAnsi="Arial" w:cs="Arial"/>
          <w:sz w:val="24"/>
          <w:szCs w:val="24"/>
        </w:rPr>
        <w:t>a</w:t>
      </w:r>
      <w:r w:rsidRPr="00B300D2">
        <w:rPr>
          <w:rFonts w:ascii="Arial" w:eastAsia="Calibri" w:hAnsi="Arial" w:cs="Arial"/>
          <w:sz w:val="24"/>
          <w:szCs w:val="24"/>
        </w:rPr>
        <w:t xml:space="preserve">id </w:t>
      </w:r>
      <w:r w:rsidR="00011E54" w:rsidRPr="00B300D2">
        <w:rPr>
          <w:rFonts w:ascii="Arial" w:eastAsia="Calibri" w:hAnsi="Arial" w:cs="Arial"/>
          <w:sz w:val="24"/>
          <w:szCs w:val="24"/>
        </w:rPr>
        <w:t xml:space="preserve">application </w:t>
      </w:r>
      <w:r w:rsidRPr="00B300D2">
        <w:rPr>
          <w:rFonts w:ascii="Arial" w:eastAsia="Calibri" w:hAnsi="Arial" w:cs="Arial"/>
          <w:sz w:val="24"/>
          <w:szCs w:val="24"/>
        </w:rPr>
        <w:t>data is to start with the completion rates from the previous year by subgroup (available</w:t>
      </w:r>
      <w:hyperlink r:id="rId12">
        <w:r w:rsidRPr="00B300D2">
          <w:rPr>
            <w:rFonts w:ascii="Arial" w:eastAsia="Calibri" w:hAnsi="Arial" w:cs="Arial"/>
            <w:sz w:val="24"/>
            <w:szCs w:val="24"/>
            <w:u w:val="single"/>
          </w:rPr>
          <w:t xml:space="preserve"> here</w:t>
        </w:r>
      </w:hyperlink>
      <w:r w:rsidRPr="00B300D2">
        <w:rPr>
          <w:rFonts w:ascii="Arial" w:eastAsia="Calibri" w:hAnsi="Arial" w:cs="Arial"/>
          <w:sz w:val="24"/>
          <w:szCs w:val="24"/>
        </w:rPr>
        <w:t xml:space="preserve"> for Road Map region schools), particularly by race. The data can be </w:t>
      </w:r>
      <w:r w:rsidR="00011E54" w:rsidRPr="00B300D2">
        <w:rPr>
          <w:rFonts w:ascii="Arial" w:eastAsia="Calibri" w:hAnsi="Arial" w:cs="Arial"/>
          <w:sz w:val="24"/>
          <w:szCs w:val="24"/>
        </w:rPr>
        <w:t xml:space="preserve">filtered </w:t>
      </w:r>
      <w:r w:rsidRPr="00B300D2">
        <w:rPr>
          <w:rFonts w:ascii="Arial" w:eastAsia="Calibri" w:hAnsi="Arial" w:cs="Arial"/>
          <w:sz w:val="24"/>
          <w:szCs w:val="24"/>
        </w:rPr>
        <w:t xml:space="preserve">by all graduates and by College Bound Scholarship graduates. Analyzing the data can help you identify groups of students who are completing FAFSA at lower rates. </w:t>
      </w:r>
    </w:p>
    <w:p w14:paraId="352A6822" w14:textId="77777777" w:rsidR="00F01805" w:rsidRPr="00B300D2" w:rsidRDefault="00F10BF2">
      <w:pPr>
        <w:rPr>
          <w:rFonts w:ascii="Arial" w:eastAsia="Calibri" w:hAnsi="Arial" w:cs="Arial"/>
          <w:sz w:val="24"/>
          <w:szCs w:val="24"/>
        </w:rPr>
      </w:pPr>
      <w:r w:rsidRPr="00B300D2">
        <w:rPr>
          <w:rFonts w:ascii="Arial" w:eastAsia="Calibri" w:hAnsi="Arial" w:cs="Arial"/>
          <w:sz w:val="24"/>
          <w:szCs w:val="24"/>
        </w:rPr>
        <w:t xml:space="preserve">This data is not available for WASFA in order to protect the privacy of undocumented students. </w:t>
      </w:r>
    </w:p>
    <w:p w14:paraId="3C70FFD0" w14:textId="7E00B571" w:rsidR="00F01805" w:rsidRPr="00B300D2" w:rsidRDefault="00F10BF2">
      <w:pPr>
        <w:rPr>
          <w:rFonts w:ascii="Arial" w:eastAsia="Calibri" w:hAnsi="Arial" w:cs="Arial"/>
          <w:sz w:val="24"/>
          <w:szCs w:val="24"/>
        </w:rPr>
      </w:pPr>
      <w:r w:rsidRPr="00B300D2">
        <w:rPr>
          <w:rFonts w:ascii="Arial" w:eastAsia="Calibri" w:hAnsi="Arial" w:cs="Arial"/>
          <w:sz w:val="24"/>
          <w:szCs w:val="24"/>
        </w:rPr>
        <w:t xml:space="preserve">Avoid the assumption that low completion rates for Latino/Hispanic students are because they are undocumented. Most of your Latino/Hispanic students are US </w:t>
      </w:r>
      <w:r w:rsidR="00011E54" w:rsidRPr="00B300D2">
        <w:rPr>
          <w:rFonts w:ascii="Arial" w:eastAsia="Calibri" w:hAnsi="Arial" w:cs="Arial"/>
          <w:sz w:val="24"/>
          <w:szCs w:val="24"/>
        </w:rPr>
        <w:t>c</w:t>
      </w:r>
      <w:r w:rsidRPr="00B300D2">
        <w:rPr>
          <w:rFonts w:ascii="Arial" w:eastAsia="Calibri" w:hAnsi="Arial" w:cs="Arial"/>
          <w:sz w:val="24"/>
          <w:szCs w:val="24"/>
        </w:rPr>
        <w:t xml:space="preserve">itizens, and undocumented students may be of any race or ethnicity. </w:t>
      </w:r>
    </w:p>
    <w:p w14:paraId="25D31D95" w14:textId="62806350" w:rsidR="00F01805" w:rsidRPr="00B300D2" w:rsidRDefault="00F10BF2">
      <w:pPr>
        <w:rPr>
          <w:rFonts w:ascii="Arial" w:eastAsia="Calibri" w:hAnsi="Arial" w:cs="Arial"/>
          <w:sz w:val="24"/>
          <w:szCs w:val="24"/>
        </w:rPr>
      </w:pPr>
      <w:r w:rsidRPr="00B300D2">
        <w:rPr>
          <w:rFonts w:ascii="Arial" w:eastAsia="Calibri" w:hAnsi="Arial" w:cs="Arial"/>
          <w:sz w:val="24"/>
          <w:szCs w:val="24"/>
        </w:rPr>
        <w:t>Once you identify subgroups of students who are not being served by your current system, consult with students and parents, staff who work with that student population and community organizations that work in that community for ideas on how to serve students in that subgroup more effectively. This is long</w:t>
      </w:r>
      <w:r w:rsidR="00011E54" w:rsidRPr="00B300D2">
        <w:rPr>
          <w:rFonts w:ascii="Arial" w:eastAsia="Calibri" w:hAnsi="Arial" w:cs="Arial"/>
          <w:sz w:val="24"/>
          <w:szCs w:val="24"/>
        </w:rPr>
        <w:t>-</w:t>
      </w:r>
      <w:r w:rsidRPr="00B300D2">
        <w:rPr>
          <w:rFonts w:ascii="Arial" w:eastAsia="Calibri" w:hAnsi="Arial" w:cs="Arial"/>
          <w:sz w:val="24"/>
          <w:szCs w:val="24"/>
        </w:rPr>
        <w:t>term, challenging work (not a quick fix) and will require an investment of time and resources to really listen to students and parents and identify system improvements.</w:t>
      </w:r>
    </w:p>
    <w:p w14:paraId="5E87DFA8" w14:textId="2011A644" w:rsidR="00F01805" w:rsidRPr="00B300D2" w:rsidRDefault="00F10BF2">
      <w:pPr>
        <w:rPr>
          <w:rFonts w:ascii="Arial" w:eastAsia="Calibri" w:hAnsi="Arial" w:cs="Arial"/>
          <w:sz w:val="24"/>
          <w:szCs w:val="24"/>
        </w:rPr>
      </w:pPr>
      <w:r w:rsidRPr="00B300D2">
        <w:rPr>
          <w:rFonts w:ascii="Arial" w:eastAsia="Calibri" w:hAnsi="Arial" w:cs="Arial"/>
          <w:sz w:val="24"/>
          <w:szCs w:val="24"/>
        </w:rPr>
        <w:t>There are two important ways to use data in financial aid application completion. The first is to look at data from the previous year by subgroup for program planning</w:t>
      </w:r>
      <w:r w:rsidR="00011E54" w:rsidRPr="00B300D2">
        <w:rPr>
          <w:rFonts w:ascii="Arial" w:eastAsia="Calibri" w:hAnsi="Arial" w:cs="Arial"/>
          <w:sz w:val="24"/>
          <w:szCs w:val="24"/>
        </w:rPr>
        <w:t>.</w:t>
      </w:r>
    </w:p>
    <w:p w14:paraId="08DCC309" w14:textId="67F65CC2" w:rsidR="00F01805" w:rsidRPr="00B300D2" w:rsidRDefault="00F10BF2">
      <w:pPr>
        <w:rPr>
          <w:rFonts w:ascii="Arial" w:eastAsia="Calibri" w:hAnsi="Arial" w:cs="Arial"/>
          <w:sz w:val="24"/>
          <w:szCs w:val="24"/>
        </w:rPr>
      </w:pPr>
      <w:r w:rsidRPr="00B300D2">
        <w:rPr>
          <w:rFonts w:ascii="Arial" w:eastAsia="Calibri" w:hAnsi="Arial" w:cs="Arial"/>
          <w:sz w:val="24"/>
          <w:szCs w:val="24"/>
        </w:rPr>
        <w:t xml:space="preserve">When you meet with the team for the first time, look at this data as a way of determining new things to focus on and new strategies to try. When you are looking at </w:t>
      </w:r>
      <w:r w:rsidR="00011E54" w:rsidRPr="00B300D2">
        <w:rPr>
          <w:rFonts w:ascii="Arial" w:eastAsia="Calibri" w:hAnsi="Arial" w:cs="Arial"/>
          <w:sz w:val="24"/>
          <w:szCs w:val="24"/>
        </w:rPr>
        <w:t xml:space="preserve">the </w:t>
      </w:r>
      <w:r w:rsidRPr="00B300D2">
        <w:rPr>
          <w:rFonts w:ascii="Arial" w:eastAsia="Calibri" w:hAnsi="Arial" w:cs="Arial"/>
          <w:sz w:val="24"/>
          <w:szCs w:val="24"/>
        </w:rPr>
        <w:t>data, some questions to discuss are:</w:t>
      </w:r>
    </w:p>
    <w:p w14:paraId="1832F80E" w14:textId="61FD9A8B" w:rsidR="00F01805" w:rsidRPr="00B300D2" w:rsidRDefault="00F10BF2">
      <w:pPr>
        <w:numPr>
          <w:ilvl w:val="0"/>
          <w:numId w:val="1"/>
        </w:numPr>
        <w:ind w:hanging="360"/>
        <w:contextualSpacing/>
        <w:rPr>
          <w:rFonts w:ascii="Arial" w:eastAsia="Calibri" w:hAnsi="Arial" w:cs="Arial"/>
          <w:sz w:val="24"/>
          <w:szCs w:val="24"/>
        </w:rPr>
      </w:pPr>
      <w:r w:rsidRPr="00B300D2">
        <w:rPr>
          <w:rFonts w:ascii="Arial" w:eastAsia="Calibri" w:hAnsi="Arial" w:cs="Arial"/>
          <w:sz w:val="24"/>
          <w:szCs w:val="24"/>
        </w:rPr>
        <w:t>What is our average FAFSA completion overall?</w:t>
      </w:r>
    </w:p>
    <w:p w14:paraId="7662E502" w14:textId="77777777" w:rsidR="00F01805" w:rsidRPr="00B300D2" w:rsidRDefault="00F10BF2">
      <w:pPr>
        <w:numPr>
          <w:ilvl w:val="0"/>
          <w:numId w:val="1"/>
        </w:numPr>
        <w:ind w:hanging="360"/>
        <w:contextualSpacing/>
        <w:rPr>
          <w:rFonts w:ascii="Arial" w:eastAsia="Calibri" w:hAnsi="Arial" w:cs="Arial"/>
          <w:sz w:val="24"/>
          <w:szCs w:val="24"/>
        </w:rPr>
      </w:pPr>
      <w:r w:rsidRPr="00B300D2">
        <w:rPr>
          <w:rFonts w:ascii="Arial" w:eastAsia="Calibri" w:hAnsi="Arial" w:cs="Arial"/>
          <w:sz w:val="24"/>
          <w:szCs w:val="24"/>
        </w:rPr>
        <w:t>What racial and ethnic groups are completing at lower and higher rates? How much lower and higher?</w:t>
      </w:r>
    </w:p>
    <w:p w14:paraId="4AF87935" w14:textId="591EBB75" w:rsidR="00F01805" w:rsidRPr="00B300D2" w:rsidRDefault="00F10BF2">
      <w:pPr>
        <w:numPr>
          <w:ilvl w:val="0"/>
          <w:numId w:val="1"/>
        </w:numPr>
        <w:ind w:hanging="360"/>
        <w:contextualSpacing/>
        <w:rPr>
          <w:rFonts w:ascii="Arial" w:eastAsia="Calibri" w:hAnsi="Arial" w:cs="Arial"/>
          <w:sz w:val="24"/>
          <w:szCs w:val="24"/>
        </w:rPr>
      </w:pPr>
      <w:r w:rsidRPr="00B300D2">
        <w:rPr>
          <w:rFonts w:ascii="Arial" w:eastAsia="Calibri" w:hAnsi="Arial" w:cs="Arial"/>
          <w:sz w:val="24"/>
          <w:szCs w:val="24"/>
        </w:rPr>
        <w:t>How many students are in the groups completing at lower rates? (</w:t>
      </w:r>
      <w:r w:rsidR="00011E54" w:rsidRPr="00B300D2">
        <w:rPr>
          <w:rFonts w:ascii="Arial" w:eastAsia="Calibri" w:hAnsi="Arial" w:cs="Arial"/>
          <w:sz w:val="24"/>
          <w:szCs w:val="24"/>
        </w:rPr>
        <w:t>F</w:t>
      </w:r>
      <w:r w:rsidRPr="00B300D2">
        <w:rPr>
          <w:rFonts w:ascii="Arial" w:eastAsia="Calibri" w:hAnsi="Arial" w:cs="Arial"/>
          <w:sz w:val="24"/>
          <w:szCs w:val="24"/>
        </w:rPr>
        <w:t>or example</w:t>
      </w:r>
      <w:r w:rsidR="00011E54" w:rsidRPr="00B300D2">
        <w:rPr>
          <w:rFonts w:ascii="Arial" w:eastAsia="Calibri" w:hAnsi="Arial" w:cs="Arial"/>
          <w:sz w:val="24"/>
          <w:szCs w:val="24"/>
        </w:rPr>
        <w:t>,</w:t>
      </w:r>
      <w:r w:rsidRPr="00B300D2">
        <w:rPr>
          <w:rFonts w:ascii="Arial" w:eastAsia="Calibri" w:hAnsi="Arial" w:cs="Arial"/>
          <w:sz w:val="24"/>
          <w:szCs w:val="24"/>
        </w:rPr>
        <w:t xml:space="preserve"> you might notice that students who are homeless are completing at 10% and </w:t>
      </w:r>
      <w:r w:rsidRPr="00B300D2">
        <w:rPr>
          <w:rFonts w:ascii="Arial" w:eastAsia="Calibri" w:hAnsi="Arial" w:cs="Arial"/>
          <w:sz w:val="24"/>
          <w:szCs w:val="24"/>
        </w:rPr>
        <w:lastRenderedPageBreak/>
        <w:t>Latino students at 50%, and you have 6 homeless students and 100 Latino students</w:t>
      </w:r>
      <w:r w:rsidR="00011E54" w:rsidRPr="00B300D2">
        <w:rPr>
          <w:rFonts w:ascii="Arial" w:eastAsia="Calibri" w:hAnsi="Arial" w:cs="Arial"/>
          <w:sz w:val="24"/>
          <w:szCs w:val="24"/>
        </w:rPr>
        <w:t>.</w:t>
      </w:r>
      <w:r w:rsidRPr="00B300D2">
        <w:rPr>
          <w:rFonts w:ascii="Arial" w:eastAsia="Calibri" w:hAnsi="Arial" w:cs="Arial"/>
          <w:sz w:val="24"/>
          <w:szCs w:val="24"/>
        </w:rPr>
        <w:t>)</w:t>
      </w:r>
    </w:p>
    <w:p w14:paraId="394ECD48" w14:textId="77777777" w:rsidR="00F01805" w:rsidRPr="00B300D2" w:rsidRDefault="00F10BF2">
      <w:pPr>
        <w:numPr>
          <w:ilvl w:val="0"/>
          <w:numId w:val="1"/>
        </w:numPr>
        <w:ind w:hanging="360"/>
        <w:contextualSpacing/>
        <w:rPr>
          <w:rFonts w:ascii="Arial" w:eastAsia="Calibri" w:hAnsi="Arial" w:cs="Arial"/>
          <w:sz w:val="24"/>
          <w:szCs w:val="24"/>
        </w:rPr>
      </w:pPr>
      <w:r w:rsidRPr="00B300D2">
        <w:rPr>
          <w:rFonts w:ascii="Arial" w:eastAsia="Calibri" w:hAnsi="Arial" w:cs="Arial"/>
          <w:sz w:val="24"/>
          <w:szCs w:val="24"/>
        </w:rPr>
        <w:t>What might be happening in the financial aid process that is disadvantaging certain groups of students?</w:t>
      </w:r>
    </w:p>
    <w:p w14:paraId="1F2613A2" w14:textId="77777777" w:rsidR="00F01805" w:rsidRPr="00B300D2" w:rsidRDefault="00F10BF2">
      <w:pPr>
        <w:numPr>
          <w:ilvl w:val="0"/>
          <w:numId w:val="1"/>
        </w:numPr>
        <w:ind w:hanging="360"/>
        <w:contextualSpacing/>
        <w:rPr>
          <w:rFonts w:ascii="Arial" w:eastAsia="Calibri" w:hAnsi="Arial" w:cs="Arial"/>
          <w:sz w:val="24"/>
          <w:szCs w:val="24"/>
        </w:rPr>
      </w:pPr>
      <w:r w:rsidRPr="00B300D2">
        <w:rPr>
          <w:rFonts w:ascii="Arial" w:eastAsia="Calibri" w:hAnsi="Arial" w:cs="Arial"/>
          <w:sz w:val="24"/>
          <w:szCs w:val="24"/>
        </w:rPr>
        <w:t>What are we doing in our advising system that is disadvantaging certain groups of students?</w:t>
      </w:r>
    </w:p>
    <w:p w14:paraId="12CBE47A" w14:textId="77777777" w:rsidR="00F01805" w:rsidRPr="00B300D2" w:rsidRDefault="00F10BF2">
      <w:pPr>
        <w:numPr>
          <w:ilvl w:val="0"/>
          <w:numId w:val="1"/>
        </w:numPr>
        <w:ind w:hanging="360"/>
        <w:contextualSpacing/>
        <w:rPr>
          <w:rFonts w:ascii="Arial" w:eastAsia="Calibri" w:hAnsi="Arial" w:cs="Arial"/>
          <w:sz w:val="24"/>
          <w:szCs w:val="24"/>
        </w:rPr>
      </w:pPr>
      <w:r w:rsidRPr="00B300D2">
        <w:rPr>
          <w:rFonts w:ascii="Arial" w:eastAsia="Calibri" w:hAnsi="Arial" w:cs="Arial"/>
          <w:sz w:val="24"/>
          <w:szCs w:val="24"/>
        </w:rPr>
        <w:t>What can we change in our advising system to eliminate this gap?</w:t>
      </w:r>
    </w:p>
    <w:p w14:paraId="767CDB3B" w14:textId="13B40955" w:rsidR="00F01805" w:rsidRPr="00B300D2" w:rsidRDefault="00F10BF2" w:rsidP="00AA227C">
      <w:pPr>
        <w:pStyle w:val="Heading1"/>
        <w:rPr>
          <w:rFonts w:ascii="Arial" w:hAnsi="Arial" w:cs="Arial"/>
          <w:b/>
          <w:color w:val="FF0000"/>
        </w:rPr>
      </w:pPr>
      <w:r w:rsidRPr="00B300D2">
        <w:rPr>
          <w:rFonts w:ascii="Arial" w:hAnsi="Arial" w:cs="Arial"/>
          <w:b/>
        </w:rPr>
        <w:br w:type="page"/>
      </w:r>
      <w:r w:rsidRPr="00B300D2">
        <w:rPr>
          <w:rFonts w:ascii="Arial" w:hAnsi="Arial" w:cs="Arial"/>
          <w:b/>
        </w:rPr>
        <w:lastRenderedPageBreak/>
        <w:t>Be Inclusive of Undocumented Students</w:t>
      </w:r>
    </w:p>
    <w:p w14:paraId="2EF36AC2" w14:textId="77777777" w:rsidR="00F01805" w:rsidRPr="00B300D2" w:rsidRDefault="00F01805" w:rsidP="00AA227C">
      <w:pPr>
        <w:rPr>
          <w:rFonts w:ascii="Arial" w:eastAsia="Calibri" w:hAnsi="Arial" w:cs="Arial"/>
          <w:sz w:val="24"/>
          <w:szCs w:val="24"/>
        </w:rPr>
      </w:pPr>
    </w:p>
    <w:p w14:paraId="5979F995" w14:textId="0EC13472" w:rsidR="00F01805" w:rsidRPr="00B300D2" w:rsidRDefault="00F10BF2" w:rsidP="00AA227C">
      <w:pPr>
        <w:rPr>
          <w:rFonts w:ascii="Arial" w:eastAsia="Calibri" w:hAnsi="Arial" w:cs="Arial"/>
          <w:sz w:val="24"/>
          <w:szCs w:val="24"/>
        </w:rPr>
      </w:pPr>
      <w:r w:rsidRPr="00B300D2">
        <w:rPr>
          <w:rFonts w:ascii="Arial" w:eastAsia="Calibri" w:hAnsi="Arial" w:cs="Arial"/>
          <w:b/>
          <w:sz w:val="24"/>
          <w:szCs w:val="24"/>
        </w:rPr>
        <w:t xml:space="preserve">Why? </w:t>
      </w:r>
      <w:r w:rsidRPr="00B300D2">
        <w:rPr>
          <w:rFonts w:ascii="Arial" w:eastAsia="Calibri" w:hAnsi="Arial" w:cs="Arial"/>
          <w:sz w:val="24"/>
          <w:szCs w:val="24"/>
        </w:rPr>
        <w:t xml:space="preserve">Undocumented students in Washington state have the right to state financial aid for college, and it’s important that we are explicit in our honoring this as well as in our support for encouraging undocumented students to </w:t>
      </w:r>
      <w:r w:rsidR="00011E54" w:rsidRPr="00B300D2">
        <w:rPr>
          <w:rFonts w:ascii="Arial" w:eastAsia="Calibri" w:hAnsi="Arial" w:cs="Arial"/>
          <w:sz w:val="24"/>
          <w:szCs w:val="24"/>
        </w:rPr>
        <w:t xml:space="preserve">attend </w:t>
      </w:r>
      <w:r w:rsidRPr="00B300D2">
        <w:rPr>
          <w:rFonts w:ascii="Arial" w:eastAsia="Calibri" w:hAnsi="Arial" w:cs="Arial"/>
          <w:sz w:val="24"/>
          <w:szCs w:val="24"/>
        </w:rPr>
        <w:t>college. This also sends a message</w:t>
      </w:r>
      <w:r w:rsidR="00011E54" w:rsidRPr="00B300D2">
        <w:rPr>
          <w:rFonts w:ascii="Arial" w:eastAsia="Calibri" w:hAnsi="Arial" w:cs="Arial"/>
          <w:sz w:val="24"/>
          <w:szCs w:val="24"/>
        </w:rPr>
        <w:t xml:space="preserve"> of inclusion</w:t>
      </w:r>
      <w:r w:rsidRPr="00B300D2">
        <w:rPr>
          <w:rFonts w:ascii="Arial" w:eastAsia="Calibri" w:hAnsi="Arial" w:cs="Arial"/>
          <w:sz w:val="24"/>
          <w:szCs w:val="24"/>
        </w:rPr>
        <w:t xml:space="preserve"> to the school community.</w:t>
      </w:r>
    </w:p>
    <w:p w14:paraId="3768A3B8" w14:textId="77777777" w:rsidR="00F01805" w:rsidRPr="00B300D2" w:rsidRDefault="00F10BF2">
      <w:pPr>
        <w:rPr>
          <w:rFonts w:ascii="Arial" w:eastAsia="Calibri" w:hAnsi="Arial" w:cs="Arial"/>
          <w:sz w:val="24"/>
          <w:szCs w:val="24"/>
        </w:rPr>
      </w:pPr>
      <w:r w:rsidRPr="00B300D2">
        <w:rPr>
          <w:rFonts w:ascii="Arial" w:eastAsia="Calibri" w:hAnsi="Arial" w:cs="Arial"/>
          <w:sz w:val="24"/>
          <w:szCs w:val="24"/>
        </w:rPr>
        <w:t xml:space="preserve">Tips and considerations: </w:t>
      </w:r>
    </w:p>
    <w:p w14:paraId="445D9479" w14:textId="5A085A7C" w:rsidR="00F01805" w:rsidRPr="00B300D2" w:rsidRDefault="00F10BF2">
      <w:pPr>
        <w:numPr>
          <w:ilvl w:val="0"/>
          <w:numId w:val="2"/>
        </w:numPr>
        <w:ind w:hanging="360"/>
        <w:contextualSpacing/>
        <w:rPr>
          <w:rFonts w:ascii="Arial" w:hAnsi="Arial" w:cs="Arial"/>
          <w:sz w:val="24"/>
          <w:szCs w:val="24"/>
        </w:rPr>
      </w:pPr>
      <w:r w:rsidRPr="00B300D2">
        <w:rPr>
          <w:rFonts w:ascii="Arial" w:eastAsia="Calibri" w:hAnsi="Arial" w:cs="Arial"/>
          <w:sz w:val="24"/>
          <w:szCs w:val="24"/>
        </w:rPr>
        <w:t xml:space="preserve">Always include both </w:t>
      </w:r>
      <w:r w:rsidR="00011E54" w:rsidRPr="00B300D2">
        <w:rPr>
          <w:rFonts w:ascii="Arial" w:eastAsia="Calibri" w:hAnsi="Arial" w:cs="Arial"/>
          <w:sz w:val="24"/>
          <w:szCs w:val="24"/>
        </w:rPr>
        <w:t>f</w:t>
      </w:r>
      <w:r w:rsidRPr="00B300D2">
        <w:rPr>
          <w:rFonts w:ascii="Arial" w:eastAsia="Calibri" w:hAnsi="Arial" w:cs="Arial"/>
          <w:sz w:val="24"/>
          <w:szCs w:val="24"/>
        </w:rPr>
        <w:t xml:space="preserve">inancial </w:t>
      </w:r>
      <w:r w:rsidR="00011E54" w:rsidRPr="00B300D2">
        <w:rPr>
          <w:rFonts w:ascii="Arial" w:eastAsia="Calibri" w:hAnsi="Arial" w:cs="Arial"/>
          <w:sz w:val="24"/>
          <w:szCs w:val="24"/>
        </w:rPr>
        <w:t>a</w:t>
      </w:r>
      <w:r w:rsidRPr="00B300D2">
        <w:rPr>
          <w:rFonts w:ascii="Arial" w:eastAsia="Calibri" w:hAnsi="Arial" w:cs="Arial"/>
          <w:sz w:val="24"/>
          <w:szCs w:val="24"/>
        </w:rPr>
        <w:t xml:space="preserve">id applications (FAFSA or WASFA). </w:t>
      </w:r>
    </w:p>
    <w:p w14:paraId="5515BC80" w14:textId="77777777" w:rsidR="00F01805" w:rsidRPr="00B300D2" w:rsidRDefault="00F10BF2">
      <w:pPr>
        <w:numPr>
          <w:ilvl w:val="0"/>
          <w:numId w:val="2"/>
        </w:numPr>
        <w:ind w:hanging="360"/>
        <w:contextualSpacing/>
        <w:rPr>
          <w:rFonts w:ascii="Arial" w:hAnsi="Arial" w:cs="Arial"/>
          <w:sz w:val="24"/>
          <w:szCs w:val="24"/>
        </w:rPr>
      </w:pPr>
      <w:r w:rsidRPr="00B300D2">
        <w:rPr>
          <w:rFonts w:ascii="Arial" w:eastAsia="Calibri" w:hAnsi="Arial" w:cs="Arial"/>
          <w:sz w:val="24"/>
          <w:szCs w:val="24"/>
        </w:rPr>
        <w:t>When talking about financial aid, use “financial aid application” instead of FAFSA (unless you are talking to a specific student about their FAFSA).</w:t>
      </w:r>
    </w:p>
    <w:p w14:paraId="3DED4C79" w14:textId="39A3FE0F" w:rsidR="00F01805" w:rsidRPr="00B300D2" w:rsidRDefault="00F10BF2">
      <w:pPr>
        <w:numPr>
          <w:ilvl w:val="0"/>
          <w:numId w:val="2"/>
        </w:numPr>
        <w:ind w:hanging="360"/>
        <w:contextualSpacing/>
        <w:rPr>
          <w:rFonts w:ascii="Arial" w:hAnsi="Arial" w:cs="Arial"/>
          <w:sz w:val="24"/>
          <w:szCs w:val="24"/>
        </w:rPr>
      </w:pPr>
      <w:r w:rsidRPr="00B300D2">
        <w:rPr>
          <w:rFonts w:ascii="Arial" w:eastAsia="Calibri" w:hAnsi="Arial" w:cs="Arial"/>
          <w:sz w:val="24"/>
          <w:szCs w:val="24"/>
        </w:rPr>
        <w:t>Make sure to present both application options (FAFSA and WASFA) every time you discuss financial aid</w:t>
      </w:r>
      <w:r w:rsidR="00011E54" w:rsidRPr="00B300D2">
        <w:rPr>
          <w:rFonts w:ascii="Arial" w:eastAsia="Calibri" w:hAnsi="Arial" w:cs="Arial"/>
          <w:sz w:val="24"/>
          <w:szCs w:val="24"/>
        </w:rPr>
        <w:t>.</w:t>
      </w:r>
    </w:p>
    <w:p w14:paraId="539B8CDB" w14:textId="77777777" w:rsidR="00F01805" w:rsidRPr="00B300D2" w:rsidRDefault="00F10BF2">
      <w:pPr>
        <w:numPr>
          <w:ilvl w:val="0"/>
          <w:numId w:val="2"/>
        </w:numPr>
        <w:ind w:hanging="360"/>
        <w:contextualSpacing/>
        <w:rPr>
          <w:rFonts w:ascii="Arial" w:hAnsi="Arial" w:cs="Arial"/>
          <w:sz w:val="24"/>
          <w:szCs w:val="24"/>
        </w:rPr>
      </w:pPr>
      <w:r w:rsidRPr="00B300D2">
        <w:rPr>
          <w:rFonts w:ascii="Arial" w:eastAsia="Calibri" w:hAnsi="Arial" w:cs="Arial"/>
          <w:sz w:val="24"/>
          <w:szCs w:val="24"/>
        </w:rPr>
        <w:t xml:space="preserve">Be a vocal and visible advocate for immigrant families. </w:t>
      </w:r>
    </w:p>
    <w:p w14:paraId="331BF403" w14:textId="0D8428C2" w:rsidR="00F01805" w:rsidRPr="00B300D2" w:rsidRDefault="00F10BF2">
      <w:pPr>
        <w:numPr>
          <w:ilvl w:val="0"/>
          <w:numId w:val="2"/>
        </w:numPr>
        <w:ind w:hanging="360"/>
        <w:contextualSpacing/>
        <w:rPr>
          <w:rFonts w:ascii="Arial" w:hAnsi="Arial" w:cs="Arial"/>
          <w:sz w:val="24"/>
          <w:szCs w:val="24"/>
        </w:rPr>
      </w:pPr>
      <w:r w:rsidRPr="00B300D2">
        <w:rPr>
          <w:rFonts w:ascii="Arial" w:eastAsia="Calibri" w:hAnsi="Arial" w:cs="Arial"/>
          <w:sz w:val="24"/>
          <w:szCs w:val="24"/>
        </w:rPr>
        <w:t xml:space="preserve">Understand that students and families may not feel comfortable disclosing their immigration status to you, even if you say you are an ally. Don’t ask for them to disclose their immigration status and don’t expect they will. </w:t>
      </w:r>
    </w:p>
    <w:p w14:paraId="526CD4FB" w14:textId="2C85D234" w:rsidR="00F01805" w:rsidRPr="00B300D2" w:rsidRDefault="00F10BF2">
      <w:pPr>
        <w:numPr>
          <w:ilvl w:val="0"/>
          <w:numId w:val="2"/>
        </w:numPr>
        <w:ind w:hanging="360"/>
        <w:contextualSpacing/>
        <w:rPr>
          <w:rFonts w:ascii="Arial" w:hAnsi="Arial" w:cs="Arial"/>
          <w:sz w:val="24"/>
          <w:szCs w:val="24"/>
        </w:rPr>
      </w:pPr>
      <w:r w:rsidRPr="00B300D2">
        <w:rPr>
          <w:rFonts w:ascii="Arial" w:eastAsia="Calibri" w:hAnsi="Arial" w:cs="Arial"/>
          <w:sz w:val="24"/>
          <w:szCs w:val="24"/>
        </w:rPr>
        <w:t xml:space="preserve">Make sure you are always talking about both </w:t>
      </w:r>
      <w:r w:rsidR="00AA2FF3" w:rsidRPr="00B300D2">
        <w:rPr>
          <w:rFonts w:ascii="Arial" w:eastAsia="Calibri" w:hAnsi="Arial" w:cs="Arial"/>
          <w:sz w:val="24"/>
          <w:szCs w:val="24"/>
        </w:rPr>
        <w:t xml:space="preserve">financial aid </w:t>
      </w:r>
      <w:r w:rsidRPr="00B300D2">
        <w:rPr>
          <w:rFonts w:ascii="Arial" w:eastAsia="Calibri" w:hAnsi="Arial" w:cs="Arial"/>
          <w:sz w:val="24"/>
          <w:szCs w:val="24"/>
        </w:rPr>
        <w:t xml:space="preserve">applications and help students with either one as they need it. </w:t>
      </w:r>
    </w:p>
    <w:p w14:paraId="34337C5F" w14:textId="36C57D39" w:rsidR="00F01805" w:rsidRPr="00B300D2" w:rsidRDefault="00F10BF2">
      <w:pPr>
        <w:numPr>
          <w:ilvl w:val="0"/>
          <w:numId w:val="2"/>
        </w:numPr>
        <w:ind w:hanging="360"/>
        <w:contextualSpacing/>
        <w:rPr>
          <w:rFonts w:ascii="Arial" w:hAnsi="Arial" w:cs="Arial"/>
          <w:sz w:val="24"/>
          <w:szCs w:val="24"/>
        </w:rPr>
      </w:pPr>
      <w:r w:rsidRPr="00B300D2">
        <w:rPr>
          <w:rFonts w:ascii="Arial" w:eastAsia="Calibri" w:hAnsi="Arial" w:cs="Arial"/>
          <w:sz w:val="24"/>
          <w:szCs w:val="24"/>
        </w:rPr>
        <w:t>There may be a heightened level of caution for parents in filling out this federal government form. Stick to the facts about where the information goes (</w:t>
      </w:r>
      <w:r w:rsidR="00011E54" w:rsidRPr="00B300D2">
        <w:rPr>
          <w:rFonts w:ascii="Arial" w:eastAsia="Calibri" w:hAnsi="Arial" w:cs="Arial"/>
          <w:sz w:val="24"/>
          <w:szCs w:val="24"/>
        </w:rPr>
        <w:t xml:space="preserve">the colleges the student identifies on the forms, plus </w:t>
      </w:r>
      <w:r w:rsidRPr="00B300D2">
        <w:rPr>
          <w:rFonts w:ascii="Arial" w:eastAsia="Calibri" w:hAnsi="Arial" w:cs="Arial"/>
          <w:sz w:val="24"/>
          <w:szCs w:val="24"/>
        </w:rPr>
        <w:t xml:space="preserve">U.S. Department of Education </w:t>
      </w:r>
      <w:r w:rsidR="00011E54" w:rsidRPr="00B300D2">
        <w:rPr>
          <w:rFonts w:ascii="Arial" w:eastAsia="Calibri" w:hAnsi="Arial" w:cs="Arial"/>
          <w:sz w:val="24"/>
          <w:szCs w:val="24"/>
        </w:rPr>
        <w:t xml:space="preserve">for </w:t>
      </w:r>
      <w:r w:rsidRPr="00B300D2">
        <w:rPr>
          <w:rFonts w:ascii="Arial" w:eastAsia="Calibri" w:hAnsi="Arial" w:cs="Arial"/>
          <w:sz w:val="24"/>
          <w:szCs w:val="24"/>
        </w:rPr>
        <w:t xml:space="preserve">FAFSA </w:t>
      </w:r>
      <w:r w:rsidR="00011E54" w:rsidRPr="00B300D2">
        <w:rPr>
          <w:rFonts w:ascii="Arial" w:eastAsia="Calibri" w:hAnsi="Arial" w:cs="Arial"/>
          <w:sz w:val="24"/>
          <w:szCs w:val="24"/>
        </w:rPr>
        <w:t>and</w:t>
      </w:r>
      <w:r w:rsidRPr="00B300D2">
        <w:rPr>
          <w:rFonts w:ascii="Arial" w:eastAsia="Calibri" w:hAnsi="Arial" w:cs="Arial"/>
          <w:sz w:val="24"/>
          <w:szCs w:val="24"/>
        </w:rPr>
        <w:t xml:space="preserve"> Washington Student Achievement Council </w:t>
      </w:r>
      <w:r w:rsidR="00011E54" w:rsidRPr="00B300D2">
        <w:rPr>
          <w:rFonts w:ascii="Arial" w:eastAsia="Calibri" w:hAnsi="Arial" w:cs="Arial"/>
          <w:sz w:val="24"/>
          <w:szCs w:val="24"/>
        </w:rPr>
        <w:t>for WASFA</w:t>
      </w:r>
      <w:r w:rsidRPr="00B300D2">
        <w:rPr>
          <w:rFonts w:ascii="Arial" w:eastAsia="Calibri" w:hAnsi="Arial" w:cs="Arial"/>
          <w:sz w:val="24"/>
          <w:szCs w:val="24"/>
        </w:rPr>
        <w:t>) and the purpose of collecting this information (to determine eligibility for financial aid</w:t>
      </w:r>
      <w:r w:rsidR="00894862" w:rsidRPr="00B300D2">
        <w:rPr>
          <w:rFonts w:ascii="Arial" w:eastAsia="Calibri" w:hAnsi="Arial" w:cs="Arial"/>
          <w:sz w:val="24"/>
          <w:szCs w:val="24"/>
        </w:rPr>
        <w:t>).</w:t>
      </w:r>
    </w:p>
    <w:p w14:paraId="36372486" w14:textId="77777777" w:rsidR="00F01805" w:rsidRPr="00B300D2" w:rsidRDefault="00F10BF2">
      <w:pPr>
        <w:numPr>
          <w:ilvl w:val="0"/>
          <w:numId w:val="2"/>
        </w:numPr>
        <w:ind w:hanging="360"/>
        <w:contextualSpacing/>
        <w:rPr>
          <w:rFonts w:ascii="Arial" w:hAnsi="Arial" w:cs="Arial"/>
          <w:sz w:val="24"/>
          <w:szCs w:val="24"/>
        </w:rPr>
      </w:pPr>
      <w:r w:rsidRPr="00B300D2">
        <w:rPr>
          <w:rFonts w:ascii="Arial" w:eastAsia="Calibri" w:hAnsi="Arial" w:cs="Arial"/>
          <w:sz w:val="24"/>
          <w:szCs w:val="24"/>
        </w:rPr>
        <w:t>Make sure that your training for all staff includes a discussion of WASFA and the importance of encouraging ALL students to complete financial aid applications.</w:t>
      </w:r>
    </w:p>
    <w:p w14:paraId="56F0DC96" w14:textId="77777777" w:rsidR="00546A88" w:rsidRPr="00B300D2" w:rsidRDefault="00F10BF2" w:rsidP="00546A88">
      <w:pPr>
        <w:numPr>
          <w:ilvl w:val="0"/>
          <w:numId w:val="2"/>
        </w:numPr>
        <w:ind w:hanging="360"/>
        <w:contextualSpacing/>
        <w:rPr>
          <w:rFonts w:ascii="Arial" w:eastAsia="Calibri" w:hAnsi="Arial" w:cs="Arial"/>
          <w:b/>
          <w:sz w:val="24"/>
          <w:szCs w:val="24"/>
        </w:rPr>
      </w:pPr>
      <w:r w:rsidRPr="00B300D2">
        <w:rPr>
          <w:rFonts w:ascii="Arial" w:eastAsia="Calibri" w:hAnsi="Arial" w:cs="Arial"/>
          <w:sz w:val="24"/>
          <w:szCs w:val="24"/>
        </w:rPr>
        <w:t>Be aware that for mixed</w:t>
      </w:r>
      <w:r w:rsidR="00011E54" w:rsidRPr="00B300D2">
        <w:rPr>
          <w:rFonts w:ascii="Arial" w:eastAsia="Calibri" w:hAnsi="Arial" w:cs="Arial"/>
          <w:sz w:val="24"/>
          <w:szCs w:val="24"/>
        </w:rPr>
        <w:t>-</w:t>
      </w:r>
      <w:r w:rsidRPr="00B300D2">
        <w:rPr>
          <w:rFonts w:ascii="Arial" w:eastAsia="Calibri" w:hAnsi="Arial" w:cs="Arial"/>
          <w:sz w:val="24"/>
          <w:szCs w:val="24"/>
        </w:rPr>
        <w:t xml:space="preserve">status families (student is US </w:t>
      </w:r>
      <w:r w:rsidR="00011E54" w:rsidRPr="00B300D2">
        <w:rPr>
          <w:rFonts w:ascii="Arial" w:eastAsia="Calibri" w:hAnsi="Arial" w:cs="Arial"/>
          <w:sz w:val="24"/>
          <w:szCs w:val="24"/>
        </w:rPr>
        <w:t>c</w:t>
      </w:r>
      <w:r w:rsidRPr="00B300D2">
        <w:rPr>
          <w:rFonts w:ascii="Arial" w:eastAsia="Calibri" w:hAnsi="Arial" w:cs="Arial"/>
          <w:sz w:val="24"/>
          <w:szCs w:val="24"/>
        </w:rPr>
        <w:t>itizen while parent is undocumented, for example), the student will do FAFSA (see Challenging Financial Aid Situations for specific guidance on filling out the FAFSA in this case).</w:t>
      </w:r>
    </w:p>
    <w:p w14:paraId="6F152CDE" w14:textId="77777777" w:rsidR="00546A88" w:rsidRPr="00B300D2" w:rsidRDefault="00546A88" w:rsidP="00546A88">
      <w:pPr>
        <w:contextualSpacing/>
        <w:rPr>
          <w:rFonts w:ascii="Arial" w:eastAsia="Calibri" w:hAnsi="Arial" w:cs="Arial"/>
          <w:sz w:val="24"/>
          <w:szCs w:val="24"/>
        </w:rPr>
      </w:pPr>
    </w:p>
    <w:p w14:paraId="2E8936FC" w14:textId="77777777" w:rsidR="00B300D2" w:rsidRDefault="00B300D2">
      <w:pPr>
        <w:rPr>
          <w:rFonts w:ascii="Arial" w:eastAsiaTheme="majorEastAsia" w:hAnsi="Arial" w:cs="Arial"/>
          <w:b/>
          <w:color w:val="538135" w:themeColor="accent6" w:themeShade="BF"/>
          <w:sz w:val="40"/>
          <w:szCs w:val="40"/>
        </w:rPr>
      </w:pPr>
      <w:r>
        <w:rPr>
          <w:rFonts w:ascii="Arial" w:hAnsi="Arial" w:cs="Arial"/>
          <w:b/>
        </w:rPr>
        <w:br w:type="page"/>
      </w:r>
    </w:p>
    <w:p w14:paraId="7C9AF65D" w14:textId="6743C92A" w:rsidR="00F01805" w:rsidRPr="00B300D2" w:rsidRDefault="00E94D5B" w:rsidP="00B300D2">
      <w:pPr>
        <w:pStyle w:val="Heading1"/>
        <w:rPr>
          <w:rFonts w:ascii="Arial" w:hAnsi="Arial" w:cs="Arial"/>
          <w:b/>
        </w:rPr>
      </w:pPr>
      <w:r w:rsidRPr="00B300D2">
        <w:rPr>
          <w:rFonts w:ascii="Arial" w:hAnsi="Arial" w:cs="Arial"/>
          <w:b/>
        </w:rPr>
        <w:lastRenderedPageBreak/>
        <w:t xml:space="preserve">Respectfully </w:t>
      </w:r>
      <w:r w:rsidR="00475219" w:rsidRPr="00B300D2">
        <w:rPr>
          <w:rFonts w:ascii="Arial" w:hAnsi="Arial" w:cs="Arial"/>
          <w:b/>
        </w:rPr>
        <w:t>Work</w:t>
      </w:r>
      <w:r w:rsidRPr="00B300D2">
        <w:rPr>
          <w:rFonts w:ascii="Arial" w:hAnsi="Arial" w:cs="Arial"/>
          <w:b/>
        </w:rPr>
        <w:t xml:space="preserve"> with Undocumented Students &amp; Families</w:t>
      </w:r>
    </w:p>
    <w:p w14:paraId="697CF11E" w14:textId="77777777" w:rsidR="00B300D2" w:rsidRDefault="00B300D2" w:rsidP="00E94D5B">
      <w:pPr>
        <w:rPr>
          <w:rFonts w:ascii="Arial" w:eastAsia="Calibri" w:hAnsi="Arial" w:cs="Arial"/>
          <w:sz w:val="24"/>
          <w:szCs w:val="24"/>
        </w:rPr>
      </w:pPr>
      <w:bookmarkStart w:id="1" w:name="_Hlk494268663"/>
    </w:p>
    <w:p w14:paraId="2CB2F37C" w14:textId="265D6F20" w:rsidR="00E94D5B" w:rsidRPr="00B300D2" w:rsidRDefault="00E94D5B" w:rsidP="00E94D5B">
      <w:pPr>
        <w:rPr>
          <w:rFonts w:ascii="Arial" w:eastAsia="Calibri" w:hAnsi="Arial" w:cs="Arial"/>
          <w:sz w:val="24"/>
          <w:szCs w:val="24"/>
        </w:rPr>
      </w:pPr>
      <w:r w:rsidRPr="00B300D2">
        <w:rPr>
          <w:rFonts w:ascii="Arial" w:eastAsia="Calibri" w:hAnsi="Arial" w:cs="Arial"/>
          <w:sz w:val="24"/>
          <w:szCs w:val="24"/>
        </w:rPr>
        <w:t xml:space="preserve">The information below was developed by Alejandra Perez and the Washington Dream Coalition. </w:t>
      </w:r>
      <w:bookmarkEnd w:id="1"/>
    </w:p>
    <w:tbl>
      <w:tblPr>
        <w:tblW w:w="0" w:type="auto"/>
        <w:tblCellMar>
          <w:top w:w="15" w:type="dxa"/>
          <w:left w:w="15" w:type="dxa"/>
          <w:bottom w:w="15" w:type="dxa"/>
          <w:right w:w="15" w:type="dxa"/>
        </w:tblCellMar>
        <w:tblLook w:val="04A0" w:firstRow="1" w:lastRow="0" w:firstColumn="1" w:lastColumn="0" w:noHBand="0" w:noVBand="1"/>
      </w:tblPr>
      <w:tblGrid>
        <w:gridCol w:w="4009"/>
        <w:gridCol w:w="5331"/>
      </w:tblGrid>
      <w:tr w:rsidR="00E94D5B" w:rsidRPr="00B300D2" w14:paraId="2146091D" w14:textId="77777777" w:rsidTr="00E94D5B">
        <w:trPr>
          <w:trHeight w:val="44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33AB78"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000000"/>
                <w:sz w:val="22"/>
                <w:szCs w:val="22"/>
              </w:rPr>
              <w:t>Things to DO and NOT DO when working with undocumented students and families</w:t>
            </w:r>
          </w:p>
        </w:tc>
      </w:tr>
      <w:tr w:rsidR="00E94D5B" w:rsidRPr="00B300D2" w14:paraId="5D4531BB"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D8744E"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FF0000"/>
                <w:sz w:val="22"/>
                <w:szCs w:val="22"/>
              </w:rPr>
              <w:t>DON’T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F294DA"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38761D"/>
                <w:sz w:val="22"/>
                <w:szCs w:val="22"/>
              </w:rPr>
              <w:t>DO</w:t>
            </w:r>
          </w:p>
        </w:tc>
      </w:tr>
      <w:tr w:rsidR="00E94D5B" w:rsidRPr="00B300D2" w14:paraId="664C41B7"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1B829"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Ask a student or a family if they’re undocumented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52E5F1"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Take time to reflect on why you would even want to ask someone if they are undocumented. With that, take time to learn about the </w:t>
            </w:r>
            <w:r w:rsidRPr="00B300D2">
              <w:rPr>
                <w:rFonts w:ascii="Arial" w:hAnsi="Arial" w:cs="Arial"/>
                <w:color w:val="222222"/>
                <w:sz w:val="22"/>
                <w:szCs w:val="22"/>
                <w:shd w:val="clear" w:color="auto" w:fill="FFFFFF"/>
              </w:rPr>
              <w:t>Family Educational Rights and Privacy Act (</w:t>
            </w:r>
            <w:r w:rsidRPr="00B300D2">
              <w:rPr>
                <w:rFonts w:ascii="Arial" w:hAnsi="Arial" w:cs="Arial"/>
                <w:b/>
                <w:bCs/>
                <w:color w:val="222222"/>
                <w:sz w:val="22"/>
                <w:szCs w:val="22"/>
                <w:shd w:val="clear" w:color="auto" w:fill="FFFFFF"/>
              </w:rPr>
              <w:t>FERPA</w:t>
            </w:r>
            <w:r w:rsidRPr="00B300D2">
              <w:rPr>
                <w:rFonts w:ascii="Arial" w:hAnsi="Arial" w:cs="Arial"/>
                <w:color w:val="222222"/>
                <w:sz w:val="22"/>
                <w:szCs w:val="22"/>
                <w:shd w:val="clear" w:color="auto" w:fill="FFFFFF"/>
              </w:rPr>
              <w:t xml:space="preserve">), which is a federal privacy law that protects student and family records, such as immigration status. Therefore, educators are not allowed to ask students or their families their immigration status. Undocumented students and families are able to disclose their immigration status to you if they choose to. </w:t>
            </w:r>
          </w:p>
        </w:tc>
      </w:tr>
      <w:tr w:rsidR="00E94D5B" w:rsidRPr="00B300D2" w14:paraId="18AC73FB"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81EA5E"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Share someone’s immigration status with others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08C64F"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Understand that undocumented students and families often share their immigration status with an educator or service provider to access resources or out of fear. </w:t>
            </w:r>
            <w:r w:rsidRPr="00B300D2">
              <w:rPr>
                <w:rFonts w:ascii="Arial" w:hAnsi="Arial" w:cs="Arial"/>
                <w:color w:val="222222"/>
                <w:sz w:val="22"/>
                <w:szCs w:val="22"/>
                <w:shd w:val="clear" w:color="auto" w:fill="FFFFFF"/>
              </w:rPr>
              <w:t xml:space="preserve">If a student or family discloses their immigration status with you, do not share that information in public or private without their explicit permission. </w:t>
            </w:r>
          </w:p>
        </w:tc>
      </w:tr>
      <w:tr w:rsidR="00E94D5B" w:rsidRPr="00B300D2" w14:paraId="7FD4311F"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EA2F43"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Share someone’s immigration status in writing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23F753"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If you have gotten permission from an undocumented student or family to share their immigration status with a third party, to be able to gain access to resources or support, make sure to do it verbally and in private. Never document in writing a student’s or family's immigration status. Doing so could violate their privacy. </w:t>
            </w:r>
          </w:p>
        </w:tc>
      </w:tr>
      <w:tr w:rsidR="00E94D5B" w:rsidRPr="00B300D2" w14:paraId="15292BDD"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6D69C7"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Assume a Spanish speaking student or family is undocumented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7F9FFB"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Be aware that ANY student or family member might be undocumented and many will not be.</w:t>
            </w:r>
          </w:p>
        </w:tc>
      </w:tr>
      <w:tr w:rsidR="00E94D5B" w:rsidRPr="00B300D2" w14:paraId="20EAD766"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84824B"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Assume White, Asian, Pacific Islander, or Black students and families are U.S. Citizens or Legal Permanent Residents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875C3F"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Be aware that ANY student or parent might be undocumented, 26% of the undocumented population (250,000) in Washington State are Asian or Pacific Islanders (21 Progress FAIR!, 2015)</w:t>
            </w:r>
          </w:p>
        </w:tc>
      </w:tr>
      <w:tr w:rsidR="00E94D5B" w:rsidRPr="00B300D2" w14:paraId="4ACAB5B7"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616DB"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Hide your support for undocumented students and families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7AF3E"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Undocumented students and families are often in fear to come out to educators and families. Instead </w:t>
            </w:r>
            <w:r w:rsidRPr="00B300D2">
              <w:rPr>
                <w:rFonts w:ascii="Arial" w:hAnsi="Arial" w:cs="Arial"/>
                <w:color w:val="000000"/>
                <w:sz w:val="22"/>
                <w:szCs w:val="22"/>
              </w:rPr>
              <w:lastRenderedPageBreak/>
              <w:t>of hiding your support towards undocumented students and families, be visible by being inclusive of undocumented students when speaking about college and financial aid and through welcoming signage in your office or desk.</w:t>
            </w:r>
          </w:p>
        </w:tc>
      </w:tr>
      <w:tr w:rsidR="00E94D5B" w:rsidRPr="00B300D2" w14:paraId="607B93F4"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A9FF4D"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lastRenderedPageBreak/>
              <w:t>Ask an undocumented person how they came into the country, why they didn’t do it the “right way”, or why they don’t “just become citizens”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4144C"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Know that immigration law is the second most complicated law in the United States. Undocumented immigrants get displaced from their countries and move to different parts of the world for various reasons. If an undocumented immigrant chooses to tell you their story, feel honored that you are privileged to hear it. In addition, filing to getting some type of permanent status in the U.S. is complex and it could take anywhere from 5 to 20 years (or more, or never) to get approved. On top of that, it is very costly. Just know that if undocumented people had the ability to file for permanent status in the U.S. many would. </w:t>
            </w:r>
          </w:p>
        </w:tc>
      </w:tr>
      <w:tr w:rsidR="00E94D5B" w:rsidRPr="00B300D2" w14:paraId="7F1C4228" w14:textId="77777777" w:rsidTr="00E94D5B">
        <w:trPr>
          <w:trHeight w:val="42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E7EA81"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000000"/>
                <w:sz w:val="22"/>
                <w:szCs w:val="22"/>
              </w:rPr>
              <w:t>Conversation Guide- Coming out as undocumented</w:t>
            </w:r>
          </w:p>
        </w:tc>
      </w:tr>
      <w:tr w:rsidR="00E94D5B" w:rsidRPr="00B300D2" w14:paraId="6C9AAE4E"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22FCED"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000000"/>
                <w:sz w:val="22"/>
                <w:szCs w:val="22"/>
              </w:rPr>
              <w:t>IF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4E0ECE"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000000"/>
                <w:sz w:val="22"/>
                <w:szCs w:val="22"/>
              </w:rPr>
              <w:t>DO</w:t>
            </w:r>
          </w:p>
        </w:tc>
      </w:tr>
      <w:tr w:rsidR="00E94D5B" w:rsidRPr="00B300D2" w14:paraId="4A7FD520"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1DCC64"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A student or family shares with you that they’re undocumented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36DB16"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Understand that it takes a lot of courage for an undocumented student or family to come out to you and that it is an honor and privilege that they shared something so personal about themselves with you. Therefore, take time to hold space, listen to them, and believe their lived experiences when they share them with you. </w:t>
            </w:r>
          </w:p>
        </w:tc>
      </w:tr>
      <w:tr w:rsidR="00E94D5B" w:rsidRPr="00B300D2" w14:paraId="24FC3328"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200950"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A student or family comes out to you, it is often because they are in need of resources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120FFD"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Share the tools and resources you have with them to support their current need. If you are unsure or do not know what tools and resources you have for them, refer to this guide and contact a colleague who might know how to support. Make sure you make a commitment to the student or family to do your best to find out the answer for them, and actually do it.</w:t>
            </w:r>
          </w:p>
        </w:tc>
      </w:tr>
      <w:tr w:rsidR="00E94D5B" w:rsidRPr="00B300D2" w14:paraId="00536EE0" w14:textId="77777777" w:rsidTr="00E94D5B">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33BA0"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000000"/>
              </w:rPr>
              <w:t>Conversation Guide- Going to College and applying to financial aid, WASFA</w:t>
            </w:r>
          </w:p>
        </w:tc>
      </w:tr>
      <w:tr w:rsidR="00E94D5B" w:rsidRPr="00B300D2" w14:paraId="24A99186"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D143B2"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000000"/>
                <w:sz w:val="22"/>
                <w:szCs w:val="22"/>
              </w:rPr>
              <w:t>IF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1EBF9C"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000000"/>
                <w:sz w:val="22"/>
                <w:szCs w:val="22"/>
              </w:rPr>
              <w:t>SAY</w:t>
            </w:r>
          </w:p>
        </w:tc>
      </w:tr>
      <w:tr w:rsidR="00E94D5B" w:rsidRPr="00B300D2" w14:paraId="702F381C"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4090F5" w14:textId="0451F9AB" w:rsidR="00E94D5B" w:rsidRPr="00B300D2" w:rsidRDefault="006B7C99">
            <w:pPr>
              <w:pStyle w:val="NormalWeb"/>
              <w:spacing w:before="0" w:beforeAutospacing="0" w:after="0" w:afterAutospacing="0"/>
              <w:rPr>
                <w:rFonts w:ascii="Arial" w:hAnsi="Arial" w:cs="Arial"/>
              </w:rPr>
            </w:pPr>
            <w:r w:rsidRPr="00B300D2">
              <w:rPr>
                <w:rFonts w:ascii="Arial" w:hAnsi="Arial" w:cs="Arial"/>
                <w:color w:val="000000"/>
                <w:sz w:val="22"/>
                <w:szCs w:val="22"/>
              </w:rPr>
              <w:t>A student</w:t>
            </w:r>
            <w:r w:rsidR="00E94D5B" w:rsidRPr="00B300D2">
              <w:rPr>
                <w:rFonts w:ascii="Arial" w:hAnsi="Arial" w:cs="Arial"/>
                <w:color w:val="000000"/>
                <w:sz w:val="22"/>
                <w:szCs w:val="22"/>
              </w:rPr>
              <w:t xml:space="preserve"> is unsure if they can attend college because they’re undocumented</w:t>
            </w:r>
          </w:p>
          <w:p w14:paraId="0005C13A" w14:textId="77777777" w:rsidR="00E94D5B" w:rsidRPr="00B300D2" w:rsidRDefault="00E94D5B">
            <w:pPr>
              <w:rPr>
                <w:rFonts w:ascii="Arial" w:hAnsi="Arial" w:cs="Arial"/>
              </w:rPr>
            </w:pPr>
          </w:p>
          <w:p w14:paraId="77D286B7"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lastRenderedPageBreak/>
              <w:t xml:space="preserve">A student tells you they have been told they can’t go to college because they’re undocumented.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87009B"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lastRenderedPageBreak/>
              <w:t xml:space="preserve">“In Washington State, a law called House Bill 1079 (HB 1079) passed in 2003 allowing undocumented students to attend all public institutions in our state and pay in-state tuition. Going to college is challenging, but it is possible. Thousands of </w:t>
            </w:r>
            <w:r w:rsidRPr="00B300D2">
              <w:rPr>
                <w:rFonts w:ascii="Arial" w:hAnsi="Arial" w:cs="Arial"/>
                <w:color w:val="000000"/>
                <w:sz w:val="22"/>
                <w:szCs w:val="22"/>
              </w:rPr>
              <w:lastRenderedPageBreak/>
              <w:t>undocumented students have attended and graduated from college, in our state and throughout the nation. I am committed to help you through this journey, answer the questions you have to best of my abilities, and finding the accurate resources for you to attend college.”</w:t>
            </w:r>
          </w:p>
        </w:tc>
      </w:tr>
      <w:tr w:rsidR="00E94D5B" w:rsidRPr="00B300D2" w14:paraId="61447169"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888966"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lastRenderedPageBreak/>
              <w:t>You’re sharing about the two financial aid forms for Washington State residents, FAFSA &amp; WASFA, either individually or in a group (when talking to a group, always assume that someone in the room is undocumented to provide adequate information)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BF861"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“In order to obtain financial aid to go to college, you must complete the Free Application for Federal Student Aid (FAFSA) or the Washington Application for State Financial Aid (WASFA). Only U.S. Citizen, Legal Permanent Residents, or an eligible non-citizens can fill out the FAFSA. Eligible undocumented students with or without Deferred Action for Childhood Arrivals (DACA) can fill out the WASFA. If you are eligible for FAFSA, you cannot fill out the WASFA. If you’re eligible for the WASFA, you cannot fill out the FAFSA. If you’re unsure which of the two forms you should fill out, I am happy to talk to you one on one and in private.”</w:t>
            </w:r>
          </w:p>
        </w:tc>
      </w:tr>
      <w:tr w:rsidR="00E94D5B" w:rsidRPr="00B300D2" w14:paraId="74B2D8D5"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BFB0A0"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You’re talking one on one with undocumented students and they are unsure how they will pay for college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E797AE"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“Unfortunately, you are not eligible for federal financial aid. However, you might be eligible for in-state tuition, the Washington Application for State Financial Aid (WASFA), and private scholarships. We can work together to check your eligibility and explore further opportunities.”</w:t>
            </w:r>
          </w:p>
        </w:tc>
      </w:tr>
      <w:tr w:rsidR="00E94D5B" w:rsidRPr="00B300D2" w14:paraId="2B783904"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354F6E"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A student is scared to apply to college and financial aid due to their immigration status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34DFBD"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“In order to apply to college and WASFA, you’re going to have to disclose your immigration status. This may seem scary to you and your family. There is a federal law called the Family Education Rights and Privacy Act (FERPA) that protects student records and the Washington Student Achievement Council (WSAC) has prohibited colleges from releasing your WASFA information.”</w:t>
            </w:r>
          </w:p>
        </w:tc>
      </w:tr>
      <w:tr w:rsidR="00E94D5B" w:rsidRPr="00B300D2" w14:paraId="57B7A03A" w14:textId="77777777" w:rsidTr="00E94D5B">
        <w:trPr>
          <w:trHeight w:val="42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3022E6"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000000"/>
              </w:rPr>
              <w:t>Conversation Guide- Talking about the future, post-college plans, and careers</w:t>
            </w:r>
          </w:p>
        </w:tc>
      </w:tr>
      <w:tr w:rsidR="00E94D5B" w:rsidRPr="00B300D2" w14:paraId="1F7ECE5D"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8AC6A2"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A student asks how they will be able to work after college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F30E76"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“Getting a college degree isn’t going to change your immigration status, but it will open many opportunities for you. If you are eligible and approved for Deferred Action for Childhood Arrivals (DACA), you can work in the United States. If you’re not eligible, we can look at how you could get a business license, be self-employed, or become a contractor/consultant.”</w:t>
            </w:r>
          </w:p>
        </w:tc>
      </w:tr>
      <w:tr w:rsidR="00E94D5B" w:rsidRPr="00B300D2" w14:paraId="7467BC51" w14:textId="77777777" w:rsidTr="00E94D5B">
        <w:trPr>
          <w:trHeight w:val="42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BF853F"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000000"/>
              </w:rPr>
              <w:t>Best practices around education, detention, and allyship</w:t>
            </w:r>
          </w:p>
        </w:tc>
      </w:tr>
      <w:tr w:rsidR="00E94D5B" w:rsidRPr="00B300D2" w14:paraId="3AD9BE4F"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067FC"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000000"/>
              </w:rPr>
              <w:lastRenderedPageBreak/>
              <w:t>ABOUT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2126D"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b/>
                <w:bCs/>
                <w:color w:val="000000"/>
              </w:rPr>
              <w:t xml:space="preserve">WHAT TO DO </w:t>
            </w:r>
          </w:p>
        </w:tc>
      </w:tr>
      <w:tr w:rsidR="00E94D5B" w:rsidRPr="00B300D2" w14:paraId="02FDB7F9"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66A6F4"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Creating a safe space and sharing resources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1FB8B4"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sz w:val="22"/>
                <w:szCs w:val="22"/>
              </w:rPr>
              <w:t>Show your support for undocumented students and families visually through posters and your actions. Create and increase resources available to undocumented students, young people, and their families (and be public about it). Challenge people, current policies, or practices that hinder undocumented students’ success. Work through process of enrollment, scholarships, and applications and navigating different institutions and organizations. Create space for undocumented students to meet role models.</w:t>
            </w:r>
          </w:p>
        </w:tc>
      </w:tr>
      <w:tr w:rsidR="00E94D5B" w:rsidRPr="00B300D2" w14:paraId="187353E5"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87721E"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Financial aid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31DE9E"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Make all your events inclusive of undocumented students and their families “Financial Aid Event” or “FAFSA/WASFA Event”.</w:t>
            </w:r>
          </w:p>
          <w:p w14:paraId="2936053A"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Include information for undocumented students in all presentations and publications rather than creating separate materials for them. Otherwise, undocumented students may feel isolated and demoralized. Make it known that you are trained to work with different types of students, including the undocumented.</w:t>
            </w:r>
          </w:p>
        </w:tc>
      </w:tr>
      <w:tr w:rsidR="00E94D5B" w:rsidRPr="00B300D2" w14:paraId="69273E2E"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663928"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Student gets detained (Provided by Colectiva Legal del Pueblo)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AB7984"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Contact the family and plan to contact immigration lawyers: </w:t>
            </w:r>
            <w:hyperlink r:id="rId13" w:history="1">
              <w:r w:rsidRPr="00B300D2">
                <w:rPr>
                  <w:rStyle w:val="Hyperlink"/>
                  <w:rFonts w:ascii="Arial" w:hAnsi="Arial" w:cs="Arial"/>
                  <w:color w:val="1155CC"/>
                  <w:sz w:val="22"/>
                  <w:szCs w:val="22"/>
                </w:rPr>
                <w:t>Colectiva Legal del Pueblo</w:t>
              </w:r>
            </w:hyperlink>
            <w:r w:rsidRPr="00B300D2">
              <w:rPr>
                <w:rFonts w:ascii="Arial" w:hAnsi="Arial" w:cs="Arial"/>
                <w:color w:val="000000"/>
                <w:sz w:val="22"/>
                <w:szCs w:val="22"/>
              </w:rPr>
              <w:t xml:space="preserve"> or </w:t>
            </w:r>
            <w:hyperlink r:id="rId14" w:history="1">
              <w:r w:rsidRPr="00B300D2">
                <w:rPr>
                  <w:rStyle w:val="Hyperlink"/>
                  <w:rFonts w:ascii="Arial" w:hAnsi="Arial" w:cs="Arial"/>
                  <w:color w:val="1155CC"/>
                  <w:sz w:val="22"/>
                  <w:szCs w:val="22"/>
                </w:rPr>
                <w:t>Northwest Immigrant Rights Project</w:t>
              </w:r>
            </w:hyperlink>
            <w:r w:rsidRPr="00B300D2">
              <w:rPr>
                <w:rFonts w:ascii="Arial" w:hAnsi="Arial" w:cs="Arial"/>
                <w:color w:val="000000"/>
                <w:sz w:val="22"/>
                <w:szCs w:val="22"/>
              </w:rPr>
              <w:t xml:space="preserve"> </w:t>
            </w:r>
          </w:p>
          <w:p w14:paraId="3C618975"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Connect with the</w:t>
            </w:r>
            <w:hyperlink r:id="rId15" w:history="1">
              <w:r w:rsidRPr="00B300D2">
                <w:rPr>
                  <w:rStyle w:val="Hyperlink"/>
                  <w:rFonts w:ascii="Arial" w:hAnsi="Arial" w:cs="Arial"/>
                  <w:color w:val="000000"/>
                  <w:sz w:val="22"/>
                  <w:szCs w:val="22"/>
                </w:rPr>
                <w:t xml:space="preserve"> </w:t>
              </w:r>
              <w:r w:rsidRPr="00B300D2">
                <w:rPr>
                  <w:rStyle w:val="Hyperlink"/>
                  <w:rFonts w:ascii="Arial" w:hAnsi="Arial" w:cs="Arial"/>
                  <w:color w:val="1155CC"/>
                  <w:sz w:val="22"/>
                  <w:szCs w:val="22"/>
                </w:rPr>
                <w:t>Washington Immigrant Solidarity Network</w:t>
              </w:r>
            </w:hyperlink>
            <w:r w:rsidRPr="00B300D2">
              <w:rPr>
                <w:rFonts w:ascii="Arial" w:hAnsi="Arial" w:cs="Arial"/>
                <w:color w:val="1155CC"/>
                <w:sz w:val="22"/>
                <w:szCs w:val="22"/>
                <w:u w:val="single"/>
              </w:rPr>
              <w:t xml:space="preserve"> </w:t>
            </w:r>
            <w:r w:rsidRPr="00B300D2">
              <w:rPr>
                <w:rFonts w:ascii="Arial" w:hAnsi="Arial" w:cs="Arial"/>
                <w:color w:val="000000"/>
                <w:sz w:val="22"/>
                <w:szCs w:val="22"/>
              </w:rPr>
              <w:t>and find out if there is a local immigration raid rapid response team. These teams usually consist of attorneys, media personnel and community leaders who may be able to provide support.</w:t>
            </w:r>
          </w:p>
          <w:p w14:paraId="04E31271" w14:textId="77777777" w:rsidR="00E94D5B" w:rsidRPr="00B300D2" w:rsidRDefault="00E94D5B">
            <w:pPr>
              <w:rPr>
                <w:rFonts w:ascii="Arial" w:hAnsi="Arial" w:cs="Arial"/>
              </w:rPr>
            </w:pPr>
          </w:p>
          <w:p w14:paraId="164730BA"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Most times, undocumented students have family members who are also undocumented and might not be able to visit them. Therefore, make a plan to visit the detention center:</w:t>
            </w:r>
          </w:p>
          <w:p w14:paraId="44250179" w14:textId="77777777" w:rsidR="00E94D5B" w:rsidRPr="00B300D2" w:rsidRDefault="00E94D5B" w:rsidP="00E94D5B">
            <w:pPr>
              <w:pStyle w:val="NormalWeb"/>
              <w:numPr>
                <w:ilvl w:val="0"/>
                <w:numId w:val="28"/>
              </w:numPr>
              <w:spacing w:before="0" w:beforeAutospacing="0" w:after="0" w:afterAutospacing="0"/>
              <w:textAlignment w:val="baseline"/>
              <w:rPr>
                <w:rFonts w:ascii="Arial" w:hAnsi="Arial" w:cs="Arial"/>
                <w:color w:val="000000"/>
                <w:sz w:val="22"/>
                <w:szCs w:val="22"/>
              </w:rPr>
            </w:pPr>
            <w:r w:rsidRPr="00B300D2">
              <w:rPr>
                <w:rFonts w:ascii="Arial" w:hAnsi="Arial" w:cs="Arial"/>
                <w:color w:val="000000"/>
                <w:sz w:val="22"/>
                <w:szCs w:val="22"/>
              </w:rPr>
              <w:t xml:space="preserve">Who will visit student (If family members are undocumented they should be advised of risks going to the detention center) </w:t>
            </w:r>
          </w:p>
          <w:p w14:paraId="5AB657BF" w14:textId="77777777" w:rsidR="00E94D5B" w:rsidRPr="00B300D2" w:rsidRDefault="00E94D5B" w:rsidP="00E94D5B">
            <w:pPr>
              <w:pStyle w:val="NormalWeb"/>
              <w:numPr>
                <w:ilvl w:val="0"/>
                <w:numId w:val="28"/>
              </w:numPr>
              <w:spacing w:before="0" w:beforeAutospacing="0" w:after="0" w:afterAutospacing="0"/>
              <w:textAlignment w:val="baseline"/>
              <w:rPr>
                <w:rFonts w:ascii="Arial" w:hAnsi="Arial" w:cs="Arial"/>
                <w:color w:val="000000"/>
                <w:sz w:val="22"/>
                <w:szCs w:val="22"/>
              </w:rPr>
            </w:pPr>
            <w:r w:rsidRPr="00B300D2">
              <w:rPr>
                <w:rFonts w:ascii="Arial" w:hAnsi="Arial" w:cs="Arial"/>
                <w:color w:val="000000"/>
                <w:sz w:val="22"/>
                <w:szCs w:val="22"/>
              </w:rPr>
              <w:t>Talk with family about who to have visit.  Family member, Teacher and/or Lawyer…</w:t>
            </w:r>
          </w:p>
          <w:p w14:paraId="20511D98" w14:textId="77777777" w:rsidR="00E94D5B" w:rsidRPr="00B300D2" w:rsidRDefault="00E94D5B" w:rsidP="00E94D5B">
            <w:pPr>
              <w:pStyle w:val="NormalWeb"/>
              <w:numPr>
                <w:ilvl w:val="0"/>
                <w:numId w:val="28"/>
              </w:numPr>
              <w:spacing w:before="0" w:beforeAutospacing="0" w:after="0" w:afterAutospacing="0"/>
              <w:textAlignment w:val="baseline"/>
              <w:rPr>
                <w:rFonts w:ascii="Arial" w:hAnsi="Arial" w:cs="Arial"/>
                <w:color w:val="000000"/>
                <w:sz w:val="22"/>
                <w:szCs w:val="22"/>
              </w:rPr>
            </w:pPr>
            <w:r w:rsidRPr="00B300D2">
              <w:rPr>
                <w:rFonts w:ascii="Arial" w:hAnsi="Arial" w:cs="Arial"/>
                <w:color w:val="000000"/>
                <w:sz w:val="22"/>
                <w:szCs w:val="22"/>
              </w:rPr>
              <w:t>Find out how the student is</w:t>
            </w:r>
          </w:p>
          <w:p w14:paraId="62E91693" w14:textId="77777777" w:rsidR="00E94D5B" w:rsidRPr="00B300D2" w:rsidRDefault="00E94D5B" w:rsidP="00E94D5B">
            <w:pPr>
              <w:pStyle w:val="NormalWeb"/>
              <w:numPr>
                <w:ilvl w:val="0"/>
                <w:numId w:val="28"/>
              </w:numPr>
              <w:spacing w:before="0" w:beforeAutospacing="0" w:after="0" w:afterAutospacing="0"/>
              <w:textAlignment w:val="baseline"/>
              <w:rPr>
                <w:rFonts w:ascii="Arial" w:hAnsi="Arial" w:cs="Arial"/>
                <w:color w:val="000000"/>
                <w:sz w:val="22"/>
                <w:szCs w:val="22"/>
              </w:rPr>
            </w:pPr>
            <w:r w:rsidRPr="00B300D2">
              <w:rPr>
                <w:rFonts w:ascii="Arial" w:hAnsi="Arial" w:cs="Arial"/>
                <w:color w:val="000000"/>
                <w:sz w:val="22"/>
                <w:szCs w:val="22"/>
              </w:rPr>
              <w:t>What their legal situation is</w:t>
            </w:r>
          </w:p>
          <w:p w14:paraId="2313F4BF" w14:textId="77777777" w:rsidR="00E94D5B" w:rsidRPr="00B300D2" w:rsidRDefault="00E94D5B" w:rsidP="00E94D5B">
            <w:pPr>
              <w:pStyle w:val="NormalWeb"/>
              <w:numPr>
                <w:ilvl w:val="0"/>
                <w:numId w:val="28"/>
              </w:numPr>
              <w:spacing w:before="0" w:beforeAutospacing="0" w:after="0" w:afterAutospacing="0"/>
              <w:textAlignment w:val="baseline"/>
              <w:rPr>
                <w:rFonts w:ascii="Arial" w:hAnsi="Arial" w:cs="Arial"/>
                <w:color w:val="000000"/>
                <w:sz w:val="22"/>
                <w:szCs w:val="22"/>
              </w:rPr>
            </w:pPr>
            <w:r w:rsidRPr="00B300D2">
              <w:rPr>
                <w:rFonts w:ascii="Arial" w:hAnsi="Arial" w:cs="Arial"/>
                <w:color w:val="000000"/>
                <w:sz w:val="22"/>
                <w:szCs w:val="22"/>
              </w:rPr>
              <w:t>What their legal options are</w:t>
            </w:r>
          </w:p>
          <w:p w14:paraId="4FA11A14" w14:textId="77777777" w:rsidR="00E94D5B" w:rsidRPr="00B300D2" w:rsidRDefault="00E94D5B">
            <w:pPr>
              <w:rPr>
                <w:rFonts w:ascii="Arial" w:hAnsi="Arial" w:cs="Arial"/>
                <w:sz w:val="24"/>
                <w:szCs w:val="24"/>
              </w:rPr>
            </w:pPr>
          </w:p>
          <w:p w14:paraId="7272512C"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Other support options:</w:t>
            </w:r>
          </w:p>
          <w:p w14:paraId="26A0F202" w14:textId="77777777" w:rsidR="00E94D5B" w:rsidRPr="00B300D2" w:rsidRDefault="00E94D5B" w:rsidP="00E94D5B">
            <w:pPr>
              <w:pStyle w:val="NormalWeb"/>
              <w:numPr>
                <w:ilvl w:val="0"/>
                <w:numId w:val="29"/>
              </w:numPr>
              <w:spacing w:before="0" w:beforeAutospacing="0" w:after="0" w:afterAutospacing="0"/>
              <w:textAlignment w:val="baseline"/>
              <w:rPr>
                <w:rFonts w:ascii="Arial" w:hAnsi="Arial" w:cs="Arial"/>
                <w:color w:val="000000"/>
                <w:sz w:val="22"/>
                <w:szCs w:val="22"/>
              </w:rPr>
            </w:pPr>
            <w:r w:rsidRPr="00B300D2">
              <w:rPr>
                <w:rFonts w:ascii="Arial" w:hAnsi="Arial" w:cs="Arial"/>
                <w:color w:val="000000"/>
                <w:sz w:val="22"/>
                <w:szCs w:val="22"/>
              </w:rPr>
              <w:t>Fundraise campaign for bond and legal fees</w:t>
            </w:r>
          </w:p>
          <w:p w14:paraId="0770F54C" w14:textId="77777777" w:rsidR="00E94D5B" w:rsidRPr="00B300D2" w:rsidRDefault="00E94D5B" w:rsidP="00E94D5B">
            <w:pPr>
              <w:pStyle w:val="NormalWeb"/>
              <w:numPr>
                <w:ilvl w:val="0"/>
                <w:numId w:val="29"/>
              </w:numPr>
              <w:spacing w:before="0" w:beforeAutospacing="0" w:after="0" w:afterAutospacing="0"/>
              <w:textAlignment w:val="baseline"/>
              <w:rPr>
                <w:rFonts w:ascii="Arial" w:hAnsi="Arial" w:cs="Arial"/>
                <w:color w:val="000000"/>
                <w:sz w:val="22"/>
                <w:szCs w:val="22"/>
              </w:rPr>
            </w:pPr>
            <w:r w:rsidRPr="00B300D2">
              <w:rPr>
                <w:rFonts w:ascii="Arial" w:hAnsi="Arial" w:cs="Arial"/>
                <w:color w:val="000000"/>
                <w:sz w:val="22"/>
                <w:szCs w:val="22"/>
              </w:rPr>
              <w:t>Attend Court Hearings</w:t>
            </w:r>
          </w:p>
          <w:p w14:paraId="137F0B6D" w14:textId="77777777" w:rsidR="00E94D5B" w:rsidRPr="00B300D2" w:rsidRDefault="00E94D5B" w:rsidP="00E94D5B">
            <w:pPr>
              <w:pStyle w:val="NormalWeb"/>
              <w:numPr>
                <w:ilvl w:val="0"/>
                <w:numId w:val="29"/>
              </w:numPr>
              <w:spacing w:before="0" w:beforeAutospacing="0" w:after="0" w:afterAutospacing="0"/>
              <w:textAlignment w:val="baseline"/>
              <w:rPr>
                <w:rFonts w:ascii="Arial" w:hAnsi="Arial" w:cs="Arial"/>
                <w:color w:val="000000"/>
                <w:sz w:val="22"/>
                <w:szCs w:val="22"/>
              </w:rPr>
            </w:pPr>
            <w:r w:rsidRPr="00B300D2">
              <w:rPr>
                <w:rFonts w:ascii="Arial" w:hAnsi="Arial" w:cs="Arial"/>
                <w:color w:val="000000"/>
                <w:sz w:val="22"/>
                <w:szCs w:val="22"/>
              </w:rPr>
              <w:t>Help collect letters about student that can assist with legal case</w:t>
            </w:r>
          </w:p>
          <w:p w14:paraId="0BE60B86" w14:textId="77777777" w:rsidR="00E94D5B" w:rsidRPr="00B300D2" w:rsidRDefault="00E94D5B" w:rsidP="00E94D5B">
            <w:pPr>
              <w:pStyle w:val="NormalWeb"/>
              <w:numPr>
                <w:ilvl w:val="0"/>
                <w:numId w:val="29"/>
              </w:numPr>
              <w:spacing w:before="0" w:beforeAutospacing="0" w:after="0" w:afterAutospacing="0"/>
              <w:textAlignment w:val="baseline"/>
              <w:rPr>
                <w:rFonts w:ascii="Arial" w:hAnsi="Arial" w:cs="Arial"/>
                <w:color w:val="000000"/>
                <w:sz w:val="22"/>
                <w:szCs w:val="22"/>
              </w:rPr>
            </w:pPr>
            <w:r w:rsidRPr="00B300D2">
              <w:rPr>
                <w:rFonts w:ascii="Arial" w:hAnsi="Arial" w:cs="Arial"/>
                <w:color w:val="333333"/>
                <w:sz w:val="22"/>
                <w:szCs w:val="22"/>
                <w:shd w:val="clear" w:color="auto" w:fill="FFFFFF"/>
              </w:rPr>
              <w:t>Contact media channels to raise awareness, but make sure you ask for explicit consent from family members and student</w:t>
            </w:r>
          </w:p>
          <w:p w14:paraId="1354CCA1" w14:textId="77777777" w:rsidR="00E94D5B" w:rsidRPr="00B300D2" w:rsidRDefault="00E94D5B" w:rsidP="00E94D5B">
            <w:pPr>
              <w:pStyle w:val="NormalWeb"/>
              <w:numPr>
                <w:ilvl w:val="0"/>
                <w:numId w:val="29"/>
              </w:numPr>
              <w:shd w:val="clear" w:color="auto" w:fill="FFFFFF"/>
              <w:spacing w:before="0" w:beforeAutospacing="0" w:after="0" w:afterAutospacing="0"/>
              <w:textAlignment w:val="baseline"/>
              <w:rPr>
                <w:rFonts w:ascii="Arial" w:hAnsi="Arial" w:cs="Arial"/>
                <w:color w:val="333333"/>
                <w:sz w:val="22"/>
                <w:szCs w:val="22"/>
              </w:rPr>
            </w:pPr>
            <w:r w:rsidRPr="00B300D2">
              <w:rPr>
                <w:rFonts w:ascii="Arial" w:hAnsi="Arial" w:cs="Arial"/>
                <w:color w:val="333333"/>
                <w:sz w:val="22"/>
                <w:szCs w:val="22"/>
                <w:shd w:val="clear" w:color="auto" w:fill="FFFFFF"/>
              </w:rPr>
              <w:t>Contact your U.S. representative to raise awareness</w:t>
            </w:r>
          </w:p>
          <w:p w14:paraId="373AF1C3" w14:textId="77777777" w:rsidR="00E94D5B" w:rsidRPr="00B300D2" w:rsidRDefault="00E94D5B">
            <w:pPr>
              <w:rPr>
                <w:rFonts w:ascii="Arial" w:hAnsi="Arial" w:cs="Arial"/>
                <w:sz w:val="24"/>
                <w:szCs w:val="24"/>
              </w:rPr>
            </w:pPr>
          </w:p>
          <w:p w14:paraId="6B59A54C"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For longer term detention: Students have rights to continue their education while being detained, connect with </w:t>
            </w:r>
            <w:hyperlink r:id="rId16" w:history="1">
              <w:r w:rsidRPr="00B300D2">
                <w:rPr>
                  <w:rStyle w:val="Hyperlink"/>
                  <w:rFonts w:ascii="Arial" w:hAnsi="Arial" w:cs="Arial"/>
                  <w:color w:val="1155CC"/>
                  <w:sz w:val="22"/>
                  <w:szCs w:val="22"/>
                </w:rPr>
                <w:t>OneAmerica</w:t>
              </w:r>
            </w:hyperlink>
            <w:r w:rsidRPr="00B300D2">
              <w:rPr>
                <w:rFonts w:ascii="Arial" w:hAnsi="Arial" w:cs="Arial"/>
                <w:color w:val="000000"/>
                <w:sz w:val="22"/>
                <w:szCs w:val="22"/>
              </w:rPr>
              <w:t xml:space="preserve"> for information </w:t>
            </w:r>
          </w:p>
        </w:tc>
      </w:tr>
      <w:tr w:rsidR="00E94D5B" w:rsidRPr="00B300D2" w14:paraId="2C6C2331" w14:textId="77777777" w:rsidTr="00E94D5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89685E"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lastRenderedPageBreak/>
              <w:t>DO NOT TRANSFER YOUR FEAR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75A914"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It is your responsibility to create a safe environment for your students, while giving them the freedom to choose how to handle their personal affairs.</w:t>
            </w:r>
          </w:p>
          <w:p w14:paraId="4FE43051" w14:textId="77777777" w:rsidR="00E94D5B" w:rsidRPr="00B300D2" w:rsidRDefault="00E94D5B">
            <w:pPr>
              <w:rPr>
                <w:rFonts w:ascii="Arial" w:hAnsi="Arial" w:cs="Arial"/>
              </w:rPr>
            </w:pPr>
          </w:p>
          <w:p w14:paraId="001E7B48" w14:textId="77777777" w:rsidR="00E94D5B" w:rsidRPr="00B300D2" w:rsidRDefault="00E94D5B">
            <w:pPr>
              <w:pStyle w:val="NormalWeb"/>
              <w:spacing w:before="0" w:beforeAutospacing="0" w:after="0" w:afterAutospacing="0"/>
              <w:rPr>
                <w:rFonts w:ascii="Arial" w:hAnsi="Arial" w:cs="Arial"/>
              </w:rPr>
            </w:pPr>
            <w:r w:rsidRPr="00B300D2">
              <w:rPr>
                <w:rFonts w:ascii="Arial" w:hAnsi="Arial" w:cs="Arial"/>
                <w:color w:val="000000"/>
                <w:sz w:val="22"/>
                <w:szCs w:val="22"/>
              </w:rPr>
              <w:t xml:space="preserve">Instead, actively support students and their families by maintaining a list of resources, such as the names of social workers, pro bono attorneys and local immigration advocates and organizations, that can be shared with your students and their families. </w:t>
            </w:r>
          </w:p>
        </w:tc>
      </w:tr>
    </w:tbl>
    <w:p w14:paraId="0770CD2E" w14:textId="7DC0A873" w:rsidR="00E94D5B" w:rsidRPr="00B300D2" w:rsidRDefault="00E94D5B" w:rsidP="00F30D6E">
      <w:pPr>
        <w:rPr>
          <w:rFonts w:ascii="Arial" w:eastAsia="Calibri" w:hAnsi="Arial" w:cs="Arial"/>
          <w:sz w:val="24"/>
          <w:szCs w:val="24"/>
        </w:rPr>
      </w:pPr>
    </w:p>
    <w:p w14:paraId="630B3FB5" w14:textId="77777777" w:rsidR="00E94D5B" w:rsidRPr="00B300D2" w:rsidRDefault="00E94D5B" w:rsidP="00F30D6E">
      <w:pPr>
        <w:rPr>
          <w:rFonts w:ascii="Arial" w:eastAsia="Calibri" w:hAnsi="Arial" w:cs="Arial"/>
          <w:sz w:val="24"/>
          <w:szCs w:val="24"/>
        </w:rPr>
      </w:pPr>
    </w:p>
    <w:p w14:paraId="56190B4A" w14:textId="565069BA" w:rsidR="00F01805" w:rsidRPr="00B300D2" w:rsidRDefault="00F10BF2" w:rsidP="00AA227C">
      <w:pPr>
        <w:pStyle w:val="Heading1"/>
        <w:rPr>
          <w:rFonts w:ascii="Arial" w:hAnsi="Arial" w:cs="Arial"/>
          <w:b/>
        </w:rPr>
      </w:pPr>
      <w:r w:rsidRPr="00B300D2">
        <w:rPr>
          <w:rFonts w:ascii="Arial" w:hAnsi="Arial" w:cs="Arial"/>
          <w:b/>
        </w:rPr>
        <w:br w:type="page"/>
      </w:r>
      <w:r w:rsidRPr="00B300D2">
        <w:rPr>
          <w:rFonts w:ascii="Arial" w:hAnsi="Arial" w:cs="Arial"/>
          <w:b/>
        </w:rPr>
        <w:lastRenderedPageBreak/>
        <w:t>Engag</w:t>
      </w:r>
      <w:r w:rsidR="00B93FCD" w:rsidRPr="00B300D2">
        <w:rPr>
          <w:rFonts w:ascii="Arial" w:hAnsi="Arial" w:cs="Arial"/>
          <w:b/>
        </w:rPr>
        <w:t>e</w:t>
      </w:r>
      <w:r w:rsidRPr="00B300D2">
        <w:rPr>
          <w:rFonts w:ascii="Arial" w:hAnsi="Arial" w:cs="Arial"/>
          <w:b/>
        </w:rPr>
        <w:t xml:space="preserve"> Students and Parents</w:t>
      </w:r>
    </w:p>
    <w:p w14:paraId="19D3054E" w14:textId="77777777" w:rsidR="00F01805" w:rsidRPr="00B300D2" w:rsidRDefault="00F01805">
      <w:pPr>
        <w:jc w:val="center"/>
        <w:rPr>
          <w:rFonts w:ascii="Arial" w:eastAsia="Calibri" w:hAnsi="Arial" w:cs="Arial"/>
          <w:b/>
          <w:color w:val="FF0000"/>
          <w:sz w:val="24"/>
          <w:szCs w:val="24"/>
        </w:rPr>
      </w:pPr>
    </w:p>
    <w:p w14:paraId="19E9AC9D" w14:textId="005750D6" w:rsidR="00F01805" w:rsidRPr="00B300D2" w:rsidRDefault="00F10BF2" w:rsidP="00AA227C">
      <w:pPr>
        <w:rPr>
          <w:rFonts w:ascii="Arial" w:eastAsia="Calibri" w:hAnsi="Arial" w:cs="Arial"/>
          <w:b/>
          <w:sz w:val="24"/>
          <w:szCs w:val="24"/>
        </w:rPr>
      </w:pPr>
      <w:r w:rsidRPr="00B300D2">
        <w:rPr>
          <w:rFonts w:ascii="Arial" w:eastAsia="Calibri" w:hAnsi="Arial" w:cs="Arial"/>
          <w:b/>
          <w:sz w:val="24"/>
          <w:szCs w:val="24"/>
        </w:rPr>
        <w:t xml:space="preserve">Why? </w:t>
      </w:r>
      <w:r w:rsidRPr="00B300D2">
        <w:rPr>
          <w:rFonts w:ascii="Arial" w:eastAsia="Calibri" w:hAnsi="Arial" w:cs="Arial"/>
          <w:sz w:val="24"/>
          <w:szCs w:val="24"/>
        </w:rPr>
        <w:t>Financial aid applications require a high degree of trust between educators, students and teachers. Financial aid applications ask for sensitive information about family structure and finances. It is important to ensure that students and parents know why this information is being asked for and why it is important for a student’s future, as well as building trust over time between educators, students and parents.</w:t>
      </w:r>
    </w:p>
    <w:p w14:paraId="09790455" w14:textId="0923834F" w:rsidR="00F01805" w:rsidRPr="00B300D2" w:rsidRDefault="00F10BF2">
      <w:pPr>
        <w:rPr>
          <w:rFonts w:ascii="Arial" w:eastAsia="Calibri" w:hAnsi="Arial" w:cs="Arial"/>
          <w:sz w:val="24"/>
          <w:szCs w:val="24"/>
        </w:rPr>
      </w:pPr>
      <w:r w:rsidRPr="00B300D2">
        <w:rPr>
          <w:rFonts w:ascii="Arial" w:eastAsia="Calibri" w:hAnsi="Arial" w:cs="Arial"/>
          <w:sz w:val="24"/>
          <w:szCs w:val="24"/>
        </w:rPr>
        <w:t xml:space="preserve">It is essential to intentionally build relationships with parents around college and career readiness starting in middle school. For students, focusing on college and career exploration and readiness beginning in middle school </w:t>
      </w:r>
      <w:r w:rsidR="008A0E1D" w:rsidRPr="00B300D2">
        <w:rPr>
          <w:rFonts w:ascii="Arial" w:eastAsia="Calibri" w:hAnsi="Arial" w:cs="Arial"/>
          <w:sz w:val="24"/>
          <w:szCs w:val="24"/>
        </w:rPr>
        <w:t>will help keep them engaged</w:t>
      </w:r>
      <w:r w:rsidRPr="00B300D2">
        <w:rPr>
          <w:rFonts w:ascii="Arial" w:eastAsia="Calibri" w:hAnsi="Arial" w:cs="Arial"/>
          <w:sz w:val="24"/>
          <w:szCs w:val="24"/>
        </w:rPr>
        <w:t xml:space="preserve"> for tasks such as financial aid application in their senior year. Beyond this</w:t>
      </w:r>
      <w:r w:rsidR="008A0E1D" w:rsidRPr="00B300D2">
        <w:rPr>
          <w:rFonts w:ascii="Arial" w:eastAsia="Calibri" w:hAnsi="Arial" w:cs="Arial"/>
          <w:sz w:val="24"/>
          <w:szCs w:val="24"/>
        </w:rPr>
        <w:t xml:space="preserve">, being empathetic with </w:t>
      </w:r>
      <w:r w:rsidRPr="00B300D2">
        <w:rPr>
          <w:rFonts w:ascii="Arial" w:eastAsia="Calibri" w:hAnsi="Arial" w:cs="Arial"/>
          <w:sz w:val="24"/>
          <w:szCs w:val="24"/>
        </w:rPr>
        <w:t xml:space="preserve">parents </w:t>
      </w:r>
      <w:r w:rsidR="008A0E1D" w:rsidRPr="00B300D2">
        <w:rPr>
          <w:rFonts w:ascii="Arial" w:eastAsia="Calibri" w:hAnsi="Arial" w:cs="Arial"/>
          <w:sz w:val="24"/>
          <w:szCs w:val="24"/>
        </w:rPr>
        <w:t xml:space="preserve">about what they </w:t>
      </w:r>
      <w:r w:rsidRPr="00B300D2">
        <w:rPr>
          <w:rFonts w:ascii="Arial" w:eastAsia="Calibri" w:hAnsi="Arial" w:cs="Arial"/>
          <w:sz w:val="24"/>
          <w:szCs w:val="24"/>
        </w:rPr>
        <w:t>are being asked to do (provide sensitive personal and financial information)</w:t>
      </w:r>
      <w:r w:rsidR="008A0E1D" w:rsidRPr="00B300D2">
        <w:rPr>
          <w:rFonts w:ascii="Arial" w:eastAsia="Calibri" w:hAnsi="Arial" w:cs="Arial"/>
          <w:sz w:val="24"/>
          <w:szCs w:val="24"/>
        </w:rPr>
        <w:t xml:space="preserve"> will help them understand their role in the financial aid process</w:t>
      </w:r>
      <w:r w:rsidRPr="00B300D2">
        <w:rPr>
          <w:rFonts w:ascii="Arial" w:eastAsia="Calibri" w:hAnsi="Arial" w:cs="Arial"/>
          <w:sz w:val="24"/>
          <w:szCs w:val="24"/>
        </w:rPr>
        <w:t xml:space="preserve">, so make sure </w:t>
      </w:r>
      <w:r w:rsidR="008A0E1D" w:rsidRPr="00B300D2">
        <w:rPr>
          <w:rFonts w:ascii="Arial" w:eastAsia="Calibri" w:hAnsi="Arial" w:cs="Arial"/>
          <w:sz w:val="24"/>
          <w:szCs w:val="24"/>
        </w:rPr>
        <w:t xml:space="preserve">you mention the importance of FAFSA and WASFA </w:t>
      </w:r>
      <w:r w:rsidRPr="00B300D2">
        <w:rPr>
          <w:rFonts w:ascii="Arial" w:eastAsia="Calibri" w:hAnsi="Arial" w:cs="Arial"/>
          <w:sz w:val="24"/>
          <w:szCs w:val="24"/>
        </w:rPr>
        <w:t xml:space="preserve">whenever you are discussing </w:t>
      </w:r>
      <w:r w:rsidR="008A0E1D" w:rsidRPr="00B300D2">
        <w:rPr>
          <w:rFonts w:ascii="Arial" w:eastAsia="Calibri" w:hAnsi="Arial" w:cs="Arial"/>
          <w:sz w:val="24"/>
          <w:szCs w:val="24"/>
        </w:rPr>
        <w:t>financial aid</w:t>
      </w:r>
      <w:r w:rsidRPr="00B300D2">
        <w:rPr>
          <w:rFonts w:ascii="Arial" w:eastAsia="Calibri" w:hAnsi="Arial" w:cs="Arial"/>
          <w:sz w:val="24"/>
          <w:szCs w:val="24"/>
        </w:rPr>
        <w:t>. This will be much easier if you have built relationships and trust over time.</w:t>
      </w:r>
    </w:p>
    <w:p w14:paraId="7F5A786F" w14:textId="3697499A" w:rsidR="00F01805" w:rsidRPr="00B300D2" w:rsidRDefault="00F10BF2">
      <w:pPr>
        <w:rPr>
          <w:rFonts w:ascii="Arial" w:eastAsia="Calibri" w:hAnsi="Arial" w:cs="Arial"/>
          <w:sz w:val="24"/>
          <w:szCs w:val="24"/>
        </w:rPr>
      </w:pPr>
      <w:r w:rsidRPr="00B300D2">
        <w:rPr>
          <w:rFonts w:ascii="Arial" w:eastAsia="Calibri" w:hAnsi="Arial" w:cs="Arial"/>
          <w:sz w:val="24"/>
          <w:szCs w:val="24"/>
        </w:rPr>
        <w:t>It is also important to engage with your district’s family</w:t>
      </w:r>
      <w:r w:rsidR="008A0E1D" w:rsidRPr="00B300D2">
        <w:rPr>
          <w:rFonts w:ascii="Arial" w:eastAsia="Calibri" w:hAnsi="Arial" w:cs="Arial"/>
          <w:sz w:val="24"/>
          <w:szCs w:val="24"/>
        </w:rPr>
        <w:t>-</w:t>
      </w:r>
      <w:r w:rsidRPr="00B300D2">
        <w:rPr>
          <w:rFonts w:ascii="Arial" w:eastAsia="Calibri" w:hAnsi="Arial" w:cs="Arial"/>
          <w:sz w:val="24"/>
          <w:szCs w:val="24"/>
        </w:rPr>
        <w:t>engagement staff person, who can help with messaging and connection to resources. This person will be a great resource for making family connections and can provide additional guidance and suggestions.</w:t>
      </w:r>
    </w:p>
    <w:p w14:paraId="4CCB258C" w14:textId="124F9BE7" w:rsidR="00F01805" w:rsidRPr="00B300D2" w:rsidRDefault="00F10BF2">
      <w:pPr>
        <w:rPr>
          <w:rFonts w:ascii="Arial" w:eastAsia="Calibri" w:hAnsi="Arial" w:cs="Arial"/>
          <w:sz w:val="24"/>
          <w:szCs w:val="24"/>
        </w:rPr>
      </w:pPr>
      <w:r w:rsidRPr="00B300D2">
        <w:rPr>
          <w:rFonts w:ascii="Arial" w:eastAsia="Calibri" w:hAnsi="Arial" w:cs="Arial"/>
          <w:sz w:val="24"/>
          <w:szCs w:val="24"/>
        </w:rPr>
        <w:t xml:space="preserve">Further guidance and </w:t>
      </w:r>
      <w:r w:rsidR="008A0E1D" w:rsidRPr="00B300D2">
        <w:rPr>
          <w:rFonts w:ascii="Arial" w:eastAsia="Calibri" w:hAnsi="Arial" w:cs="Arial"/>
          <w:sz w:val="24"/>
          <w:szCs w:val="24"/>
        </w:rPr>
        <w:t xml:space="preserve">tips </w:t>
      </w:r>
      <w:r w:rsidRPr="00B300D2">
        <w:rPr>
          <w:rFonts w:ascii="Arial" w:eastAsia="Calibri" w:hAnsi="Arial" w:cs="Arial"/>
          <w:sz w:val="24"/>
          <w:szCs w:val="24"/>
        </w:rPr>
        <w:t>for engaging parents in the financial aid process can be found elsewhere in this toolkit:</w:t>
      </w:r>
    </w:p>
    <w:p w14:paraId="286C59EE" w14:textId="77777777" w:rsidR="00F01805" w:rsidRPr="00B300D2" w:rsidRDefault="00F01805">
      <w:pPr>
        <w:rPr>
          <w:rFonts w:ascii="Arial" w:eastAsia="Calibri" w:hAnsi="Arial" w:cs="Arial"/>
          <w:sz w:val="24"/>
          <w:szCs w:val="24"/>
        </w:rPr>
      </w:pPr>
    </w:p>
    <w:p w14:paraId="5FC2D2C8" w14:textId="77777777" w:rsidR="00F01805" w:rsidRPr="00B300D2" w:rsidRDefault="00F10BF2">
      <w:pPr>
        <w:numPr>
          <w:ilvl w:val="0"/>
          <w:numId w:val="9"/>
        </w:numPr>
        <w:ind w:hanging="360"/>
        <w:contextualSpacing/>
        <w:rPr>
          <w:rFonts w:ascii="Arial" w:hAnsi="Arial" w:cs="Arial"/>
          <w:sz w:val="24"/>
          <w:szCs w:val="24"/>
        </w:rPr>
      </w:pPr>
      <w:r w:rsidRPr="00B300D2">
        <w:rPr>
          <w:rFonts w:ascii="Arial" w:eastAsia="Calibri" w:hAnsi="Arial" w:cs="Arial"/>
          <w:sz w:val="24"/>
          <w:szCs w:val="24"/>
        </w:rPr>
        <w:t>Talking about FAFSA and WASFA: FAFSA/WASFA Conversation Guide</w:t>
      </w:r>
    </w:p>
    <w:p w14:paraId="501D1BE5" w14:textId="131C9D2D" w:rsidR="00F01805" w:rsidRPr="00B300D2" w:rsidRDefault="00F10BF2">
      <w:pPr>
        <w:numPr>
          <w:ilvl w:val="0"/>
          <w:numId w:val="9"/>
        </w:numPr>
        <w:ind w:hanging="360"/>
        <w:contextualSpacing/>
        <w:rPr>
          <w:rFonts w:ascii="Arial" w:hAnsi="Arial" w:cs="Arial"/>
          <w:sz w:val="24"/>
          <w:szCs w:val="24"/>
        </w:rPr>
      </w:pPr>
      <w:r w:rsidRPr="00B300D2">
        <w:rPr>
          <w:rFonts w:ascii="Arial" w:eastAsia="Calibri" w:hAnsi="Arial" w:cs="Arial"/>
          <w:sz w:val="24"/>
          <w:szCs w:val="24"/>
        </w:rPr>
        <w:t xml:space="preserve">When parents don’t want to apply for </w:t>
      </w:r>
      <w:r w:rsidR="008A0E1D" w:rsidRPr="00B300D2">
        <w:rPr>
          <w:rFonts w:ascii="Arial" w:eastAsia="Calibri" w:hAnsi="Arial" w:cs="Arial"/>
          <w:sz w:val="24"/>
          <w:szCs w:val="24"/>
        </w:rPr>
        <w:t>f</w:t>
      </w:r>
      <w:r w:rsidRPr="00B300D2">
        <w:rPr>
          <w:rFonts w:ascii="Arial" w:eastAsia="Calibri" w:hAnsi="Arial" w:cs="Arial"/>
          <w:sz w:val="24"/>
          <w:szCs w:val="24"/>
        </w:rPr>
        <w:t>inancial aid or are absent: Challenging Financial Aid Situations, studentaid.gov, college financial aid offices</w:t>
      </w:r>
    </w:p>
    <w:p w14:paraId="07C406D9" w14:textId="77777777" w:rsidR="00F01805" w:rsidRPr="00B300D2" w:rsidRDefault="00F10BF2">
      <w:pPr>
        <w:numPr>
          <w:ilvl w:val="0"/>
          <w:numId w:val="9"/>
        </w:numPr>
        <w:ind w:hanging="360"/>
        <w:contextualSpacing/>
        <w:rPr>
          <w:rFonts w:ascii="Arial" w:hAnsi="Arial" w:cs="Arial"/>
          <w:sz w:val="24"/>
          <w:szCs w:val="24"/>
        </w:rPr>
      </w:pPr>
      <w:r w:rsidRPr="00B300D2">
        <w:rPr>
          <w:rFonts w:ascii="Arial" w:eastAsia="Calibri" w:hAnsi="Arial" w:cs="Arial"/>
          <w:sz w:val="24"/>
          <w:szCs w:val="24"/>
        </w:rPr>
        <w:t>Getting parents to come to your evening event: Parent Presentation tips</w:t>
      </w:r>
    </w:p>
    <w:p w14:paraId="70CF0F92" w14:textId="77777777" w:rsidR="00546A88" w:rsidRPr="00B300D2" w:rsidRDefault="00F10BF2" w:rsidP="00546A88">
      <w:pPr>
        <w:numPr>
          <w:ilvl w:val="0"/>
          <w:numId w:val="9"/>
        </w:numPr>
        <w:ind w:hanging="360"/>
        <w:contextualSpacing/>
        <w:rPr>
          <w:rFonts w:ascii="Arial" w:eastAsia="Calibri" w:hAnsi="Arial" w:cs="Arial"/>
          <w:b/>
          <w:sz w:val="24"/>
          <w:szCs w:val="24"/>
          <w:highlight w:val="white"/>
        </w:rPr>
      </w:pPr>
      <w:r w:rsidRPr="00B300D2">
        <w:rPr>
          <w:rFonts w:ascii="Arial" w:eastAsia="Calibri" w:hAnsi="Arial" w:cs="Arial"/>
          <w:sz w:val="24"/>
          <w:szCs w:val="24"/>
        </w:rPr>
        <w:t>Presentations for Parents: Parent and student lessons</w:t>
      </w:r>
    </w:p>
    <w:p w14:paraId="444991A8" w14:textId="77777777" w:rsidR="00546A88" w:rsidRPr="00B300D2" w:rsidRDefault="00546A88" w:rsidP="00546A88">
      <w:pPr>
        <w:contextualSpacing/>
        <w:rPr>
          <w:rFonts w:ascii="Arial" w:hAnsi="Arial" w:cs="Arial"/>
          <w:sz w:val="24"/>
          <w:szCs w:val="24"/>
        </w:rPr>
      </w:pPr>
    </w:p>
    <w:p w14:paraId="35ABA283" w14:textId="77777777" w:rsidR="00AA227C" w:rsidRPr="00B300D2" w:rsidRDefault="00AA227C" w:rsidP="00546A88">
      <w:pPr>
        <w:contextualSpacing/>
        <w:rPr>
          <w:rFonts w:ascii="Arial" w:eastAsia="Calibri" w:hAnsi="Arial" w:cs="Arial"/>
          <w:b/>
          <w:sz w:val="24"/>
          <w:szCs w:val="24"/>
          <w:highlight w:val="white"/>
        </w:rPr>
      </w:pPr>
    </w:p>
    <w:p w14:paraId="4F83CCAB" w14:textId="77777777" w:rsidR="00AA227C" w:rsidRPr="00B300D2" w:rsidRDefault="00AA227C">
      <w:pPr>
        <w:rPr>
          <w:rFonts w:ascii="Arial" w:eastAsia="Calibri" w:hAnsi="Arial" w:cs="Arial"/>
          <w:b/>
          <w:sz w:val="24"/>
          <w:szCs w:val="24"/>
          <w:highlight w:val="white"/>
        </w:rPr>
      </w:pPr>
      <w:r w:rsidRPr="00B300D2">
        <w:rPr>
          <w:rFonts w:ascii="Arial" w:eastAsia="Calibri" w:hAnsi="Arial" w:cs="Arial"/>
          <w:b/>
          <w:sz w:val="24"/>
          <w:szCs w:val="24"/>
          <w:highlight w:val="white"/>
        </w:rPr>
        <w:br w:type="page"/>
      </w:r>
    </w:p>
    <w:p w14:paraId="475BCCAF" w14:textId="64EF685E" w:rsidR="00F01805" w:rsidRPr="00B300D2" w:rsidRDefault="00B93FCD" w:rsidP="00AA227C">
      <w:pPr>
        <w:pStyle w:val="Heading1"/>
        <w:rPr>
          <w:rFonts w:ascii="Arial" w:hAnsi="Arial" w:cs="Arial"/>
          <w:b/>
          <w:highlight w:val="white"/>
        </w:rPr>
      </w:pPr>
      <w:r w:rsidRPr="00B300D2">
        <w:rPr>
          <w:rFonts w:ascii="Arial" w:hAnsi="Arial" w:cs="Arial"/>
          <w:b/>
          <w:highlight w:val="white"/>
        </w:rPr>
        <w:lastRenderedPageBreak/>
        <w:t xml:space="preserve">Create Impactful </w:t>
      </w:r>
      <w:r w:rsidR="00F10BF2" w:rsidRPr="00B300D2">
        <w:rPr>
          <w:rFonts w:ascii="Arial" w:hAnsi="Arial" w:cs="Arial"/>
          <w:b/>
          <w:highlight w:val="white"/>
        </w:rPr>
        <w:t xml:space="preserve">Financial Aid </w:t>
      </w:r>
      <w:r w:rsidR="008A0E1D" w:rsidRPr="00B300D2">
        <w:rPr>
          <w:rFonts w:ascii="Arial" w:hAnsi="Arial" w:cs="Arial"/>
          <w:b/>
          <w:highlight w:val="white"/>
        </w:rPr>
        <w:t xml:space="preserve">Support </w:t>
      </w:r>
      <w:r w:rsidR="00F10BF2" w:rsidRPr="00B300D2">
        <w:rPr>
          <w:rFonts w:ascii="Arial" w:hAnsi="Arial" w:cs="Arial"/>
          <w:b/>
          <w:highlight w:val="white"/>
        </w:rPr>
        <w:t xml:space="preserve">Events </w:t>
      </w:r>
    </w:p>
    <w:p w14:paraId="0D8A2EA6" w14:textId="77777777" w:rsidR="00647900" w:rsidRPr="00B300D2" w:rsidRDefault="00647900">
      <w:pPr>
        <w:jc w:val="center"/>
        <w:rPr>
          <w:rFonts w:ascii="Arial" w:eastAsia="Calibri" w:hAnsi="Arial" w:cs="Arial"/>
          <w:b/>
          <w:sz w:val="24"/>
          <w:szCs w:val="24"/>
          <w:highlight w:val="white"/>
        </w:rPr>
      </w:pPr>
    </w:p>
    <w:p w14:paraId="04F58089" w14:textId="2D5C2302" w:rsidR="009C73F7" w:rsidRPr="00B300D2" w:rsidRDefault="00F10BF2" w:rsidP="00B300D2">
      <w:pPr>
        <w:spacing w:after="0"/>
        <w:rPr>
          <w:rFonts w:ascii="Arial" w:eastAsia="Calibri" w:hAnsi="Arial" w:cs="Arial"/>
          <w:sz w:val="24"/>
          <w:szCs w:val="24"/>
        </w:rPr>
      </w:pPr>
      <w:r w:rsidRPr="00B300D2">
        <w:rPr>
          <w:rFonts w:ascii="Arial" w:eastAsia="Calibri" w:hAnsi="Arial" w:cs="Arial"/>
          <w:b/>
          <w:sz w:val="24"/>
          <w:szCs w:val="24"/>
        </w:rPr>
        <w:t>Why?</w:t>
      </w:r>
      <w:r w:rsidRPr="00B300D2">
        <w:rPr>
          <w:rFonts w:ascii="Arial" w:eastAsia="Calibri" w:hAnsi="Arial" w:cs="Arial"/>
          <w:sz w:val="24"/>
          <w:szCs w:val="24"/>
        </w:rPr>
        <w:t xml:space="preserve"> Financial aid </w:t>
      </w:r>
      <w:r w:rsidR="008A0E1D" w:rsidRPr="00B300D2">
        <w:rPr>
          <w:rFonts w:ascii="Arial" w:eastAsia="Calibri" w:hAnsi="Arial" w:cs="Arial"/>
          <w:sz w:val="24"/>
          <w:szCs w:val="24"/>
        </w:rPr>
        <w:t xml:space="preserve">support </w:t>
      </w:r>
      <w:r w:rsidRPr="00B300D2">
        <w:rPr>
          <w:rFonts w:ascii="Arial" w:eastAsia="Calibri" w:hAnsi="Arial" w:cs="Arial"/>
          <w:sz w:val="24"/>
          <w:szCs w:val="24"/>
        </w:rPr>
        <w:t xml:space="preserve">events can be an effective way to increase your school’s financial aid </w:t>
      </w:r>
      <w:r w:rsidR="008A0E1D" w:rsidRPr="00B300D2">
        <w:rPr>
          <w:rFonts w:ascii="Arial" w:eastAsia="Calibri" w:hAnsi="Arial" w:cs="Arial"/>
          <w:sz w:val="24"/>
          <w:szCs w:val="24"/>
        </w:rPr>
        <w:t>application rate.</w:t>
      </w:r>
      <w:r w:rsidRPr="00B300D2">
        <w:rPr>
          <w:rFonts w:ascii="Arial" w:eastAsia="Calibri" w:hAnsi="Arial" w:cs="Arial"/>
          <w:sz w:val="24"/>
          <w:szCs w:val="24"/>
        </w:rPr>
        <w:t xml:space="preserve"> Financial aid events create buzz and excitement about financial aid, provide an opportunity for parents to come and work on financial aid applications in the evening (or on a weekend), and provide an opportunity to get help from experts</w:t>
      </w:r>
      <w:r w:rsidR="0099537C" w:rsidRPr="00B300D2">
        <w:rPr>
          <w:rFonts w:ascii="Arial" w:eastAsia="Calibri" w:hAnsi="Arial" w:cs="Arial"/>
          <w:sz w:val="24"/>
          <w:szCs w:val="24"/>
        </w:rPr>
        <w:t>.</w:t>
      </w:r>
    </w:p>
    <w:p w14:paraId="42B7CD02" w14:textId="77777777" w:rsidR="00B300D2" w:rsidRPr="00B300D2" w:rsidRDefault="00B300D2" w:rsidP="00B300D2">
      <w:pPr>
        <w:spacing w:after="0"/>
        <w:rPr>
          <w:rFonts w:ascii="Arial" w:eastAsia="Calibri" w:hAnsi="Arial" w:cs="Arial"/>
          <w:sz w:val="24"/>
          <w:szCs w:val="24"/>
        </w:rPr>
      </w:pPr>
    </w:p>
    <w:p w14:paraId="300854FB" w14:textId="204091EE" w:rsidR="009C73F7" w:rsidRPr="00B300D2" w:rsidRDefault="009C73F7" w:rsidP="00B300D2">
      <w:pPr>
        <w:spacing w:after="0"/>
        <w:rPr>
          <w:rFonts w:ascii="Arial" w:eastAsia="Calibri" w:hAnsi="Arial" w:cs="Arial"/>
          <w:sz w:val="24"/>
          <w:szCs w:val="24"/>
        </w:rPr>
      </w:pPr>
      <w:r w:rsidRPr="00B300D2">
        <w:rPr>
          <w:rFonts w:ascii="Arial" w:eastAsia="Calibri" w:hAnsi="Arial" w:cs="Arial"/>
          <w:sz w:val="24"/>
          <w:szCs w:val="24"/>
          <w:highlight w:val="white"/>
        </w:rPr>
        <w:t xml:space="preserve">To receive event materials register your event as a </w:t>
      </w:r>
      <w:hyperlink r:id="rId17" w:history="1">
        <w:r w:rsidRPr="00B300D2">
          <w:rPr>
            <w:rStyle w:val="Hyperlink"/>
            <w:rFonts w:ascii="Arial" w:eastAsia="Calibri" w:hAnsi="Arial" w:cs="Arial"/>
            <w:color w:val="auto"/>
            <w:sz w:val="24"/>
            <w:szCs w:val="24"/>
            <w:highlight w:val="white"/>
            <w:u w:val="none"/>
          </w:rPr>
          <w:t>12th year campaign</w:t>
        </w:r>
      </w:hyperlink>
      <w:r w:rsidRPr="00B300D2">
        <w:rPr>
          <w:rFonts w:ascii="Arial" w:eastAsia="Calibri" w:hAnsi="Arial" w:cs="Arial"/>
          <w:sz w:val="24"/>
          <w:szCs w:val="24"/>
          <w:highlight w:val="white"/>
        </w:rPr>
        <w:t xml:space="preserve"> site at </w:t>
      </w:r>
      <w:hyperlink r:id="rId18" w:history="1">
        <w:r w:rsidRPr="00B300D2">
          <w:rPr>
            <w:rStyle w:val="Hyperlink"/>
            <w:rFonts w:ascii="Arial" w:eastAsia="Calibri" w:hAnsi="Arial" w:cs="Arial"/>
            <w:sz w:val="24"/>
            <w:szCs w:val="24"/>
          </w:rPr>
          <w:t>http://www.surveygizmo.com/s3/3380766/12th-Year-Campaign-Interest-Form-2017-18</w:t>
        </w:r>
      </w:hyperlink>
      <w:r w:rsidRPr="00B300D2">
        <w:rPr>
          <w:rFonts w:ascii="Arial" w:eastAsia="Calibri" w:hAnsi="Arial" w:cs="Arial"/>
          <w:sz w:val="24"/>
          <w:szCs w:val="24"/>
        </w:rPr>
        <w:t xml:space="preserve"> </w:t>
      </w:r>
      <w:r w:rsidRPr="00B300D2">
        <w:rPr>
          <w:rFonts w:ascii="Arial" w:eastAsia="Calibri" w:hAnsi="Arial" w:cs="Arial"/>
          <w:sz w:val="24"/>
          <w:szCs w:val="24"/>
          <w:highlight w:val="white"/>
        </w:rPr>
        <w:t>.</w:t>
      </w:r>
      <w:r w:rsidRPr="00B300D2">
        <w:rPr>
          <w:rFonts w:ascii="Arial" w:eastAsia="Calibri" w:hAnsi="Arial" w:cs="Arial"/>
          <w:sz w:val="24"/>
          <w:szCs w:val="24"/>
        </w:rPr>
        <w:t xml:space="preserve"> Events in King and Pierce County will receive c</w:t>
      </w:r>
      <w:r w:rsidRPr="00B300D2">
        <w:rPr>
          <w:rFonts w:ascii="Arial" w:eastAsia="Calibri" w:hAnsi="Arial" w:cs="Arial"/>
          <w:sz w:val="24"/>
          <w:szCs w:val="24"/>
          <w:highlight w:val="white"/>
        </w:rPr>
        <w:t>ommunications/promotional materials included in the PSCCN Financial Aid Toolkit</w:t>
      </w:r>
      <w:r w:rsidRPr="00B300D2">
        <w:rPr>
          <w:rFonts w:ascii="Arial" w:eastAsia="Calibri" w:hAnsi="Arial" w:cs="Arial"/>
          <w:sz w:val="24"/>
          <w:szCs w:val="24"/>
        </w:rPr>
        <w:t>.</w:t>
      </w:r>
    </w:p>
    <w:p w14:paraId="682B26E2" w14:textId="77777777" w:rsidR="00B300D2" w:rsidRPr="00B300D2" w:rsidRDefault="00B300D2" w:rsidP="00B300D2">
      <w:pPr>
        <w:spacing w:after="0"/>
        <w:rPr>
          <w:rFonts w:ascii="Arial" w:eastAsia="Calibri" w:hAnsi="Arial" w:cs="Arial"/>
          <w:sz w:val="24"/>
          <w:szCs w:val="24"/>
        </w:rPr>
      </w:pPr>
    </w:p>
    <w:p w14:paraId="44D2D28F" w14:textId="77777777" w:rsidR="00F01805" w:rsidRPr="00B300D2" w:rsidRDefault="00F10BF2" w:rsidP="00B300D2">
      <w:pPr>
        <w:numPr>
          <w:ilvl w:val="0"/>
          <w:numId w:val="21"/>
        </w:numPr>
        <w:spacing w:after="0"/>
        <w:ind w:left="360"/>
        <w:contextualSpacing/>
        <w:rPr>
          <w:rFonts w:ascii="Arial" w:eastAsia="Calibri" w:hAnsi="Arial" w:cs="Arial"/>
          <w:sz w:val="24"/>
          <w:szCs w:val="24"/>
          <w:highlight w:val="white"/>
        </w:rPr>
      </w:pPr>
      <w:r w:rsidRPr="00B300D2">
        <w:rPr>
          <w:rFonts w:ascii="Arial" w:eastAsia="Calibri" w:hAnsi="Arial" w:cs="Arial"/>
          <w:b/>
          <w:sz w:val="24"/>
          <w:szCs w:val="24"/>
          <w:highlight w:val="white"/>
        </w:rPr>
        <w:t>Timing</w:t>
      </w:r>
      <w:r w:rsidRPr="00B300D2">
        <w:rPr>
          <w:rFonts w:ascii="Arial" w:eastAsia="Calibri" w:hAnsi="Arial" w:cs="Arial"/>
          <w:sz w:val="24"/>
          <w:szCs w:val="24"/>
          <w:highlight w:val="white"/>
        </w:rPr>
        <w:t xml:space="preserve"> </w:t>
      </w:r>
    </w:p>
    <w:p w14:paraId="6C4366D3" w14:textId="5DDBEEB4" w:rsidR="00F01805" w:rsidRPr="00B300D2" w:rsidRDefault="00F10BF2" w:rsidP="00B300D2">
      <w:pPr>
        <w:pStyle w:val="CommentText"/>
        <w:spacing w:after="0"/>
        <w:ind w:left="360"/>
        <w:rPr>
          <w:rFonts w:ascii="Arial" w:hAnsi="Arial" w:cs="Arial"/>
          <w:sz w:val="24"/>
          <w:szCs w:val="24"/>
        </w:rPr>
      </w:pPr>
      <w:r w:rsidRPr="00B300D2">
        <w:rPr>
          <w:rFonts w:ascii="Arial" w:eastAsia="Calibri" w:hAnsi="Arial" w:cs="Arial"/>
          <w:sz w:val="24"/>
          <w:szCs w:val="24"/>
          <w:highlight w:val="white"/>
        </w:rPr>
        <w:t>Hold your financial aid completion event on a Saturday morning or a weeknight. If possible, pair your event with another event parents are already coming for (such as open house, conferences, etc</w:t>
      </w:r>
      <w:r w:rsidR="0099537C" w:rsidRPr="00B300D2">
        <w:rPr>
          <w:rFonts w:ascii="Arial" w:eastAsia="Calibri" w:hAnsi="Arial" w:cs="Arial"/>
          <w:sz w:val="24"/>
          <w:szCs w:val="24"/>
          <w:highlight w:val="white"/>
        </w:rPr>
        <w:t>.</w:t>
      </w:r>
      <w:r w:rsidRPr="00B300D2">
        <w:rPr>
          <w:rFonts w:ascii="Arial" w:eastAsia="Calibri" w:hAnsi="Arial" w:cs="Arial"/>
          <w:sz w:val="24"/>
          <w:szCs w:val="24"/>
          <w:highlight w:val="white"/>
        </w:rPr>
        <w:t>)</w:t>
      </w:r>
      <w:r w:rsidR="0099537C" w:rsidRPr="00B300D2">
        <w:rPr>
          <w:rFonts w:ascii="Arial" w:eastAsia="Calibri" w:hAnsi="Arial" w:cs="Arial"/>
          <w:sz w:val="24"/>
          <w:szCs w:val="24"/>
          <w:highlight w:val="white"/>
        </w:rPr>
        <w:t>.</w:t>
      </w:r>
      <w:r w:rsidRPr="00B300D2">
        <w:rPr>
          <w:rFonts w:ascii="Arial" w:eastAsia="Calibri" w:hAnsi="Arial" w:cs="Arial"/>
          <w:sz w:val="24"/>
          <w:szCs w:val="24"/>
          <w:highlight w:val="white"/>
        </w:rPr>
        <w:t xml:space="preserve"> Avoid holidays of all religions (see a calendar such as </w:t>
      </w:r>
      <w:hyperlink r:id="rId19">
        <w:r w:rsidRPr="00B300D2">
          <w:rPr>
            <w:rFonts w:ascii="Arial" w:eastAsia="Calibri" w:hAnsi="Arial" w:cs="Arial"/>
            <w:color w:val="1155CC"/>
            <w:sz w:val="24"/>
            <w:szCs w:val="24"/>
            <w:highlight w:val="white"/>
            <w:u w:val="single"/>
          </w:rPr>
          <w:t>this one</w:t>
        </w:r>
      </w:hyperlink>
      <w:r w:rsidRPr="00B300D2">
        <w:rPr>
          <w:rFonts w:ascii="Arial" w:eastAsia="Calibri" w:hAnsi="Arial" w:cs="Arial"/>
          <w:sz w:val="24"/>
          <w:szCs w:val="24"/>
          <w:highlight w:val="white"/>
        </w:rPr>
        <w:t xml:space="preserve"> </w:t>
      </w:r>
      <w:hyperlink r:id="rId20" w:history="1">
        <w:r w:rsidR="00374ADF" w:rsidRPr="00B300D2">
          <w:rPr>
            <w:rStyle w:val="Hyperlink"/>
            <w:rFonts w:ascii="Arial" w:eastAsia="Calibri" w:hAnsi="Arial" w:cs="Arial"/>
            <w:sz w:val="24"/>
            <w:szCs w:val="24"/>
          </w:rPr>
          <w:t>http://www.interfaith-calendar.org/2017.htm</w:t>
        </w:r>
      </w:hyperlink>
      <w:r w:rsidR="00374ADF" w:rsidRPr="00B300D2">
        <w:rPr>
          <w:rFonts w:ascii="Arial" w:eastAsia="Calibri" w:hAnsi="Arial" w:cs="Arial"/>
          <w:sz w:val="24"/>
          <w:szCs w:val="24"/>
        </w:rPr>
        <w:t xml:space="preserve"> </w:t>
      </w:r>
      <w:r w:rsidRPr="00B300D2">
        <w:rPr>
          <w:rFonts w:ascii="Arial" w:eastAsia="Calibri" w:hAnsi="Arial" w:cs="Arial"/>
          <w:sz w:val="24"/>
          <w:szCs w:val="24"/>
          <w:highlight w:val="white"/>
        </w:rPr>
        <w:t xml:space="preserve">for guidance). </w:t>
      </w:r>
    </w:p>
    <w:p w14:paraId="246B5533" w14:textId="77777777" w:rsidR="005C5EE0" w:rsidRPr="00B300D2" w:rsidRDefault="00F10BF2" w:rsidP="00B300D2">
      <w:pPr>
        <w:numPr>
          <w:ilvl w:val="0"/>
          <w:numId w:val="21"/>
        </w:numPr>
        <w:spacing w:after="0"/>
        <w:ind w:left="360"/>
        <w:contextualSpacing/>
        <w:rPr>
          <w:rFonts w:ascii="Arial" w:eastAsia="Calibri" w:hAnsi="Arial" w:cs="Arial"/>
          <w:b/>
          <w:sz w:val="24"/>
          <w:szCs w:val="24"/>
          <w:highlight w:val="white"/>
        </w:rPr>
      </w:pPr>
      <w:r w:rsidRPr="00B300D2">
        <w:rPr>
          <w:rFonts w:ascii="Arial" w:eastAsia="Calibri" w:hAnsi="Arial" w:cs="Arial"/>
          <w:b/>
          <w:sz w:val="24"/>
          <w:szCs w:val="24"/>
          <w:highlight w:val="white"/>
        </w:rPr>
        <w:t>Provide dinner and childcare</w:t>
      </w:r>
    </w:p>
    <w:p w14:paraId="7FD89BF2" w14:textId="093F74B0" w:rsidR="00F01805" w:rsidRPr="00B300D2" w:rsidRDefault="00F10BF2" w:rsidP="00B300D2">
      <w:pPr>
        <w:spacing w:after="0"/>
        <w:ind w:left="360"/>
        <w:contextualSpacing/>
        <w:rPr>
          <w:rFonts w:ascii="Arial" w:eastAsia="Calibri" w:hAnsi="Arial" w:cs="Arial"/>
          <w:b/>
          <w:sz w:val="24"/>
          <w:szCs w:val="24"/>
          <w:highlight w:val="white"/>
        </w:rPr>
      </w:pPr>
      <w:r w:rsidRPr="00B300D2">
        <w:rPr>
          <w:rFonts w:ascii="Arial" w:eastAsia="Calibri" w:hAnsi="Arial" w:cs="Arial"/>
          <w:sz w:val="24"/>
          <w:szCs w:val="24"/>
          <w:highlight w:val="white"/>
        </w:rPr>
        <w:t>Talk with administrators at the school or district level for funding for these. If possible, use a local caterer from the school community (consider businesses owned by the parents or relatives of your students). Consider giving high school students service hours to support childcare (with a teacher being paid extra duty to supervise).</w:t>
      </w:r>
    </w:p>
    <w:p w14:paraId="63EF747B" w14:textId="77777777" w:rsidR="005C5EE0" w:rsidRPr="00B300D2" w:rsidRDefault="00F10BF2" w:rsidP="00B300D2">
      <w:pPr>
        <w:numPr>
          <w:ilvl w:val="0"/>
          <w:numId w:val="21"/>
        </w:numPr>
        <w:spacing w:after="0"/>
        <w:ind w:left="360"/>
        <w:contextualSpacing/>
        <w:rPr>
          <w:rFonts w:ascii="Arial" w:eastAsia="Calibri" w:hAnsi="Arial" w:cs="Arial"/>
          <w:sz w:val="24"/>
          <w:szCs w:val="24"/>
          <w:highlight w:val="white"/>
        </w:rPr>
      </w:pPr>
      <w:r w:rsidRPr="00B300D2">
        <w:rPr>
          <w:rFonts w:ascii="Arial" w:eastAsia="Calibri" w:hAnsi="Arial" w:cs="Arial"/>
          <w:b/>
          <w:sz w:val="24"/>
          <w:szCs w:val="24"/>
          <w:highlight w:val="white"/>
        </w:rPr>
        <w:t>Location</w:t>
      </w:r>
    </w:p>
    <w:p w14:paraId="66A39724" w14:textId="6E45DBC7" w:rsidR="00F01805" w:rsidRPr="00B300D2" w:rsidRDefault="00F10BF2" w:rsidP="00B300D2">
      <w:pPr>
        <w:spacing w:after="0"/>
        <w:ind w:left="360"/>
        <w:contextualSpacing/>
        <w:rPr>
          <w:rFonts w:ascii="Arial" w:eastAsia="Calibri" w:hAnsi="Arial" w:cs="Arial"/>
          <w:sz w:val="24"/>
          <w:szCs w:val="24"/>
          <w:highlight w:val="white"/>
        </w:rPr>
      </w:pPr>
      <w:r w:rsidRPr="00B300D2">
        <w:rPr>
          <w:rFonts w:ascii="Arial" w:eastAsia="Calibri" w:hAnsi="Arial" w:cs="Arial"/>
          <w:sz w:val="24"/>
          <w:szCs w:val="24"/>
          <w:highlight w:val="white"/>
        </w:rPr>
        <w:t xml:space="preserve">Consider your technology needs and location options. For financial aid completion events, students and families will need access to a computer and the internet. A location other than the school building may feel more welcoming and may be easier to access by transit. Possibilities in addition to a school building </w:t>
      </w:r>
      <w:r w:rsidR="0099537C" w:rsidRPr="00B300D2">
        <w:rPr>
          <w:rFonts w:ascii="Arial" w:eastAsia="Calibri" w:hAnsi="Arial" w:cs="Arial"/>
          <w:sz w:val="24"/>
          <w:szCs w:val="24"/>
          <w:highlight w:val="white"/>
        </w:rPr>
        <w:t xml:space="preserve">may </w:t>
      </w:r>
      <w:r w:rsidRPr="00B300D2">
        <w:rPr>
          <w:rFonts w:ascii="Arial" w:eastAsia="Calibri" w:hAnsi="Arial" w:cs="Arial"/>
          <w:sz w:val="24"/>
          <w:szCs w:val="24"/>
          <w:highlight w:val="white"/>
        </w:rPr>
        <w:t xml:space="preserve">include public housing communities, community centers, places of worship, library meeting rooms and spaces with computer access. </w:t>
      </w:r>
    </w:p>
    <w:p w14:paraId="6EEDDDEA" w14:textId="77777777" w:rsidR="005C5EE0" w:rsidRPr="00B300D2" w:rsidRDefault="00F10BF2" w:rsidP="00B300D2">
      <w:pPr>
        <w:numPr>
          <w:ilvl w:val="0"/>
          <w:numId w:val="21"/>
        </w:numPr>
        <w:spacing w:after="0"/>
        <w:ind w:left="360"/>
        <w:contextualSpacing/>
        <w:rPr>
          <w:rFonts w:ascii="Arial" w:eastAsia="Calibri" w:hAnsi="Arial" w:cs="Arial"/>
          <w:b/>
          <w:sz w:val="24"/>
          <w:szCs w:val="24"/>
          <w:highlight w:val="white"/>
        </w:rPr>
      </w:pPr>
      <w:r w:rsidRPr="00B300D2">
        <w:rPr>
          <w:rFonts w:ascii="Arial" w:eastAsia="Calibri" w:hAnsi="Arial" w:cs="Arial"/>
          <w:b/>
          <w:sz w:val="24"/>
          <w:szCs w:val="24"/>
          <w:highlight w:val="white"/>
        </w:rPr>
        <w:t>Accommodations</w:t>
      </w:r>
    </w:p>
    <w:p w14:paraId="092F2309" w14:textId="60AA1F29" w:rsidR="00F01805" w:rsidRPr="00B300D2" w:rsidRDefault="00F10BF2" w:rsidP="00B300D2">
      <w:pPr>
        <w:spacing w:after="0"/>
        <w:ind w:left="360"/>
        <w:contextualSpacing/>
        <w:rPr>
          <w:rFonts w:ascii="Arial" w:eastAsia="Calibri" w:hAnsi="Arial" w:cs="Arial"/>
          <w:b/>
          <w:sz w:val="24"/>
          <w:szCs w:val="24"/>
          <w:highlight w:val="white"/>
        </w:rPr>
      </w:pPr>
      <w:r w:rsidRPr="00B300D2">
        <w:rPr>
          <w:rFonts w:ascii="Arial" w:eastAsia="Calibri" w:hAnsi="Arial" w:cs="Arial"/>
          <w:sz w:val="24"/>
          <w:szCs w:val="24"/>
          <w:highlight w:val="white"/>
        </w:rPr>
        <w:t xml:space="preserve">Consider accommodations for parents/ families </w:t>
      </w:r>
      <w:r w:rsidR="0099537C" w:rsidRPr="00B300D2">
        <w:rPr>
          <w:rFonts w:ascii="Arial" w:eastAsia="Calibri" w:hAnsi="Arial" w:cs="Arial"/>
          <w:sz w:val="24"/>
          <w:szCs w:val="24"/>
          <w:highlight w:val="white"/>
        </w:rPr>
        <w:t xml:space="preserve">who </w:t>
      </w:r>
      <w:r w:rsidRPr="00B300D2">
        <w:rPr>
          <w:rFonts w:ascii="Arial" w:eastAsia="Calibri" w:hAnsi="Arial" w:cs="Arial"/>
          <w:sz w:val="24"/>
          <w:szCs w:val="24"/>
          <w:highlight w:val="white"/>
        </w:rPr>
        <w:t xml:space="preserve">have a disability (persons </w:t>
      </w:r>
      <w:r w:rsidR="0099537C" w:rsidRPr="00B300D2">
        <w:rPr>
          <w:rFonts w:ascii="Arial" w:eastAsia="Calibri" w:hAnsi="Arial" w:cs="Arial"/>
          <w:sz w:val="24"/>
          <w:szCs w:val="24"/>
          <w:highlight w:val="white"/>
        </w:rPr>
        <w:t xml:space="preserve">who are </w:t>
      </w:r>
      <w:r w:rsidRPr="00B300D2">
        <w:rPr>
          <w:rFonts w:ascii="Arial" w:eastAsia="Calibri" w:hAnsi="Arial" w:cs="Arial"/>
          <w:sz w:val="24"/>
          <w:szCs w:val="24"/>
          <w:highlight w:val="white"/>
        </w:rPr>
        <w:t>part of the deaf or blind community).</w:t>
      </w:r>
    </w:p>
    <w:p w14:paraId="705FBC1A" w14:textId="1E1A01DC" w:rsidR="00F01805" w:rsidRPr="00B300D2" w:rsidRDefault="00F10BF2" w:rsidP="00B300D2">
      <w:pPr>
        <w:numPr>
          <w:ilvl w:val="0"/>
          <w:numId w:val="21"/>
        </w:numPr>
        <w:spacing w:after="0"/>
        <w:ind w:left="360"/>
        <w:contextualSpacing/>
        <w:rPr>
          <w:rFonts w:ascii="Arial" w:eastAsia="Calibri" w:hAnsi="Arial" w:cs="Arial"/>
          <w:b/>
          <w:sz w:val="24"/>
          <w:szCs w:val="24"/>
          <w:highlight w:val="white"/>
        </w:rPr>
      </w:pPr>
      <w:r w:rsidRPr="00B300D2">
        <w:rPr>
          <w:rFonts w:ascii="Arial" w:eastAsia="Calibri" w:hAnsi="Arial" w:cs="Arial"/>
          <w:b/>
          <w:sz w:val="24"/>
          <w:szCs w:val="24"/>
          <w:highlight w:val="white"/>
        </w:rPr>
        <w:t xml:space="preserve">Marketing and </w:t>
      </w:r>
      <w:r w:rsidR="0099537C" w:rsidRPr="00B300D2">
        <w:rPr>
          <w:rFonts w:ascii="Arial" w:eastAsia="Calibri" w:hAnsi="Arial" w:cs="Arial"/>
          <w:b/>
          <w:sz w:val="24"/>
          <w:szCs w:val="24"/>
          <w:highlight w:val="white"/>
        </w:rPr>
        <w:t>p</w:t>
      </w:r>
      <w:r w:rsidRPr="00B300D2">
        <w:rPr>
          <w:rFonts w:ascii="Arial" w:eastAsia="Calibri" w:hAnsi="Arial" w:cs="Arial"/>
          <w:b/>
          <w:sz w:val="24"/>
          <w:szCs w:val="24"/>
          <w:highlight w:val="white"/>
        </w:rPr>
        <w:t xml:space="preserve">romotion </w:t>
      </w:r>
    </w:p>
    <w:p w14:paraId="23C01540" w14:textId="34D48F73" w:rsidR="00F01805" w:rsidRPr="00B300D2" w:rsidRDefault="00F10BF2" w:rsidP="00B300D2">
      <w:pPr>
        <w:numPr>
          <w:ilvl w:val="0"/>
          <w:numId w:val="23"/>
        </w:numPr>
        <w:spacing w:after="0"/>
        <w:ind w:left="720"/>
        <w:contextualSpacing/>
        <w:rPr>
          <w:rFonts w:ascii="Arial" w:eastAsia="Calibri" w:hAnsi="Arial" w:cs="Arial"/>
          <w:sz w:val="24"/>
          <w:szCs w:val="24"/>
          <w:highlight w:val="white"/>
        </w:rPr>
      </w:pPr>
      <w:r w:rsidRPr="00B300D2">
        <w:rPr>
          <w:rFonts w:ascii="Arial" w:eastAsia="Calibri" w:hAnsi="Arial" w:cs="Arial"/>
          <w:sz w:val="24"/>
          <w:szCs w:val="24"/>
          <w:highlight w:val="white"/>
        </w:rPr>
        <w:t>Translate all documents into your top languages (some can be ordered from 12th year campaign)</w:t>
      </w:r>
      <w:r w:rsidR="0099537C" w:rsidRPr="00B300D2">
        <w:rPr>
          <w:rFonts w:ascii="Arial" w:eastAsia="Calibri" w:hAnsi="Arial" w:cs="Arial"/>
          <w:sz w:val="24"/>
          <w:szCs w:val="24"/>
          <w:highlight w:val="white"/>
        </w:rPr>
        <w:t>.</w:t>
      </w:r>
    </w:p>
    <w:p w14:paraId="1AFC0FFE" w14:textId="599004B8" w:rsidR="00F01805" w:rsidRPr="00B300D2" w:rsidRDefault="00F10BF2" w:rsidP="00B300D2">
      <w:pPr>
        <w:numPr>
          <w:ilvl w:val="0"/>
          <w:numId w:val="23"/>
        </w:numPr>
        <w:spacing w:after="0"/>
        <w:ind w:left="720"/>
        <w:contextualSpacing/>
        <w:rPr>
          <w:rFonts w:ascii="Arial" w:eastAsia="Calibri" w:hAnsi="Arial" w:cs="Arial"/>
          <w:sz w:val="24"/>
          <w:szCs w:val="24"/>
          <w:highlight w:val="white"/>
        </w:rPr>
      </w:pPr>
      <w:r w:rsidRPr="00B300D2">
        <w:rPr>
          <w:rFonts w:ascii="Arial" w:eastAsia="Calibri" w:hAnsi="Arial" w:cs="Arial"/>
          <w:sz w:val="24"/>
          <w:szCs w:val="24"/>
          <w:highlight w:val="white"/>
        </w:rPr>
        <w:t>Hire interpreters for the event and advertise that this will be available</w:t>
      </w:r>
      <w:r w:rsidR="0099537C" w:rsidRPr="00B300D2">
        <w:rPr>
          <w:rFonts w:ascii="Arial" w:eastAsia="Calibri" w:hAnsi="Arial" w:cs="Arial"/>
          <w:sz w:val="24"/>
          <w:szCs w:val="24"/>
          <w:highlight w:val="white"/>
        </w:rPr>
        <w:t>.</w:t>
      </w:r>
    </w:p>
    <w:p w14:paraId="52FE51A6" w14:textId="1BDC749E" w:rsidR="00F01805" w:rsidRPr="00B300D2" w:rsidRDefault="00F10BF2" w:rsidP="00B300D2">
      <w:pPr>
        <w:numPr>
          <w:ilvl w:val="0"/>
          <w:numId w:val="23"/>
        </w:numPr>
        <w:spacing w:after="0"/>
        <w:ind w:left="720"/>
        <w:contextualSpacing/>
        <w:rPr>
          <w:rFonts w:ascii="Arial" w:eastAsia="Calibri" w:hAnsi="Arial" w:cs="Arial"/>
          <w:sz w:val="24"/>
          <w:szCs w:val="24"/>
          <w:highlight w:val="white"/>
        </w:rPr>
      </w:pPr>
      <w:r w:rsidRPr="00B300D2">
        <w:rPr>
          <w:rFonts w:ascii="Arial" w:eastAsia="Calibri" w:hAnsi="Arial" w:cs="Arial"/>
          <w:sz w:val="24"/>
          <w:szCs w:val="24"/>
          <w:highlight w:val="white"/>
        </w:rPr>
        <w:lastRenderedPageBreak/>
        <w:t>Partner with your parent liaisons and bilingual staff to help share event information to parents and families. Pay them extra time to make phone calls in home language</w:t>
      </w:r>
      <w:r w:rsidR="0099537C" w:rsidRPr="00B300D2">
        <w:rPr>
          <w:rFonts w:ascii="Arial" w:eastAsia="Calibri" w:hAnsi="Arial" w:cs="Arial"/>
          <w:sz w:val="24"/>
          <w:szCs w:val="24"/>
          <w:highlight w:val="white"/>
        </w:rPr>
        <w:t>s</w:t>
      </w:r>
      <w:r w:rsidRPr="00B300D2">
        <w:rPr>
          <w:rFonts w:ascii="Arial" w:eastAsia="Calibri" w:hAnsi="Arial" w:cs="Arial"/>
          <w:sz w:val="24"/>
          <w:szCs w:val="24"/>
          <w:highlight w:val="white"/>
        </w:rPr>
        <w:t xml:space="preserve"> to invite families (work with them to translate a phone script)</w:t>
      </w:r>
      <w:r w:rsidR="0099537C" w:rsidRPr="00B300D2">
        <w:rPr>
          <w:rFonts w:ascii="Arial" w:eastAsia="Calibri" w:hAnsi="Arial" w:cs="Arial"/>
          <w:sz w:val="24"/>
          <w:szCs w:val="24"/>
          <w:highlight w:val="white"/>
        </w:rPr>
        <w:t>.</w:t>
      </w:r>
    </w:p>
    <w:p w14:paraId="502EC625" w14:textId="6A566587" w:rsidR="00F01805" w:rsidRPr="00B300D2" w:rsidRDefault="00F10BF2" w:rsidP="00B300D2">
      <w:pPr>
        <w:numPr>
          <w:ilvl w:val="0"/>
          <w:numId w:val="23"/>
        </w:numPr>
        <w:spacing w:after="0"/>
        <w:ind w:left="720"/>
        <w:contextualSpacing/>
        <w:rPr>
          <w:rFonts w:ascii="Arial" w:eastAsia="Calibri" w:hAnsi="Arial" w:cs="Arial"/>
          <w:sz w:val="24"/>
          <w:szCs w:val="24"/>
          <w:highlight w:val="white"/>
        </w:rPr>
      </w:pPr>
      <w:r w:rsidRPr="00B300D2">
        <w:rPr>
          <w:rFonts w:ascii="Arial" w:eastAsia="Calibri" w:hAnsi="Arial" w:cs="Arial"/>
          <w:sz w:val="24"/>
          <w:szCs w:val="24"/>
          <w:highlight w:val="white"/>
        </w:rPr>
        <w:t xml:space="preserve">Use your school’s </w:t>
      </w:r>
      <w:r w:rsidR="00AA2FF3" w:rsidRPr="00B300D2">
        <w:rPr>
          <w:rFonts w:ascii="Arial" w:eastAsia="Calibri" w:hAnsi="Arial" w:cs="Arial"/>
          <w:sz w:val="24"/>
          <w:szCs w:val="24"/>
          <w:highlight w:val="white"/>
        </w:rPr>
        <w:t>automated phone</w:t>
      </w:r>
      <w:r w:rsidRPr="00B300D2">
        <w:rPr>
          <w:rFonts w:ascii="Arial" w:eastAsia="Calibri" w:hAnsi="Arial" w:cs="Arial"/>
          <w:sz w:val="24"/>
          <w:szCs w:val="24"/>
          <w:highlight w:val="white"/>
        </w:rPr>
        <w:t>/text and email system for event invitations and reminders</w:t>
      </w:r>
      <w:r w:rsidR="0099537C" w:rsidRPr="00B300D2">
        <w:rPr>
          <w:rFonts w:ascii="Arial" w:eastAsia="Calibri" w:hAnsi="Arial" w:cs="Arial"/>
          <w:sz w:val="24"/>
          <w:szCs w:val="24"/>
          <w:highlight w:val="white"/>
        </w:rPr>
        <w:t>.</w:t>
      </w:r>
      <w:r w:rsidRPr="00B300D2">
        <w:rPr>
          <w:rFonts w:ascii="Arial" w:eastAsia="Calibri" w:hAnsi="Arial" w:cs="Arial"/>
          <w:sz w:val="24"/>
          <w:szCs w:val="24"/>
          <w:highlight w:val="white"/>
        </w:rPr>
        <w:t xml:space="preserve"> </w:t>
      </w:r>
    </w:p>
    <w:p w14:paraId="2D745288" w14:textId="3304C631" w:rsidR="00F01805" w:rsidRPr="00B300D2" w:rsidRDefault="00F10BF2" w:rsidP="00B300D2">
      <w:pPr>
        <w:numPr>
          <w:ilvl w:val="0"/>
          <w:numId w:val="21"/>
        </w:numPr>
        <w:spacing w:after="0"/>
        <w:ind w:left="360"/>
        <w:contextualSpacing/>
        <w:rPr>
          <w:rFonts w:ascii="Arial" w:eastAsia="Calibri" w:hAnsi="Arial" w:cs="Arial"/>
          <w:b/>
          <w:sz w:val="24"/>
          <w:szCs w:val="24"/>
          <w:highlight w:val="white"/>
        </w:rPr>
      </w:pPr>
      <w:r w:rsidRPr="00B300D2">
        <w:rPr>
          <w:rFonts w:ascii="Arial" w:eastAsia="Calibri" w:hAnsi="Arial" w:cs="Arial"/>
          <w:b/>
          <w:sz w:val="24"/>
          <w:szCs w:val="24"/>
          <w:highlight w:val="white"/>
        </w:rPr>
        <w:t>Preparing for the event</w:t>
      </w:r>
    </w:p>
    <w:p w14:paraId="628F041F" w14:textId="3D011718" w:rsidR="00F01805" w:rsidRPr="00B300D2" w:rsidRDefault="00F10BF2" w:rsidP="00B300D2">
      <w:pPr>
        <w:numPr>
          <w:ilvl w:val="0"/>
          <w:numId w:val="25"/>
        </w:numPr>
        <w:spacing w:after="0"/>
        <w:ind w:left="720"/>
        <w:contextualSpacing/>
        <w:rPr>
          <w:rFonts w:ascii="Arial" w:eastAsia="Calibri" w:hAnsi="Arial" w:cs="Arial"/>
          <w:sz w:val="24"/>
          <w:szCs w:val="24"/>
          <w:highlight w:val="white"/>
        </w:rPr>
      </w:pPr>
      <w:r w:rsidRPr="00B300D2">
        <w:rPr>
          <w:rFonts w:ascii="Arial" w:eastAsia="Calibri" w:hAnsi="Arial" w:cs="Arial"/>
          <w:sz w:val="24"/>
          <w:szCs w:val="24"/>
          <w:highlight w:val="white"/>
        </w:rPr>
        <w:t>Recruit trained volunteers to work one on one with students on their financial aid application</w:t>
      </w:r>
      <w:r w:rsidR="0099537C" w:rsidRPr="00B300D2">
        <w:rPr>
          <w:rFonts w:ascii="Arial" w:eastAsia="Calibri" w:hAnsi="Arial" w:cs="Arial"/>
          <w:sz w:val="24"/>
          <w:szCs w:val="24"/>
          <w:highlight w:val="white"/>
        </w:rPr>
        <w:t>s</w:t>
      </w:r>
      <w:r w:rsidRPr="00B300D2">
        <w:rPr>
          <w:rFonts w:ascii="Arial" w:eastAsia="Calibri" w:hAnsi="Arial" w:cs="Arial"/>
          <w:sz w:val="24"/>
          <w:szCs w:val="24"/>
          <w:highlight w:val="white"/>
        </w:rPr>
        <w:t>. Reach out to alumni, college access providers, community organizations and school staff to see if they’re available to volunteer</w:t>
      </w:r>
      <w:r w:rsidR="0099537C" w:rsidRPr="00B300D2">
        <w:rPr>
          <w:rFonts w:ascii="Arial" w:eastAsia="Calibri" w:hAnsi="Arial" w:cs="Arial"/>
          <w:sz w:val="24"/>
          <w:szCs w:val="24"/>
          <w:highlight w:val="white"/>
        </w:rPr>
        <w:t>.</w:t>
      </w:r>
      <w:r w:rsidRPr="00B300D2">
        <w:rPr>
          <w:rFonts w:ascii="Arial" w:eastAsia="Calibri" w:hAnsi="Arial" w:cs="Arial"/>
          <w:sz w:val="24"/>
          <w:szCs w:val="24"/>
          <w:highlight w:val="white"/>
        </w:rPr>
        <w:t xml:space="preserve"> (</w:t>
      </w:r>
      <w:r w:rsidR="0099537C" w:rsidRPr="00B300D2">
        <w:rPr>
          <w:rFonts w:ascii="Arial" w:eastAsia="Calibri" w:hAnsi="Arial" w:cs="Arial"/>
          <w:sz w:val="24"/>
          <w:szCs w:val="24"/>
          <w:highlight w:val="white"/>
        </w:rPr>
        <w:t>N</w:t>
      </w:r>
      <w:r w:rsidRPr="00B300D2">
        <w:rPr>
          <w:rFonts w:ascii="Arial" w:eastAsia="Calibri" w:hAnsi="Arial" w:cs="Arial"/>
          <w:sz w:val="24"/>
          <w:szCs w:val="24"/>
          <w:highlight w:val="white"/>
        </w:rPr>
        <w:t xml:space="preserve">ote: </w:t>
      </w:r>
      <w:r w:rsidR="0099537C" w:rsidRPr="00B300D2">
        <w:rPr>
          <w:rFonts w:ascii="Arial" w:eastAsia="Calibri" w:hAnsi="Arial" w:cs="Arial"/>
          <w:sz w:val="24"/>
          <w:szCs w:val="24"/>
          <w:highlight w:val="white"/>
        </w:rPr>
        <w:t>T</w:t>
      </w:r>
      <w:r w:rsidRPr="00B300D2">
        <w:rPr>
          <w:rFonts w:ascii="Arial" w:eastAsia="Calibri" w:hAnsi="Arial" w:cs="Arial"/>
          <w:sz w:val="24"/>
          <w:szCs w:val="24"/>
          <w:highlight w:val="white"/>
        </w:rPr>
        <w:t>his step is extremely important! Do not skip or delay it). Once you register your site at 12th year, you will be able to receive materials and a webinar to guide preparation.</w:t>
      </w:r>
    </w:p>
    <w:p w14:paraId="239DF580" w14:textId="638984D1" w:rsidR="00F01805" w:rsidRPr="00B300D2" w:rsidRDefault="00F10BF2" w:rsidP="00B300D2">
      <w:pPr>
        <w:numPr>
          <w:ilvl w:val="0"/>
          <w:numId w:val="25"/>
        </w:numPr>
        <w:spacing w:after="0"/>
        <w:ind w:left="720"/>
        <w:contextualSpacing/>
        <w:rPr>
          <w:rFonts w:ascii="Arial" w:eastAsia="Calibri" w:hAnsi="Arial" w:cs="Arial"/>
          <w:sz w:val="24"/>
          <w:szCs w:val="24"/>
          <w:highlight w:val="white"/>
        </w:rPr>
      </w:pPr>
      <w:r w:rsidRPr="00B300D2">
        <w:rPr>
          <w:rFonts w:ascii="Arial" w:eastAsia="Calibri" w:hAnsi="Arial" w:cs="Arial"/>
          <w:sz w:val="24"/>
          <w:szCs w:val="24"/>
          <w:highlight w:val="white"/>
        </w:rPr>
        <w:t>Use</w:t>
      </w:r>
      <w:r w:rsidR="00035090" w:rsidRPr="00B300D2">
        <w:rPr>
          <w:rFonts w:ascii="Arial" w:eastAsia="Calibri" w:hAnsi="Arial" w:cs="Arial"/>
          <w:sz w:val="24"/>
          <w:szCs w:val="24"/>
          <w:highlight w:val="white"/>
        </w:rPr>
        <w:t xml:space="preserve"> the sample procurement letter below</w:t>
      </w:r>
      <w:r w:rsidRPr="00B300D2">
        <w:rPr>
          <w:rFonts w:ascii="Arial" w:eastAsia="Calibri" w:hAnsi="Arial" w:cs="Arial"/>
          <w:sz w:val="24"/>
          <w:szCs w:val="24"/>
          <w:highlight w:val="white"/>
        </w:rPr>
        <w:t xml:space="preserve"> to ask local businesses for food and raffle donations for the event</w:t>
      </w:r>
      <w:r w:rsidR="0099537C" w:rsidRPr="00B300D2">
        <w:rPr>
          <w:rFonts w:ascii="Arial" w:eastAsia="Calibri" w:hAnsi="Arial" w:cs="Arial"/>
          <w:sz w:val="24"/>
          <w:szCs w:val="24"/>
          <w:highlight w:val="white"/>
        </w:rPr>
        <w:t>.</w:t>
      </w:r>
    </w:p>
    <w:p w14:paraId="7DDFF9FA" w14:textId="2DB9234A" w:rsidR="00F01805" w:rsidRPr="00B300D2" w:rsidRDefault="00F10BF2" w:rsidP="00B300D2">
      <w:pPr>
        <w:numPr>
          <w:ilvl w:val="0"/>
          <w:numId w:val="25"/>
        </w:numPr>
        <w:spacing w:after="0"/>
        <w:ind w:left="720"/>
        <w:contextualSpacing/>
        <w:rPr>
          <w:rFonts w:ascii="Arial" w:eastAsia="Calibri" w:hAnsi="Arial" w:cs="Arial"/>
          <w:sz w:val="24"/>
          <w:szCs w:val="24"/>
          <w:highlight w:val="white"/>
        </w:rPr>
      </w:pPr>
      <w:r w:rsidRPr="00B300D2">
        <w:rPr>
          <w:rFonts w:ascii="Arial" w:eastAsia="Calibri" w:hAnsi="Arial" w:cs="Arial"/>
          <w:sz w:val="24"/>
          <w:szCs w:val="24"/>
          <w:highlight w:val="white"/>
        </w:rPr>
        <w:t>Invite interpreters who can provide translation support to families at the event</w:t>
      </w:r>
      <w:r w:rsidR="0099537C" w:rsidRPr="00B300D2">
        <w:rPr>
          <w:rFonts w:ascii="Arial" w:eastAsia="Calibri" w:hAnsi="Arial" w:cs="Arial"/>
          <w:sz w:val="24"/>
          <w:szCs w:val="24"/>
          <w:highlight w:val="white"/>
        </w:rPr>
        <w:t>.</w:t>
      </w:r>
    </w:p>
    <w:p w14:paraId="6E2751AB" w14:textId="4CBD2554" w:rsidR="00F01805" w:rsidRPr="00B300D2" w:rsidRDefault="00F10BF2" w:rsidP="00B300D2">
      <w:pPr>
        <w:numPr>
          <w:ilvl w:val="0"/>
          <w:numId w:val="25"/>
        </w:numPr>
        <w:spacing w:after="0"/>
        <w:ind w:left="720"/>
        <w:contextualSpacing/>
        <w:rPr>
          <w:rFonts w:ascii="Arial" w:eastAsia="Calibri" w:hAnsi="Arial" w:cs="Arial"/>
          <w:sz w:val="24"/>
          <w:szCs w:val="24"/>
          <w:highlight w:val="white"/>
        </w:rPr>
      </w:pPr>
      <w:r w:rsidRPr="00B300D2">
        <w:rPr>
          <w:rFonts w:ascii="Arial" w:eastAsia="Calibri" w:hAnsi="Arial" w:cs="Arial"/>
          <w:sz w:val="24"/>
          <w:szCs w:val="24"/>
          <w:highlight w:val="white"/>
        </w:rPr>
        <w:t>Partner with community</w:t>
      </w:r>
      <w:r w:rsidR="0099537C" w:rsidRPr="00B300D2">
        <w:rPr>
          <w:rFonts w:ascii="Arial" w:eastAsia="Calibri" w:hAnsi="Arial" w:cs="Arial"/>
          <w:sz w:val="24"/>
          <w:szCs w:val="24"/>
          <w:highlight w:val="white"/>
        </w:rPr>
        <w:t>-</w:t>
      </w:r>
      <w:r w:rsidRPr="00B300D2">
        <w:rPr>
          <w:rFonts w:ascii="Arial" w:eastAsia="Calibri" w:hAnsi="Arial" w:cs="Arial"/>
          <w:sz w:val="24"/>
          <w:szCs w:val="24"/>
          <w:highlight w:val="white"/>
        </w:rPr>
        <w:t>based organizations, college access and youth programs for collaborative financial aid efforts</w:t>
      </w:r>
      <w:r w:rsidR="0099537C" w:rsidRPr="00B300D2">
        <w:rPr>
          <w:rFonts w:ascii="Arial" w:eastAsia="Calibri" w:hAnsi="Arial" w:cs="Arial"/>
          <w:sz w:val="24"/>
          <w:szCs w:val="24"/>
          <w:highlight w:val="white"/>
        </w:rPr>
        <w:t>.</w:t>
      </w:r>
    </w:p>
    <w:p w14:paraId="7575089A" w14:textId="2565B4F0" w:rsidR="00F01805" w:rsidRPr="00B300D2" w:rsidRDefault="00F10BF2" w:rsidP="00B300D2">
      <w:pPr>
        <w:numPr>
          <w:ilvl w:val="0"/>
          <w:numId w:val="21"/>
        </w:numPr>
        <w:spacing w:after="0"/>
        <w:ind w:left="360"/>
        <w:contextualSpacing/>
        <w:rPr>
          <w:rFonts w:ascii="Arial" w:eastAsia="Calibri" w:hAnsi="Arial" w:cs="Arial"/>
          <w:b/>
          <w:sz w:val="24"/>
          <w:szCs w:val="24"/>
          <w:highlight w:val="white"/>
        </w:rPr>
      </w:pPr>
      <w:r w:rsidRPr="00B300D2">
        <w:rPr>
          <w:rFonts w:ascii="Arial" w:eastAsia="Calibri" w:hAnsi="Arial" w:cs="Arial"/>
          <w:b/>
          <w:sz w:val="24"/>
          <w:szCs w:val="24"/>
          <w:highlight w:val="white"/>
        </w:rPr>
        <w:t xml:space="preserve">During the event </w:t>
      </w:r>
    </w:p>
    <w:p w14:paraId="25D7E2F9" w14:textId="04FF94D1" w:rsidR="00F01805" w:rsidRPr="00B300D2" w:rsidRDefault="00F10BF2" w:rsidP="00B300D2">
      <w:pPr>
        <w:pStyle w:val="ListParagraph"/>
        <w:numPr>
          <w:ilvl w:val="0"/>
          <w:numId w:val="26"/>
        </w:numPr>
        <w:spacing w:after="0"/>
        <w:ind w:left="720"/>
        <w:rPr>
          <w:rFonts w:ascii="Arial" w:eastAsia="Calibri" w:hAnsi="Arial" w:cs="Arial"/>
          <w:sz w:val="24"/>
          <w:szCs w:val="24"/>
          <w:highlight w:val="white"/>
        </w:rPr>
      </w:pPr>
      <w:r w:rsidRPr="00B300D2">
        <w:rPr>
          <w:rFonts w:ascii="Arial" w:eastAsia="Calibri" w:hAnsi="Arial" w:cs="Arial"/>
          <w:sz w:val="24"/>
          <w:szCs w:val="24"/>
          <w:highlight w:val="white"/>
        </w:rPr>
        <w:t xml:space="preserve">Have enough staff present to welcome </w:t>
      </w:r>
      <w:r w:rsidR="0099537C" w:rsidRPr="00B300D2">
        <w:rPr>
          <w:rFonts w:ascii="Arial" w:eastAsia="Calibri" w:hAnsi="Arial" w:cs="Arial"/>
          <w:sz w:val="24"/>
          <w:szCs w:val="24"/>
          <w:highlight w:val="white"/>
        </w:rPr>
        <w:t xml:space="preserve">families </w:t>
      </w:r>
      <w:r w:rsidRPr="00B300D2">
        <w:rPr>
          <w:rFonts w:ascii="Arial" w:eastAsia="Calibri" w:hAnsi="Arial" w:cs="Arial"/>
          <w:sz w:val="24"/>
          <w:szCs w:val="24"/>
          <w:highlight w:val="white"/>
        </w:rPr>
        <w:t xml:space="preserve">as they arrive and thank them for coming. </w:t>
      </w:r>
    </w:p>
    <w:p w14:paraId="662B3B01" w14:textId="5BFCD264" w:rsidR="00F01805" w:rsidRPr="00B300D2" w:rsidRDefault="00F10BF2" w:rsidP="00B300D2">
      <w:pPr>
        <w:pStyle w:val="ListParagraph"/>
        <w:numPr>
          <w:ilvl w:val="0"/>
          <w:numId w:val="26"/>
        </w:numPr>
        <w:spacing w:after="0"/>
        <w:ind w:left="720"/>
        <w:rPr>
          <w:rFonts w:ascii="Arial" w:eastAsia="Calibri" w:hAnsi="Arial" w:cs="Arial"/>
          <w:sz w:val="24"/>
          <w:szCs w:val="24"/>
          <w:highlight w:val="white"/>
        </w:rPr>
      </w:pPr>
      <w:r w:rsidRPr="00B300D2">
        <w:rPr>
          <w:rFonts w:ascii="Arial" w:eastAsia="Calibri" w:hAnsi="Arial" w:cs="Arial"/>
          <w:sz w:val="24"/>
          <w:szCs w:val="24"/>
          <w:highlight w:val="white"/>
        </w:rPr>
        <w:t xml:space="preserve">Keep presentations short and </w:t>
      </w:r>
      <w:r w:rsidR="0099537C" w:rsidRPr="00B300D2">
        <w:rPr>
          <w:rFonts w:ascii="Arial" w:eastAsia="Calibri" w:hAnsi="Arial" w:cs="Arial"/>
          <w:sz w:val="24"/>
          <w:szCs w:val="24"/>
          <w:highlight w:val="white"/>
        </w:rPr>
        <w:t>avoid</w:t>
      </w:r>
      <w:r w:rsidRPr="00B300D2">
        <w:rPr>
          <w:rFonts w:ascii="Arial" w:eastAsia="Calibri" w:hAnsi="Arial" w:cs="Arial"/>
          <w:sz w:val="24"/>
          <w:szCs w:val="24"/>
          <w:highlight w:val="white"/>
        </w:rPr>
        <w:t xml:space="preserve"> overwhelm</w:t>
      </w:r>
      <w:r w:rsidR="0099537C" w:rsidRPr="00B300D2">
        <w:rPr>
          <w:rFonts w:ascii="Arial" w:eastAsia="Calibri" w:hAnsi="Arial" w:cs="Arial"/>
          <w:sz w:val="24"/>
          <w:szCs w:val="24"/>
          <w:highlight w:val="white"/>
        </w:rPr>
        <w:t>ing</w:t>
      </w:r>
      <w:r w:rsidRPr="00B300D2">
        <w:rPr>
          <w:rFonts w:ascii="Arial" w:eastAsia="Calibri" w:hAnsi="Arial" w:cs="Arial"/>
          <w:sz w:val="24"/>
          <w:szCs w:val="24"/>
          <w:highlight w:val="white"/>
        </w:rPr>
        <w:t xml:space="preserve"> people with a lot of information at one time. Keep it focused on how you are here to support them in supporting their student</w:t>
      </w:r>
      <w:r w:rsidR="0099537C" w:rsidRPr="00B300D2">
        <w:rPr>
          <w:rFonts w:ascii="Arial" w:eastAsia="Calibri" w:hAnsi="Arial" w:cs="Arial"/>
          <w:sz w:val="24"/>
          <w:szCs w:val="24"/>
          <w:highlight w:val="white"/>
        </w:rPr>
        <w:t>.</w:t>
      </w:r>
    </w:p>
    <w:p w14:paraId="23837952" w14:textId="4F3BD320" w:rsidR="00F01805" w:rsidRPr="00B300D2" w:rsidRDefault="00F10BF2" w:rsidP="00B300D2">
      <w:pPr>
        <w:pStyle w:val="ListParagraph"/>
        <w:numPr>
          <w:ilvl w:val="0"/>
          <w:numId w:val="26"/>
        </w:numPr>
        <w:spacing w:after="0"/>
        <w:ind w:left="720"/>
        <w:rPr>
          <w:rFonts w:ascii="Arial" w:eastAsia="Calibri" w:hAnsi="Arial" w:cs="Arial"/>
          <w:sz w:val="24"/>
          <w:szCs w:val="24"/>
          <w:highlight w:val="white"/>
        </w:rPr>
      </w:pPr>
      <w:r w:rsidRPr="00B300D2">
        <w:rPr>
          <w:rFonts w:ascii="Arial" w:eastAsia="Calibri" w:hAnsi="Arial" w:cs="Arial"/>
          <w:sz w:val="24"/>
          <w:szCs w:val="24"/>
          <w:highlight w:val="white"/>
        </w:rPr>
        <w:t xml:space="preserve">Leave lots of time for questions and have </w:t>
      </w:r>
      <w:r w:rsidR="0099537C" w:rsidRPr="00B300D2">
        <w:rPr>
          <w:rFonts w:ascii="Arial" w:eastAsia="Calibri" w:hAnsi="Arial" w:cs="Arial"/>
          <w:sz w:val="24"/>
          <w:szCs w:val="24"/>
          <w:highlight w:val="white"/>
        </w:rPr>
        <w:t xml:space="preserve">plenty </w:t>
      </w:r>
      <w:r w:rsidRPr="00B300D2">
        <w:rPr>
          <w:rFonts w:ascii="Arial" w:eastAsia="Calibri" w:hAnsi="Arial" w:cs="Arial"/>
          <w:sz w:val="24"/>
          <w:szCs w:val="24"/>
          <w:highlight w:val="white"/>
        </w:rPr>
        <w:t xml:space="preserve">of staff </w:t>
      </w:r>
      <w:r w:rsidR="0099537C" w:rsidRPr="00B300D2">
        <w:rPr>
          <w:rFonts w:ascii="Arial" w:eastAsia="Calibri" w:hAnsi="Arial" w:cs="Arial"/>
          <w:sz w:val="24"/>
          <w:szCs w:val="24"/>
          <w:highlight w:val="white"/>
        </w:rPr>
        <w:t>present to</w:t>
      </w:r>
      <w:r w:rsidRPr="00B300D2">
        <w:rPr>
          <w:rFonts w:ascii="Arial" w:eastAsia="Calibri" w:hAnsi="Arial" w:cs="Arial"/>
          <w:sz w:val="24"/>
          <w:szCs w:val="24"/>
          <w:highlight w:val="white"/>
        </w:rPr>
        <w:t xml:space="preserve"> answer questions</w:t>
      </w:r>
      <w:r w:rsidR="0099537C" w:rsidRPr="00B300D2">
        <w:rPr>
          <w:rFonts w:ascii="Arial" w:eastAsia="Calibri" w:hAnsi="Arial" w:cs="Arial"/>
          <w:sz w:val="24"/>
          <w:szCs w:val="24"/>
          <w:highlight w:val="white"/>
        </w:rPr>
        <w:t xml:space="preserve">; </w:t>
      </w:r>
      <w:r w:rsidRPr="00B300D2">
        <w:rPr>
          <w:rFonts w:ascii="Arial" w:eastAsia="Calibri" w:hAnsi="Arial" w:cs="Arial"/>
          <w:sz w:val="24"/>
          <w:szCs w:val="24"/>
          <w:highlight w:val="white"/>
        </w:rPr>
        <w:t xml:space="preserve">introduce them </w:t>
      </w:r>
      <w:r w:rsidR="00AA2FF3" w:rsidRPr="00B300D2">
        <w:rPr>
          <w:rFonts w:ascii="Arial" w:eastAsia="Calibri" w:hAnsi="Arial" w:cs="Arial"/>
          <w:sz w:val="24"/>
          <w:szCs w:val="24"/>
          <w:highlight w:val="white"/>
        </w:rPr>
        <w:t>during the welcoming</w:t>
      </w:r>
      <w:r w:rsidRPr="00B300D2">
        <w:rPr>
          <w:rFonts w:ascii="Arial" w:eastAsia="Calibri" w:hAnsi="Arial" w:cs="Arial"/>
          <w:sz w:val="24"/>
          <w:szCs w:val="24"/>
          <w:highlight w:val="white"/>
        </w:rPr>
        <w:t xml:space="preserve"> (this also serves the purpose of letting them know who they can reach out to later)</w:t>
      </w:r>
      <w:r w:rsidR="0099537C" w:rsidRPr="00B300D2">
        <w:rPr>
          <w:rFonts w:ascii="Arial" w:eastAsia="Calibri" w:hAnsi="Arial" w:cs="Arial"/>
          <w:sz w:val="24"/>
          <w:szCs w:val="24"/>
          <w:highlight w:val="white"/>
        </w:rPr>
        <w:t>.</w:t>
      </w:r>
    </w:p>
    <w:p w14:paraId="640E17F1" w14:textId="5D89BB85" w:rsidR="00F01805" w:rsidRPr="00B300D2" w:rsidRDefault="00F10BF2" w:rsidP="00B300D2">
      <w:pPr>
        <w:pStyle w:val="ListParagraph"/>
        <w:numPr>
          <w:ilvl w:val="0"/>
          <w:numId w:val="26"/>
        </w:numPr>
        <w:spacing w:after="0"/>
        <w:ind w:left="720"/>
        <w:rPr>
          <w:rFonts w:ascii="Arial" w:eastAsia="Calibri" w:hAnsi="Arial" w:cs="Arial"/>
          <w:sz w:val="24"/>
          <w:szCs w:val="24"/>
          <w:highlight w:val="white"/>
        </w:rPr>
      </w:pPr>
      <w:r w:rsidRPr="00B300D2">
        <w:rPr>
          <w:rFonts w:ascii="Arial" w:eastAsia="Calibri" w:hAnsi="Arial" w:cs="Arial"/>
          <w:sz w:val="24"/>
          <w:szCs w:val="24"/>
          <w:highlight w:val="white"/>
        </w:rPr>
        <w:t>Make the effort to highlight a parent, alumni or student’s previous experience with the financial aid process.</w:t>
      </w:r>
    </w:p>
    <w:p w14:paraId="11837D0F" w14:textId="77777777" w:rsidR="005C5EE0" w:rsidRPr="00B300D2" w:rsidRDefault="00F10BF2" w:rsidP="00B300D2">
      <w:pPr>
        <w:numPr>
          <w:ilvl w:val="0"/>
          <w:numId w:val="21"/>
        </w:numPr>
        <w:spacing w:after="0"/>
        <w:ind w:left="360"/>
        <w:contextualSpacing/>
        <w:rPr>
          <w:rFonts w:ascii="Arial" w:eastAsia="Calibri" w:hAnsi="Arial" w:cs="Arial"/>
          <w:b/>
          <w:sz w:val="24"/>
          <w:szCs w:val="24"/>
          <w:highlight w:val="white"/>
        </w:rPr>
      </w:pPr>
      <w:r w:rsidRPr="00B300D2">
        <w:rPr>
          <w:rFonts w:ascii="Arial" w:eastAsia="Calibri" w:hAnsi="Arial" w:cs="Arial"/>
          <w:b/>
          <w:sz w:val="24"/>
          <w:szCs w:val="24"/>
          <w:highlight w:val="white"/>
        </w:rPr>
        <w:t xml:space="preserve">Consider </w:t>
      </w:r>
      <w:r w:rsidR="0099537C" w:rsidRPr="00B300D2">
        <w:rPr>
          <w:rFonts w:ascii="Arial" w:eastAsia="Calibri" w:hAnsi="Arial" w:cs="Arial"/>
          <w:b/>
          <w:sz w:val="24"/>
          <w:szCs w:val="24"/>
          <w:highlight w:val="white"/>
        </w:rPr>
        <w:t>p</w:t>
      </w:r>
      <w:r w:rsidRPr="00B300D2">
        <w:rPr>
          <w:rFonts w:ascii="Arial" w:eastAsia="Calibri" w:hAnsi="Arial" w:cs="Arial"/>
          <w:b/>
          <w:sz w:val="24"/>
          <w:szCs w:val="24"/>
          <w:highlight w:val="white"/>
        </w:rPr>
        <w:t xml:space="preserve">arent and </w:t>
      </w:r>
      <w:r w:rsidR="0099537C" w:rsidRPr="00B300D2">
        <w:rPr>
          <w:rFonts w:ascii="Arial" w:eastAsia="Calibri" w:hAnsi="Arial" w:cs="Arial"/>
          <w:b/>
          <w:sz w:val="24"/>
          <w:szCs w:val="24"/>
          <w:highlight w:val="white"/>
        </w:rPr>
        <w:t>s</w:t>
      </w:r>
      <w:r w:rsidRPr="00B300D2">
        <w:rPr>
          <w:rFonts w:ascii="Arial" w:eastAsia="Calibri" w:hAnsi="Arial" w:cs="Arial"/>
          <w:b/>
          <w:sz w:val="24"/>
          <w:szCs w:val="24"/>
          <w:highlight w:val="white"/>
        </w:rPr>
        <w:t xml:space="preserve">tudent </w:t>
      </w:r>
      <w:r w:rsidR="0099537C" w:rsidRPr="00B300D2">
        <w:rPr>
          <w:rFonts w:ascii="Arial" w:eastAsia="Calibri" w:hAnsi="Arial" w:cs="Arial"/>
          <w:b/>
          <w:sz w:val="24"/>
          <w:szCs w:val="24"/>
          <w:highlight w:val="white"/>
        </w:rPr>
        <w:t>p</w:t>
      </w:r>
      <w:r w:rsidRPr="00B300D2">
        <w:rPr>
          <w:rFonts w:ascii="Arial" w:eastAsia="Calibri" w:hAnsi="Arial" w:cs="Arial"/>
          <w:b/>
          <w:sz w:val="24"/>
          <w:szCs w:val="24"/>
          <w:highlight w:val="white"/>
        </w:rPr>
        <w:t>anels</w:t>
      </w:r>
    </w:p>
    <w:p w14:paraId="3AF96084" w14:textId="7D115AD5" w:rsidR="00F01805" w:rsidRPr="00B300D2" w:rsidRDefault="00F10BF2" w:rsidP="00B300D2">
      <w:pPr>
        <w:spacing w:after="0"/>
        <w:ind w:left="360"/>
        <w:contextualSpacing/>
        <w:rPr>
          <w:rFonts w:ascii="Arial" w:eastAsia="Calibri" w:hAnsi="Arial" w:cs="Arial"/>
          <w:b/>
          <w:sz w:val="24"/>
          <w:szCs w:val="24"/>
          <w:highlight w:val="white"/>
        </w:rPr>
      </w:pPr>
      <w:r w:rsidRPr="00B300D2">
        <w:rPr>
          <w:rFonts w:ascii="Arial" w:eastAsia="Calibri" w:hAnsi="Arial" w:cs="Arial"/>
          <w:sz w:val="24"/>
          <w:szCs w:val="24"/>
          <w:highlight w:val="white"/>
        </w:rPr>
        <w:t>There’s nothing as powerful as other parents sharing their experience. This takes effort but the effort is worth it. Student panels may be helpful as well. Stay in touch with alumni parents, as well as parents who have a middle or high schooler as well as an older student who might already be in college. Ask school staff an</w:t>
      </w:r>
      <w:r w:rsidR="0099537C" w:rsidRPr="00B300D2">
        <w:rPr>
          <w:rFonts w:ascii="Arial" w:eastAsia="Calibri" w:hAnsi="Arial" w:cs="Arial"/>
          <w:sz w:val="24"/>
          <w:szCs w:val="24"/>
          <w:highlight w:val="white"/>
        </w:rPr>
        <w:t xml:space="preserve">d your partner </w:t>
      </w:r>
      <w:r w:rsidRPr="00B300D2">
        <w:rPr>
          <w:rFonts w:ascii="Arial" w:eastAsia="Calibri" w:hAnsi="Arial" w:cs="Arial"/>
          <w:sz w:val="24"/>
          <w:szCs w:val="24"/>
          <w:highlight w:val="white"/>
        </w:rPr>
        <w:t xml:space="preserve">community organizations </w:t>
      </w:r>
      <w:r w:rsidR="0099537C" w:rsidRPr="00B300D2">
        <w:rPr>
          <w:rFonts w:ascii="Arial" w:eastAsia="Calibri" w:hAnsi="Arial" w:cs="Arial"/>
          <w:sz w:val="24"/>
          <w:szCs w:val="24"/>
          <w:highlight w:val="white"/>
        </w:rPr>
        <w:t>that</w:t>
      </w:r>
      <w:r w:rsidRPr="00B300D2">
        <w:rPr>
          <w:rFonts w:ascii="Arial" w:eastAsia="Calibri" w:hAnsi="Arial" w:cs="Arial"/>
          <w:sz w:val="24"/>
          <w:szCs w:val="24"/>
          <w:highlight w:val="white"/>
        </w:rPr>
        <w:t xml:space="preserve"> have students who recently graduated. Stay in touch with your alumni and invite them back to share their experience. Ask bilingual staff and family lia</w:t>
      </w:r>
      <w:r w:rsidR="0099537C" w:rsidRPr="00B300D2">
        <w:rPr>
          <w:rFonts w:ascii="Arial" w:eastAsia="Calibri" w:hAnsi="Arial" w:cs="Arial"/>
          <w:sz w:val="24"/>
          <w:szCs w:val="24"/>
          <w:highlight w:val="white"/>
        </w:rPr>
        <w:t>i</w:t>
      </w:r>
      <w:r w:rsidRPr="00B300D2">
        <w:rPr>
          <w:rFonts w:ascii="Arial" w:eastAsia="Calibri" w:hAnsi="Arial" w:cs="Arial"/>
          <w:sz w:val="24"/>
          <w:szCs w:val="24"/>
          <w:highlight w:val="white"/>
        </w:rPr>
        <w:t>sons to help make connections to parents from immigrant communities. Prepare a small number of questions (three or so) to get things started,</w:t>
      </w:r>
      <w:r w:rsidR="0099537C" w:rsidRPr="00B300D2">
        <w:rPr>
          <w:rFonts w:ascii="Arial" w:eastAsia="Calibri" w:hAnsi="Arial" w:cs="Arial"/>
          <w:sz w:val="24"/>
          <w:szCs w:val="24"/>
          <w:highlight w:val="white"/>
        </w:rPr>
        <w:t xml:space="preserve"> and</w:t>
      </w:r>
      <w:r w:rsidRPr="00B300D2">
        <w:rPr>
          <w:rFonts w:ascii="Arial" w:eastAsia="Calibri" w:hAnsi="Arial" w:cs="Arial"/>
          <w:sz w:val="24"/>
          <w:szCs w:val="24"/>
          <w:highlight w:val="white"/>
        </w:rPr>
        <w:t xml:space="preserve"> let the parents in attendance ask more</w:t>
      </w:r>
      <w:r w:rsidR="0099537C" w:rsidRPr="00B300D2">
        <w:rPr>
          <w:rFonts w:ascii="Arial" w:eastAsia="Calibri" w:hAnsi="Arial" w:cs="Arial"/>
          <w:sz w:val="24"/>
          <w:szCs w:val="24"/>
          <w:highlight w:val="white"/>
        </w:rPr>
        <w:t>.</w:t>
      </w:r>
    </w:p>
    <w:p w14:paraId="2FD26187" w14:textId="77777777" w:rsidR="005C5EE0" w:rsidRPr="00B300D2" w:rsidRDefault="00F10BF2" w:rsidP="00B300D2">
      <w:pPr>
        <w:numPr>
          <w:ilvl w:val="0"/>
          <w:numId w:val="21"/>
        </w:numPr>
        <w:spacing w:after="0"/>
        <w:ind w:left="360"/>
        <w:contextualSpacing/>
        <w:rPr>
          <w:rFonts w:ascii="Arial" w:eastAsia="Calibri" w:hAnsi="Arial" w:cs="Arial"/>
          <w:b/>
          <w:sz w:val="24"/>
          <w:szCs w:val="24"/>
          <w:highlight w:val="white"/>
        </w:rPr>
      </w:pPr>
      <w:r w:rsidRPr="00B300D2">
        <w:rPr>
          <w:rFonts w:ascii="Arial" w:eastAsia="Calibri" w:hAnsi="Arial" w:cs="Arial"/>
          <w:b/>
          <w:sz w:val="24"/>
          <w:szCs w:val="24"/>
          <w:highlight w:val="white"/>
        </w:rPr>
        <w:lastRenderedPageBreak/>
        <w:t>Get it done!</w:t>
      </w:r>
    </w:p>
    <w:p w14:paraId="2D2925B9" w14:textId="4C543B4A" w:rsidR="0099537C" w:rsidRPr="00B300D2" w:rsidRDefault="00F10BF2" w:rsidP="00B300D2">
      <w:pPr>
        <w:spacing w:after="0"/>
        <w:ind w:left="360"/>
        <w:contextualSpacing/>
        <w:rPr>
          <w:rFonts w:ascii="Arial" w:eastAsia="Calibri" w:hAnsi="Arial" w:cs="Arial"/>
          <w:b/>
          <w:sz w:val="24"/>
          <w:szCs w:val="24"/>
          <w:highlight w:val="white"/>
        </w:rPr>
      </w:pPr>
      <w:r w:rsidRPr="00B300D2">
        <w:rPr>
          <w:rFonts w:ascii="Arial" w:eastAsia="Calibri" w:hAnsi="Arial" w:cs="Arial"/>
          <w:sz w:val="24"/>
          <w:szCs w:val="24"/>
          <w:highlight w:val="white"/>
        </w:rPr>
        <w:t xml:space="preserve">For </w:t>
      </w:r>
      <w:r w:rsidR="0099537C" w:rsidRPr="00B300D2">
        <w:rPr>
          <w:rFonts w:ascii="Arial" w:eastAsia="Calibri" w:hAnsi="Arial" w:cs="Arial"/>
          <w:sz w:val="24"/>
          <w:szCs w:val="24"/>
          <w:highlight w:val="white"/>
        </w:rPr>
        <w:t>f</w:t>
      </w:r>
      <w:r w:rsidRPr="00B300D2">
        <w:rPr>
          <w:rFonts w:ascii="Arial" w:eastAsia="Calibri" w:hAnsi="Arial" w:cs="Arial"/>
          <w:sz w:val="24"/>
          <w:szCs w:val="24"/>
          <w:highlight w:val="white"/>
        </w:rPr>
        <w:t xml:space="preserve">inancial </w:t>
      </w:r>
      <w:r w:rsidR="0099537C" w:rsidRPr="00B300D2">
        <w:rPr>
          <w:rFonts w:ascii="Arial" w:eastAsia="Calibri" w:hAnsi="Arial" w:cs="Arial"/>
          <w:sz w:val="24"/>
          <w:szCs w:val="24"/>
          <w:highlight w:val="white"/>
        </w:rPr>
        <w:t>a</w:t>
      </w:r>
      <w:r w:rsidRPr="00B300D2">
        <w:rPr>
          <w:rFonts w:ascii="Arial" w:eastAsia="Calibri" w:hAnsi="Arial" w:cs="Arial"/>
          <w:sz w:val="24"/>
          <w:szCs w:val="24"/>
          <w:highlight w:val="white"/>
        </w:rPr>
        <w:t xml:space="preserve">id </w:t>
      </w:r>
      <w:r w:rsidR="0099537C" w:rsidRPr="00B300D2">
        <w:rPr>
          <w:rFonts w:ascii="Arial" w:eastAsia="Calibri" w:hAnsi="Arial" w:cs="Arial"/>
          <w:sz w:val="24"/>
          <w:szCs w:val="24"/>
          <w:highlight w:val="white"/>
        </w:rPr>
        <w:t xml:space="preserve">application </w:t>
      </w:r>
      <w:r w:rsidRPr="00B300D2">
        <w:rPr>
          <w:rFonts w:ascii="Arial" w:eastAsia="Calibri" w:hAnsi="Arial" w:cs="Arial"/>
          <w:sz w:val="24"/>
          <w:szCs w:val="24"/>
          <w:highlight w:val="white"/>
        </w:rPr>
        <w:t>events, make sure that the bulk of the time is spent on the computer working on completing the FAFSA and WASFA.</w:t>
      </w:r>
    </w:p>
    <w:p w14:paraId="0F6B20C1" w14:textId="77777777" w:rsidR="005C5EE0" w:rsidRPr="00B300D2" w:rsidRDefault="00F10BF2" w:rsidP="00B300D2">
      <w:pPr>
        <w:numPr>
          <w:ilvl w:val="0"/>
          <w:numId w:val="21"/>
        </w:numPr>
        <w:spacing w:after="0"/>
        <w:ind w:left="360"/>
        <w:contextualSpacing/>
        <w:rPr>
          <w:rFonts w:ascii="Arial" w:eastAsia="Calibri" w:hAnsi="Arial" w:cs="Arial"/>
          <w:b/>
          <w:sz w:val="24"/>
          <w:szCs w:val="24"/>
          <w:highlight w:val="white"/>
        </w:rPr>
      </w:pPr>
      <w:r w:rsidRPr="00B300D2">
        <w:rPr>
          <w:rFonts w:ascii="Arial" w:eastAsia="Calibri" w:hAnsi="Arial" w:cs="Arial"/>
          <w:b/>
          <w:sz w:val="24"/>
          <w:szCs w:val="24"/>
          <w:highlight w:val="white"/>
        </w:rPr>
        <w:t>Debrief</w:t>
      </w:r>
    </w:p>
    <w:p w14:paraId="3A77553F" w14:textId="7D826BB6" w:rsidR="00F01805" w:rsidRPr="00B300D2" w:rsidRDefault="00F10BF2" w:rsidP="00B300D2">
      <w:pPr>
        <w:spacing w:after="0"/>
        <w:ind w:left="360"/>
        <w:contextualSpacing/>
        <w:rPr>
          <w:rFonts w:ascii="Arial" w:eastAsia="Calibri" w:hAnsi="Arial" w:cs="Arial"/>
          <w:b/>
          <w:sz w:val="24"/>
          <w:szCs w:val="24"/>
          <w:highlight w:val="white"/>
        </w:rPr>
      </w:pPr>
      <w:r w:rsidRPr="00B300D2">
        <w:rPr>
          <w:rFonts w:ascii="Arial" w:eastAsia="Calibri" w:hAnsi="Arial" w:cs="Arial"/>
          <w:sz w:val="24"/>
          <w:szCs w:val="24"/>
          <w:highlight w:val="white"/>
        </w:rPr>
        <w:t xml:space="preserve">This is an important step after the event. Bring the team together to talk about what was successful and not successful about the event, and determine how many students made progress on or completed financial aid applications. This will help to determine the value </w:t>
      </w:r>
      <w:r w:rsidR="00986F02" w:rsidRPr="00B300D2">
        <w:rPr>
          <w:rFonts w:ascii="Arial" w:eastAsia="Calibri" w:hAnsi="Arial" w:cs="Arial"/>
          <w:sz w:val="24"/>
          <w:szCs w:val="24"/>
          <w:highlight w:val="white"/>
        </w:rPr>
        <w:t xml:space="preserve">of the event </w:t>
      </w:r>
      <w:r w:rsidRPr="00B300D2">
        <w:rPr>
          <w:rFonts w:ascii="Arial" w:eastAsia="Calibri" w:hAnsi="Arial" w:cs="Arial"/>
          <w:sz w:val="24"/>
          <w:szCs w:val="24"/>
          <w:highlight w:val="white"/>
        </w:rPr>
        <w:t xml:space="preserve">and any needed changes for future </w:t>
      </w:r>
      <w:r w:rsidR="00986F02" w:rsidRPr="00B300D2">
        <w:rPr>
          <w:rFonts w:ascii="Arial" w:eastAsia="Calibri" w:hAnsi="Arial" w:cs="Arial"/>
          <w:sz w:val="24"/>
          <w:szCs w:val="24"/>
          <w:highlight w:val="white"/>
        </w:rPr>
        <w:t>ones.</w:t>
      </w:r>
    </w:p>
    <w:p w14:paraId="0D038C0A" w14:textId="53190C0D" w:rsidR="00386AE1" w:rsidRPr="00B300D2" w:rsidRDefault="00386AE1" w:rsidP="00386AE1">
      <w:pPr>
        <w:rPr>
          <w:rFonts w:ascii="Arial" w:eastAsia="Calibri" w:hAnsi="Arial" w:cs="Arial"/>
          <w:sz w:val="24"/>
          <w:szCs w:val="24"/>
        </w:rPr>
      </w:pPr>
    </w:p>
    <w:p w14:paraId="14A2DD09" w14:textId="5D1C0029" w:rsidR="00702BFD" w:rsidRPr="00B300D2" w:rsidRDefault="00E7777A" w:rsidP="00E7777A">
      <w:pPr>
        <w:rPr>
          <w:rFonts w:ascii="Arial" w:eastAsia="Calibri" w:hAnsi="Arial" w:cs="Arial"/>
          <w:sz w:val="24"/>
          <w:szCs w:val="24"/>
        </w:rPr>
      </w:pPr>
      <w:r w:rsidRPr="00B300D2">
        <w:rPr>
          <w:rFonts w:ascii="Arial" w:eastAsia="Calibri" w:hAnsi="Arial" w:cs="Arial"/>
          <w:sz w:val="24"/>
          <w:szCs w:val="24"/>
        </w:rPr>
        <w:t xml:space="preserve">Helpful Event </w:t>
      </w:r>
      <w:r w:rsidR="00702BFD" w:rsidRPr="00B300D2">
        <w:rPr>
          <w:rFonts w:ascii="Arial" w:eastAsia="Calibri" w:hAnsi="Arial" w:cs="Arial"/>
          <w:sz w:val="24"/>
          <w:szCs w:val="24"/>
        </w:rPr>
        <w:t>Resource</w:t>
      </w:r>
      <w:r w:rsidRPr="00B300D2">
        <w:rPr>
          <w:rFonts w:ascii="Arial" w:eastAsia="Calibri" w:hAnsi="Arial" w:cs="Arial"/>
          <w:sz w:val="24"/>
          <w:szCs w:val="24"/>
        </w:rPr>
        <w:t xml:space="preserve">: </w:t>
      </w:r>
      <w:r w:rsidR="00702BFD" w:rsidRPr="00B300D2">
        <w:rPr>
          <w:rFonts w:ascii="Arial" w:eastAsia="Calibri" w:hAnsi="Arial" w:cs="Arial"/>
          <w:sz w:val="24"/>
          <w:szCs w:val="24"/>
        </w:rPr>
        <w:t>College Signing Celebration Toolkit</w:t>
      </w:r>
    </w:p>
    <w:p w14:paraId="0B7B9A82" w14:textId="19117481" w:rsidR="00546A88" w:rsidRPr="00B300D2" w:rsidRDefault="00AF336D" w:rsidP="00546A88">
      <w:pPr>
        <w:rPr>
          <w:rFonts w:ascii="Arial" w:hAnsi="Arial" w:cs="Arial"/>
          <w:sz w:val="24"/>
          <w:szCs w:val="24"/>
        </w:rPr>
      </w:pPr>
      <w:hyperlink r:id="rId21" w:history="1">
        <w:r w:rsidR="00702BFD" w:rsidRPr="00B300D2">
          <w:rPr>
            <w:rStyle w:val="Hyperlink"/>
            <w:rFonts w:ascii="Arial" w:hAnsi="Arial" w:cs="Arial"/>
            <w:sz w:val="24"/>
            <w:szCs w:val="24"/>
          </w:rPr>
          <w:t>https://www.wcan.org/file/college-signing-celebrations/WCAN---College-Signing-Day---Toolkit.docx</w:t>
        </w:r>
      </w:hyperlink>
    </w:p>
    <w:p w14:paraId="34ACA29F" w14:textId="5565A050" w:rsidR="00DF6499" w:rsidRPr="00B300D2" w:rsidRDefault="003A2565" w:rsidP="00035090">
      <w:pPr>
        <w:jc w:val="center"/>
        <w:rPr>
          <w:rFonts w:ascii="Arial" w:hAnsi="Arial" w:cs="Arial"/>
          <w:sz w:val="24"/>
          <w:szCs w:val="24"/>
        </w:rPr>
      </w:pPr>
      <w:r w:rsidRPr="00B300D2">
        <w:rPr>
          <w:rFonts w:ascii="Arial" w:hAnsi="Arial" w:cs="Arial"/>
          <w:sz w:val="24"/>
          <w:szCs w:val="24"/>
        </w:rPr>
        <w:br w:type="page"/>
      </w:r>
    </w:p>
    <w:p w14:paraId="44272EE6" w14:textId="3D98731A" w:rsidR="00DF6499" w:rsidRPr="00B300D2" w:rsidRDefault="00DF6499" w:rsidP="00B300D2">
      <w:pPr>
        <w:pStyle w:val="Heading1"/>
        <w:rPr>
          <w:rFonts w:ascii="Arial" w:hAnsi="Arial" w:cs="Arial"/>
          <w:b/>
        </w:rPr>
      </w:pPr>
      <w:r w:rsidRPr="00B300D2">
        <w:rPr>
          <w:rFonts w:ascii="Arial" w:hAnsi="Arial" w:cs="Arial"/>
          <w:b/>
        </w:rPr>
        <w:lastRenderedPageBreak/>
        <w:t>Request</w:t>
      </w:r>
      <w:r w:rsidR="00B300D2" w:rsidRPr="00B300D2">
        <w:rPr>
          <w:rFonts w:ascii="Arial" w:hAnsi="Arial" w:cs="Arial"/>
          <w:b/>
        </w:rPr>
        <w:t xml:space="preserve"> </w:t>
      </w:r>
      <w:r w:rsidRPr="00B300D2">
        <w:rPr>
          <w:rFonts w:ascii="Arial" w:hAnsi="Arial" w:cs="Arial"/>
          <w:b/>
        </w:rPr>
        <w:t>Donations Using the Sample Procurement Letter</w:t>
      </w:r>
    </w:p>
    <w:p w14:paraId="228B1567" w14:textId="77777777" w:rsidR="00DF6499" w:rsidRPr="00B300D2" w:rsidRDefault="00DF6499" w:rsidP="00035090">
      <w:pPr>
        <w:jc w:val="center"/>
        <w:rPr>
          <w:rFonts w:ascii="Arial" w:hAnsi="Arial" w:cs="Arial"/>
          <w:sz w:val="24"/>
          <w:szCs w:val="24"/>
        </w:rPr>
      </w:pPr>
    </w:p>
    <w:p w14:paraId="4F8FD3F9" w14:textId="22099CBD" w:rsidR="00035090" w:rsidRPr="00B300D2" w:rsidRDefault="00894862" w:rsidP="00B300D2">
      <w:pPr>
        <w:jc w:val="center"/>
        <w:rPr>
          <w:rFonts w:ascii="Arial" w:hAnsi="Arial" w:cs="Arial"/>
          <w:b/>
          <w:sz w:val="44"/>
          <w:szCs w:val="44"/>
        </w:rPr>
      </w:pPr>
      <w:r w:rsidRPr="00B300D2">
        <w:rPr>
          <w:rFonts w:ascii="Arial" w:hAnsi="Arial" w:cs="Arial"/>
          <w:b/>
          <w:sz w:val="44"/>
          <w:szCs w:val="44"/>
        </w:rPr>
        <w:t>SAMPLE PROCUREMENT</w:t>
      </w:r>
      <w:r w:rsidR="00035090" w:rsidRPr="00B300D2">
        <w:rPr>
          <w:rFonts w:ascii="Arial" w:hAnsi="Arial" w:cs="Arial"/>
          <w:b/>
          <w:sz w:val="44"/>
          <w:szCs w:val="44"/>
        </w:rPr>
        <w:t xml:space="preserve"> LETTER </w:t>
      </w:r>
    </w:p>
    <w:p w14:paraId="54F52D5D" w14:textId="47ED7F5B" w:rsidR="00386AE1" w:rsidRPr="00B300D2" w:rsidRDefault="00035090" w:rsidP="00035090">
      <w:pPr>
        <w:rPr>
          <w:rFonts w:ascii="Arial" w:hAnsi="Arial" w:cs="Arial"/>
          <w:sz w:val="24"/>
          <w:szCs w:val="24"/>
        </w:rPr>
      </w:pPr>
      <w:r w:rsidRPr="00B300D2">
        <w:rPr>
          <w:rFonts w:ascii="Arial" w:hAnsi="Arial" w:cs="Arial"/>
          <w:sz w:val="24"/>
          <w:szCs w:val="24"/>
        </w:rPr>
        <w:t xml:space="preserve">Suggested materials to include with letter: </w:t>
      </w:r>
      <w:r w:rsidR="00386AE1" w:rsidRPr="00B300D2">
        <w:rPr>
          <w:rFonts w:ascii="Arial" w:hAnsi="Arial" w:cs="Arial"/>
          <w:sz w:val="24"/>
          <w:szCs w:val="24"/>
        </w:rPr>
        <w:t xml:space="preserve">YOUR EVENT FLYER </w:t>
      </w:r>
    </w:p>
    <w:p w14:paraId="02947E89" w14:textId="77777777" w:rsidR="00035090" w:rsidRPr="00B300D2" w:rsidRDefault="00035090" w:rsidP="00035090">
      <w:pPr>
        <w:rPr>
          <w:rFonts w:ascii="Arial" w:hAnsi="Arial" w:cs="Arial"/>
          <w:sz w:val="24"/>
          <w:szCs w:val="24"/>
        </w:rPr>
      </w:pPr>
      <w:r w:rsidRPr="00B300D2">
        <w:rPr>
          <w:rFonts w:ascii="Arial" w:hAnsi="Arial" w:cs="Arial"/>
          <w:sz w:val="24"/>
          <w:szCs w:val="24"/>
        </w:rPr>
        <w:t>&lt;&lt;INSERT SCHOOL LOGO&gt;&gt;</w:t>
      </w:r>
    </w:p>
    <w:p w14:paraId="15C6FC61" w14:textId="77777777" w:rsidR="00035090" w:rsidRPr="00B300D2" w:rsidRDefault="00035090" w:rsidP="00035090">
      <w:pPr>
        <w:rPr>
          <w:rFonts w:ascii="Arial" w:hAnsi="Arial" w:cs="Arial"/>
          <w:sz w:val="24"/>
          <w:szCs w:val="24"/>
        </w:rPr>
      </w:pPr>
      <w:r w:rsidRPr="00B300D2">
        <w:rPr>
          <w:rFonts w:ascii="Arial" w:hAnsi="Arial" w:cs="Arial"/>
          <w:sz w:val="24"/>
          <w:szCs w:val="24"/>
        </w:rPr>
        <w:t>&lt;&lt;INSERT SCHOOL ADDRESS&gt;&gt;</w:t>
      </w:r>
    </w:p>
    <w:p w14:paraId="06ACE02C" w14:textId="768888A9" w:rsidR="00386AE1" w:rsidRPr="00B300D2" w:rsidRDefault="00035090" w:rsidP="00035090">
      <w:pPr>
        <w:rPr>
          <w:rFonts w:ascii="Arial" w:hAnsi="Arial" w:cs="Arial"/>
          <w:sz w:val="24"/>
          <w:szCs w:val="24"/>
        </w:rPr>
      </w:pPr>
      <w:r w:rsidRPr="00B300D2">
        <w:rPr>
          <w:rFonts w:ascii="Arial" w:hAnsi="Arial" w:cs="Arial"/>
          <w:sz w:val="24"/>
          <w:szCs w:val="24"/>
        </w:rPr>
        <w:t>&lt;&lt;INSERT Date&gt;&gt;</w:t>
      </w:r>
    </w:p>
    <w:p w14:paraId="308760A2" w14:textId="7AD212CC" w:rsidR="00386AE1" w:rsidRPr="00B300D2" w:rsidRDefault="00386AE1" w:rsidP="00386AE1">
      <w:pPr>
        <w:rPr>
          <w:rFonts w:ascii="Arial" w:hAnsi="Arial" w:cs="Arial"/>
          <w:sz w:val="24"/>
          <w:szCs w:val="24"/>
        </w:rPr>
      </w:pPr>
      <w:r w:rsidRPr="00B300D2">
        <w:rPr>
          <w:rFonts w:ascii="Arial" w:hAnsi="Arial" w:cs="Arial"/>
          <w:sz w:val="24"/>
          <w:szCs w:val="24"/>
        </w:rPr>
        <w:t>Dear &lt;&lt;INSERT CONTACT NAME, ORGANIZATION, OR COMPANY&gt;&gt;,</w:t>
      </w:r>
    </w:p>
    <w:p w14:paraId="251B88A8" w14:textId="62BF5E3E" w:rsidR="00386AE1" w:rsidRPr="00B300D2" w:rsidRDefault="00386AE1" w:rsidP="00386AE1">
      <w:pPr>
        <w:rPr>
          <w:rFonts w:ascii="Arial" w:hAnsi="Arial" w:cs="Arial"/>
          <w:sz w:val="24"/>
          <w:szCs w:val="24"/>
        </w:rPr>
      </w:pPr>
      <w:r w:rsidRPr="00B300D2">
        <w:rPr>
          <w:rFonts w:ascii="Arial" w:hAnsi="Arial" w:cs="Arial"/>
          <w:sz w:val="24"/>
          <w:szCs w:val="24"/>
        </w:rPr>
        <w:t xml:space="preserve">My name is &lt;&lt;INSERT YOUR NAME&gt;&gt; and I am &lt;&lt;INSERT TITLE/DESCRIPTION OF WORK&gt;&gt;. I’m writing on behalf of &lt;&lt;INSERT SCHOOL NAME&gt;&gt;. We are planning &lt;&lt;INSERT NAME OF EVENT&gt;&gt;, which is an event for students to &lt;&lt;INSERT DESCRIPTION OF EVENT&gt;&gt;. &lt;&lt;INSERT 2-3 SENTENCE ABOUT WHY THIS EVENT IS IMPORTANT, WHAT YOU HOPE TO ACCOMPLISH, OR HOW THIS EVENT WILL BE BENEFICIAL FOR STUDENTS&gt;&gt;. </w:t>
      </w:r>
    </w:p>
    <w:p w14:paraId="0A051CE7" w14:textId="319CDB7F" w:rsidR="00386AE1" w:rsidRPr="00B300D2" w:rsidRDefault="00E7777A" w:rsidP="00386AE1">
      <w:pPr>
        <w:rPr>
          <w:rFonts w:ascii="Arial" w:hAnsi="Arial" w:cs="Arial"/>
          <w:sz w:val="24"/>
          <w:szCs w:val="24"/>
        </w:rPr>
      </w:pPr>
      <w:r w:rsidRPr="00B300D2">
        <w:rPr>
          <w:rFonts w:ascii="Arial" w:hAnsi="Arial" w:cs="Arial"/>
          <w:sz w:val="24"/>
          <w:szCs w:val="24"/>
        </w:rPr>
        <w:t xml:space="preserve">We are reaching out to your &lt;&lt;CORPORATION/STORE/ORGANIZATION&gt;&gt; </w:t>
      </w:r>
      <w:r w:rsidR="00386AE1" w:rsidRPr="00B300D2">
        <w:rPr>
          <w:rFonts w:ascii="Arial" w:hAnsi="Arial" w:cs="Arial"/>
          <w:sz w:val="24"/>
          <w:szCs w:val="24"/>
        </w:rPr>
        <w:t xml:space="preserve">to seek donations for our event. We are asking for </w:t>
      </w:r>
      <w:r w:rsidRPr="00B300D2">
        <w:rPr>
          <w:rFonts w:ascii="Arial" w:hAnsi="Arial" w:cs="Arial"/>
          <w:sz w:val="24"/>
          <w:szCs w:val="24"/>
        </w:rPr>
        <w:t>(INSERT WHAT YOU ARE ASKING FOR&gt;&gt;. &lt;&lt;</w:t>
      </w:r>
      <w:r w:rsidR="00386AE1" w:rsidRPr="00B300D2">
        <w:rPr>
          <w:rFonts w:ascii="Arial" w:hAnsi="Arial" w:cs="Arial"/>
          <w:sz w:val="24"/>
          <w:szCs w:val="24"/>
        </w:rPr>
        <w:t>INSERT SENTENCE ABOUT WHA</w:t>
      </w:r>
      <w:r w:rsidRPr="00B300D2">
        <w:rPr>
          <w:rFonts w:ascii="Arial" w:hAnsi="Arial" w:cs="Arial"/>
          <w:sz w:val="24"/>
          <w:szCs w:val="24"/>
        </w:rPr>
        <w:t>T YOU WILL DO WITH THE DONATION&gt;&gt;</w:t>
      </w:r>
      <w:r w:rsidR="00386AE1" w:rsidRPr="00B300D2">
        <w:rPr>
          <w:rFonts w:ascii="Arial" w:hAnsi="Arial" w:cs="Arial"/>
          <w:sz w:val="24"/>
          <w:szCs w:val="24"/>
        </w:rPr>
        <w:t xml:space="preserve">. Any support is much appreciated by myself, our fellow staff, and the students at our school. </w:t>
      </w:r>
    </w:p>
    <w:p w14:paraId="0BBBDDF1" w14:textId="56D62612" w:rsidR="00386AE1" w:rsidRPr="00B300D2" w:rsidRDefault="00386AE1" w:rsidP="00386AE1">
      <w:pPr>
        <w:rPr>
          <w:rFonts w:ascii="Arial" w:hAnsi="Arial" w:cs="Arial"/>
          <w:sz w:val="24"/>
          <w:szCs w:val="24"/>
        </w:rPr>
      </w:pPr>
      <w:r w:rsidRPr="00B300D2">
        <w:rPr>
          <w:rFonts w:ascii="Arial" w:hAnsi="Arial" w:cs="Arial"/>
          <w:sz w:val="24"/>
          <w:szCs w:val="24"/>
        </w:rPr>
        <w:t>We also invite you to j</w:t>
      </w:r>
      <w:r w:rsidR="00E7777A" w:rsidRPr="00B300D2">
        <w:rPr>
          <w:rFonts w:ascii="Arial" w:hAnsi="Arial" w:cs="Arial"/>
          <w:sz w:val="24"/>
          <w:szCs w:val="24"/>
        </w:rPr>
        <w:t>oin us during the celebration. &lt;&lt;INSERT EVENT SCHEDULE&gt;&gt;</w:t>
      </w:r>
    </w:p>
    <w:p w14:paraId="05CFC35A" w14:textId="5A95FB30" w:rsidR="00386AE1" w:rsidRPr="00B300D2" w:rsidRDefault="00386AE1" w:rsidP="00386AE1">
      <w:pPr>
        <w:rPr>
          <w:rFonts w:ascii="Arial" w:hAnsi="Arial" w:cs="Arial"/>
          <w:sz w:val="24"/>
          <w:szCs w:val="24"/>
        </w:rPr>
      </w:pPr>
      <w:r w:rsidRPr="00B300D2">
        <w:rPr>
          <w:rFonts w:ascii="Arial" w:hAnsi="Arial" w:cs="Arial"/>
          <w:sz w:val="24"/>
          <w:szCs w:val="24"/>
        </w:rPr>
        <w:t xml:space="preserve">Thank you for your time and consideration. If you would like to make a donation, </w:t>
      </w:r>
      <w:r w:rsidR="00986F02" w:rsidRPr="00B300D2">
        <w:rPr>
          <w:rFonts w:ascii="Arial" w:hAnsi="Arial" w:cs="Arial"/>
          <w:sz w:val="24"/>
          <w:szCs w:val="24"/>
        </w:rPr>
        <w:t xml:space="preserve">to </w:t>
      </w:r>
      <w:r w:rsidRPr="00B300D2">
        <w:rPr>
          <w:rFonts w:ascii="Arial" w:hAnsi="Arial" w:cs="Arial"/>
          <w:sz w:val="24"/>
          <w:szCs w:val="24"/>
        </w:rPr>
        <w:t>volunteer in any way</w:t>
      </w:r>
      <w:r w:rsidR="00E7777A" w:rsidRPr="00B300D2">
        <w:rPr>
          <w:rFonts w:ascii="Arial" w:hAnsi="Arial" w:cs="Arial"/>
          <w:sz w:val="24"/>
          <w:szCs w:val="24"/>
        </w:rPr>
        <w:t xml:space="preserve"> with &lt;&lt;INSERT EVENT NAME&gt;&gt;</w:t>
      </w:r>
      <w:r w:rsidRPr="00B300D2">
        <w:rPr>
          <w:rFonts w:ascii="Arial" w:hAnsi="Arial" w:cs="Arial"/>
          <w:sz w:val="24"/>
          <w:szCs w:val="24"/>
        </w:rPr>
        <w:t xml:space="preserve">, or </w:t>
      </w:r>
      <w:r w:rsidR="00986F02" w:rsidRPr="00B300D2">
        <w:rPr>
          <w:rFonts w:ascii="Arial" w:hAnsi="Arial" w:cs="Arial"/>
          <w:sz w:val="24"/>
          <w:szCs w:val="24"/>
        </w:rPr>
        <w:t>to receive</w:t>
      </w:r>
      <w:r w:rsidRPr="00B300D2">
        <w:rPr>
          <w:rFonts w:ascii="Arial" w:hAnsi="Arial" w:cs="Arial"/>
          <w:sz w:val="24"/>
          <w:szCs w:val="24"/>
        </w:rPr>
        <w:t xml:space="preserve"> further information, ple</w:t>
      </w:r>
      <w:r w:rsidR="00E7777A" w:rsidRPr="00B300D2">
        <w:rPr>
          <w:rFonts w:ascii="Arial" w:hAnsi="Arial" w:cs="Arial"/>
          <w:sz w:val="24"/>
          <w:szCs w:val="24"/>
        </w:rPr>
        <w:t>ase feel free to contact me at &lt;&lt;</w:t>
      </w:r>
      <w:r w:rsidRPr="00B300D2">
        <w:rPr>
          <w:rFonts w:ascii="Arial" w:hAnsi="Arial" w:cs="Arial"/>
          <w:sz w:val="24"/>
          <w:szCs w:val="24"/>
        </w:rPr>
        <w:t>INSERT CONTACT INFORMATION</w:t>
      </w:r>
      <w:r w:rsidR="00E7777A" w:rsidRPr="00B300D2">
        <w:rPr>
          <w:rFonts w:ascii="Arial" w:hAnsi="Arial" w:cs="Arial"/>
          <w:sz w:val="24"/>
          <w:szCs w:val="24"/>
        </w:rPr>
        <w:t>&gt;&gt;</w:t>
      </w:r>
      <w:r w:rsidRPr="00B300D2">
        <w:rPr>
          <w:rFonts w:ascii="Arial" w:hAnsi="Arial" w:cs="Arial"/>
          <w:sz w:val="24"/>
          <w:szCs w:val="24"/>
        </w:rPr>
        <w:t>.</w:t>
      </w:r>
    </w:p>
    <w:p w14:paraId="46D2583F" w14:textId="77777777" w:rsidR="00B300D2" w:rsidRPr="00B300D2" w:rsidRDefault="00B300D2" w:rsidP="00386AE1">
      <w:pPr>
        <w:rPr>
          <w:rFonts w:ascii="Arial" w:hAnsi="Arial" w:cs="Arial"/>
          <w:sz w:val="24"/>
          <w:szCs w:val="24"/>
        </w:rPr>
      </w:pPr>
    </w:p>
    <w:p w14:paraId="0E85FC03" w14:textId="77777777" w:rsidR="00386AE1" w:rsidRPr="00B300D2" w:rsidRDefault="00386AE1" w:rsidP="00386AE1">
      <w:pPr>
        <w:jc w:val="right"/>
        <w:rPr>
          <w:rFonts w:ascii="Arial" w:hAnsi="Arial" w:cs="Arial"/>
          <w:sz w:val="24"/>
          <w:szCs w:val="24"/>
        </w:rPr>
      </w:pPr>
      <w:r w:rsidRPr="00B300D2">
        <w:rPr>
          <w:rFonts w:ascii="Arial" w:hAnsi="Arial" w:cs="Arial"/>
          <w:sz w:val="24"/>
          <w:szCs w:val="24"/>
        </w:rPr>
        <w:t>Best regards,</w:t>
      </w:r>
    </w:p>
    <w:p w14:paraId="4521A7ED" w14:textId="77777777" w:rsidR="00386AE1" w:rsidRPr="00B300D2" w:rsidRDefault="00386AE1" w:rsidP="00386AE1">
      <w:pPr>
        <w:jc w:val="right"/>
        <w:rPr>
          <w:rFonts w:ascii="Arial" w:hAnsi="Arial" w:cs="Arial"/>
          <w:sz w:val="24"/>
          <w:szCs w:val="24"/>
        </w:rPr>
      </w:pPr>
    </w:p>
    <w:p w14:paraId="28E04623" w14:textId="77777777" w:rsidR="00386AE1" w:rsidRPr="00B300D2" w:rsidRDefault="00386AE1" w:rsidP="00B300D2">
      <w:pPr>
        <w:spacing w:after="0" w:line="240" w:lineRule="auto"/>
        <w:jc w:val="right"/>
        <w:rPr>
          <w:rFonts w:ascii="Arial" w:hAnsi="Arial" w:cs="Arial"/>
          <w:bCs/>
          <w:sz w:val="24"/>
          <w:szCs w:val="24"/>
        </w:rPr>
      </w:pPr>
      <w:r w:rsidRPr="00B300D2">
        <w:rPr>
          <w:rFonts w:ascii="Arial" w:hAnsi="Arial" w:cs="Arial"/>
          <w:bCs/>
          <w:sz w:val="24"/>
          <w:szCs w:val="24"/>
        </w:rPr>
        <w:t>&lt;&lt;INSERT YOUR NAME&gt;&gt;</w:t>
      </w:r>
    </w:p>
    <w:p w14:paraId="3EEF7792" w14:textId="77777777" w:rsidR="00386AE1" w:rsidRPr="00B300D2" w:rsidRDefault="00386AE1" w:rsidP="00B300D2">
      <w:pPr>
        <w:spacing w:after="0" w:line="240" w:lineRule="auto"/>
        <w:jc w:val="right"/>
        <w:rPr>
          <w:rFonts w:ascii="Arial" w:hAnsi="Arial" w:cs="Arial"/>
          <w:bCs/>
          <w:sz w:val="24"/>
          <w:szCs w:val="24"/>
        </w:rPr>
      </w:pPr>
      <w:r w:rsidRPr="00B300D2">
        <w:rPr>
          <w:rFonts w:ascii="Arial" w:hAnsi="Arial" w:cs="Arial"/>
          <w:bCs/>
          <w:sz w:val="24"/>
          <w:szCs w:val="24"/>
        </w:rPr>
        <w:t>&lt;&lt;INSERT YOUR TITLE&gt;&gt;</w:t>
      </w:r>
    </w:p>
    <w:p w14:paraId="08DDAB3B" w14:textId="0699CB22" w:rsidR="00475219" w:rsidRPr="00B300D2" w:rsidRDefault="00386AE1" w:rsidP="00B300D2">
      <w:pPr>
        <w:spacing w:after="0" w:line="240" w:lineRule="auto"/>
        <w:jc w:val="right"/>
        <w:rPr>
          <w:rFonts w:ascii="Arial" w:hAnsi="Arial" w:cs="Arial"/>
          <w:bCs/>
          <w:sz w:val="24"/>
          <w:szCs w:val="24"/>
        </w:rPr>
      </w:pPr>
      <w:r w:rsidRPr="00B300D2">
        <w:rPr>
          <w:rFonts w:ascii="Arial" w:hAnsi="Arial" w:cs="Arial"/>
          <w:bCs/>
          <w:sz w:val="24"/>
          <w:szCs w:val="24"/>
        </w:rPr>
        <w:t>&lt;&lt;INSERT YOUR CONTACT INFORMATION&gt;&gt;</w:t>
      </w:r>
    </w:p>
    <w:p w14:paraId="6C5049B5" w14:textId="5A988A98" w:rsidR="00F01805" w:rsidRPr="00B300D2" w:rsidRDefault="00F10BF2" w:rsidP="00B300D2">
      <w:pPr>
        <w:pStyle w:val="Heading1"/>
        <w:rPr>
          <w:rFonts w:ascii="Arial" w:hAnsi="Arial" w:cs="Arial"/>
          <w:b/>
        </w:rPr>
      </w:pPr>
      <w:r w:rsidRPr="00B300D2">
        <w:rPr>
          <w:rFonts w:ascii="Arial" w:hAnsi="Arial" w:cs="Arial"/>
          <w:b/>
        </w:rPr>
        <w:lastRenderedPageBreak/>
        <w:t>Integrating Financial Aid Applications into your Community</w:t>
      </w:r>
      <w:r w:rsidR="00986F02" w:rsidRPr="00B300D2">
        <w:rPr>
          <w:rFonts w:ascii="Arial" w:hAnsi="Arial" w:cs="Arial"/>
          <w:b/>
        </w:rPr>
        <w:t>-</w:t>
      </w:r>
      <w:r w:rsidRPr="00B300D2">
        <w:rPr>
          <w:rFonts w:ascii="Arial" w:hAnsi="Arial" w:cs="Arial"/>
          <w:b/>
        </w:rPr>
        <w:t xml:space="preserve">Based Youth </w:t>
      </w:r>
      <w:r w:rsidR="00986F02" w:rsidRPr="00B300D2">
        <w:rPr>
          <w:rFonts w:ascii="Arial" w:hAnsi="Arial" w:cs="Arial"/>
          <w:b/>
        </w:rPr>
        <w:t>P</w:t>
      </w:r>
      <w:r w:rsidRPr="00B300D2">
        <w:rPr>
          <w:rFonts w:ascii="Arial" w:hAnsi="Arial" w:cs="Arial"/>
          <w:b/>
        </w:rPr>
        <w:t>rogram</w:t>
      </w:r>
    </w:p>
    <w:p w14:paraId="5F28A508" w14:textId="77777777" w:rsidR="00F01805" w:rsidRPr="00B300D2" w:rsidRDefault="00F01805">
      <w:pPr>
        <w:rPr>
          <w:rFonts w:ascii="Arial" w:eastAsia="Calibri" w:hAnsi="Arial" w:cs="Arial"/>
          <w:sz w:val="24"/>
          <w:szCs w:val="24"/>
        </w:rPr>
      </w:pPr>
    </w:p>
    <w:p w14:paraId="58985C20" w14:textId="43F5AF02" w:rsidR="00F01805" w:rsidRPr="00B300D2" w:rsidRDefault="00F10BF2">
      <w:pPr>
        <w:rPr>
          <w:rFonts w:ascii="Arial" w:eastAsia="Calibri" w:hAnsi="Arial" w:cs="Arial"/>
          <w:sz w:val="24"/>
          <w:szCs w:val="24"/>
        </w:rPr>
      </w:pPr>
      <w:r w:rsidRPr="00B300D2">
        <w:rPr>
          <w:rFonts w:ascii="Arial" w:eastAsia="Calibri" w:hAnsi="Arial" w:cs="Arial"/>
          <w:b/>
          <w:sz w:val="24"/>
          <w:szCs w:val="24"/>
        </w:rPr>
        <w:t>Why?</w:t>
      </w:r>
      <w:r w:rsidRPr="00B300D2">
        <w:rPr>
          <w:rFonts w:ascii="Arial" w:eastAsia="Calibri" w:hAnsi="Arial" w:cs="Arial"/>
          <w:sz w:val="24"/>
          <w:szCs w:val="24"/>
        </w:rPr>
        <w:t xml:space="preserve"> Youth programs provide another opportunity to connect with students around financial aid and have a strong element of trust.</w:t>
      </w:r>
    </w:p>
    <w:p w14:paraId="42A26516" w14:textId="33E8875B" w:rsidR="00F01805" w:rsidRPr="00B300D2" w:rsidRDefault="00F10BF2">
      <w:pPr>
        <w:rPr>
          <w:rFonts w:ascii="Arial" w:eastAsia="Calibri" w:hAnsi="Arial" w:cs="Arial"/>
          <w:sz w:val="24"/>
          <w:szCs w:val="24"/>
        </w:rPr>
      </w:pPr>
      <w:r w:rsidRPr="00B300D2">
        <w:rPr>
          <w:rFonts w:ascii="Arial" w:eastAsia="Calibri" w:hAnsi="Arial" w:cs="Arial"/>
          <w:sz w:val="24"/>
          <w:szCs w:val="24"/>
        </w:rPr>
        <w:t xml:space="preserve">If your youth program focuses on a different area that is not specifically college and career related, don’t feel like you need to be an expert </w:t>
      </w:r>
      <w:r w:rsidR="00894862" w:rsidRPr="00B300D2">
        <w:rPr>
          <w:rFonts w:ascii="Arial" w:eastAsia="Calibri" w:hAnsi="Arial" w:cs="Arial"/>
          <w:sz w:val="24"/>
          <w:szCs w:val="24"/>
        </w:rPr>
        <w:t>to</w:t>
      </w:r>
      <w:r w:rsidRPr="00B300D2">
        <w:rPr>
          <w:rFonts w:ascii="Arial" w:eastAsia="Calibri" w:hAnsi="Arial" w:cs="Arial"/>
          <w:sz w:val="24"/>
          <w:szCs w:val="24"/>
        </w:rPr>
        <w:t xml:space="preserve"> help your students with this! You can still play a critical role in supporting students to complete their financial aid applications. In addition to the suggestions for partnering below, find others in the community who can help you with questions, and attend training to learn the basics yourself. </w:t>
      </w:r>
    </w:p>
    <w:p w14:paraId="6B0CDABA" w14:textId="2909DA36" w:rsidR="00F01805" w:rsidRPr="00B300D2" w:rsidRDefault="00F10BF2">
      <w:pPr>
        <w:rPr>
          <w:rFonts w:ascii="Arial" w:eastAsia="Calibri" w:hAnsi="Arial" w:cs="Arial"/>
          <w:b/>
          <w:sz w:val="24"/>
          <w:szCs w:val="24"/>
        </w:rPr>
      </w:pPr>
      <w:r w:rsidRPr="00B300D2">
        <w:rPr>
          <w:rFonts w:ascii="Arial" w:eastAsia="Calibri" w:hAnsi="Arial" w:cs="Arial"/>
          <w:b/>
          <w:sz w:val="24"/>
          <w:szCs w:val="24"/>
        </w:rPr>
        <w:t xml:space="preserve">Partner with a </w:t>
      </w:r>
      <w:r w:rsidR="00986F02" w:rsidRPr="00B300D2">
        <w:rPr>
          <w:rFonts w:ascii="Arial" w:eastAsia="Calibri" w:hAnsi="Arial" w:cs="Arial"/>
          <w:b/>
          <w:sz w:val="24"/>
          <w:szCs w:val="24"/>
        </w:rPr>
        <w:t>s</w:t>
      </w:r>
      <w:r w:rsidRPr="00B300D2">
        <w:rPr>
          <w:rFonts w:ascii="Arial" w:eastAsia="Calibri" w:hAnsi="Arial" w:cs="Arial"/>
          <w:b/>
          <w:sz w:val="24"/>
          <w:szCs w:val="24"/>
        </w:rPr>
        <w:t>chool</w:t>
      </w:r>
    </w:p>
    <w:p w14:paraId="35BCFD94" w14:textId="04FB1C31" w:rsidR="00F01805" w:rsidRPr="00B300D2" w:rsidRDefault="00F10BF2">
      <w:pPr>
        <w:rPr>
          <w:rFonts w:ascii="Arial" w:eastAsia="Calibri" w:hAnsi="Arial" w:cs="Arial"/>
          <w:sz w:val="24"/>
          <w:szCs w:val="24"/>
        </w:rPr>
      </w:pPr>
      <w:r w:rsidRPr="00B300D2">
        <w:rPr>
          <w:rFonts w:ascii="Arial" w:eastAsia="Calibri" w:hAnsi="Arial" w:cs="Arial"/>
          <w:sz w:val="24"/>
          <w:szCs w:val="24"/>
        </w:rPr>
        <w:t>Partnering with the schools</w:t>
      </w:r>
      <w:r w:rsidR="00986F02" w:rsidRPr="00B300D2">
        <w:rPr>
          <w:rFonts w:ascii="Arial" w:eastAsia="Calibri" w:hAnsi="Arial" w:cs="Arial"/>
          <w:sz w:val="24"/>
          <w:szCs w:val="24"/>
        </w:rPr>
        <w:t xml:space="preserve"> that</w:t>
      </w:r>
      <w:r w:rsidRPr="00B300D2">
        <w:rPr>
          <w:rFonts w:ascii="Arial" w:eastAsia="Calibri" w:hAnsi="Arial" w:cs="Arial"/>
          <w:sz w:val="24"/>
          <w:szCs w:val="24"/>
        </w:rPr>
        <w:t xml:space="preserve"> students in your program attend is very helpful</w:t>
      </w:r>
      <w:r w:rsidR="00986F02" w:rsidRPr="00B300D2">
        <w:rPr>
          <w:rFonts w:ascii="Arial" w:eastAsia="Calibri" w:hAnsi="Arial" w:cs="Arial"/>
          <w:sz w:val="24"/>
          <w:szCs w:val="24"/>
        </w:rPr>
        <w:t>,</w:t>
      </w:r>
      <w:r w:rsidRPr="00B300D2">
        <w:rPr>
          <w:rFonts w:ascii="Arial" w:eastAsia="Calibri" w:hAnsi="Arial" w:cs="Arial"/>
          <w:sz w:val="24"/>
          <w:szCs w:val="24"/>
        </w:rPr>
        <w:t xml:space="preserve"> as schools can help with accessing individual student financial aid </w:t>
      </w:r>
      <w:r w:rsidR="00986F02" w:rsidRPr="00B300D2">
        <w:rPr>
          <w:rFonts w:ascii="Arial" w:eastAsia="Calibri" w:hAnsi="Arial" w:cs="Arial"/>
          <w:sz w:val="24"/>
          <w:szCs w:val="24"/>
        </w:rPr>
        <w:t xml:space="preserve">application </w:t>
      </w:r>
      <w:r w:rsidRPr="00B300D2">
        <w:rPr>
          <w:rFonts w:ascii="Arial" w:eastAsia="Calibri" w:hAnsi="Arial" w:cs="Arial"/>
          <w:sz w:val="24"/>
          <w:szCs w:val="24"/>
        </w:rPr>
        <w:t xml:space="preserve">data and can support with parts of the financial aid process that may require their expertise. To </w:t>
      </w:r>
      <w:r w:rsidR="00986F02" w:rsidRPr="00B300D2">
        <w:rPr>
          <w:rFonts w:ascii="Arial" w:eastAsia="Calibri" w:hAnsi="Arial" w:cs="Arial"/>
          <w:sz w:val="24"/>
          <w:szCs w:val="24"/>
        </w:rPr>
        <w:t>begin a partnership</w:t>
      </w:r>
      <w:r w:rsidRPr="00B300D2">
        <w:rPr>
          <w:rFonts w:ascii="Arial" w:eastAsia="Calibri" w:hAnsi="Arial" w:cs="Arial"/>
          <w:sz w:val="24"/>
          <w:szCs w:val="24"/>
        </w:rPr>
        <w:t xml:space="preserve"> with a school:</w:t>
      </w:r>
    </w:p>
    <w:p w14:paraId="2E58E00C" w14:textId="47BC0CFD" w:rsidR="00F01805" w:rsidRPr="00B300D2" w:rsidRDefault="00F10BF2">
      <w:pPr>
        <w:numPr>
          <w:ilvl w:val="0"/>
          <w:numId w:val="3"/>
        </w:numPr>
        <w:ind w:hanging="360"/>
        <w:contextualSpacing/>
        <w:rPr>
          <w:rFonts w:ascii="Arial" w:eastAsia="Calibri" w:hAnsi="Arial" w:cs="Arial"/>
          <w:sz w:val="24"/>
          <w:szCs w:val="24"/>
        </w:rPr>
      </w:pPr>
      <w:r w:rsidRPr="00B300D2">
        <w:rPr>
          <w:rFonts w:ascii="Arial" w:eastAsia="Calibri" w:hAnsi="Arial" w:cs="Arial"/>
          <w:sz w:val="24"/>
          <w:szCs w:val="24"/>
        </w:rPr>
        <w:t>Identify schools where a significant number of your students attend</w:t>
      </w:r>
      <w:r w:rsidR="00986F02" w:rsidRPr="00B300D2">
        <w:rPr>
          <w:rFonts w:ascii="Arial" w:eastAsia="Calibri" w:hAnsi="Arial" w:cs="Arial"/>
          <w:sz w:val="24"/>
          <w:szCs w:val="24"/>
        </w:rPr>
        <w:t>.</w:t>
      </w:r>
    </w:p>
    <w:p w14:paraId="2297F890" w14:textId="60514BB4" w:rsidR="00F01805" w:rsidRPr="00B300D2" w:rsidRDefault="00F10BF2">
      <w:pPr>
        <w:numPr>
          <w:ilvl w:val="0"/>
          <w:numId w:val="3"/>
        </w:numPr>
        <w:ind w:hanging="360"/>
        <w:contextualSpacing/>
        <w:rPr>
          <w:rFonts w:ascii="Arial" w:eastAsia="Calibri" w:hAnsi="Arial" w:cs="Arial"/>
          <w:sz w:val="24"/>
          <w:szCs w:val="24"/>
        </w:rPr>
      </w:pPr>
      <w:r w:rsidRPr="00B300D2">
        <w:rPr>
          <w:rFonts w:ascii="Arial" w:eastAsia="Calibri" w:hAnsi="Arial" w:cs="Arial"/>
          <w:sz w:val="24"/>
          <w:szCs w:val="24"/>
        </w:rPr>
        <w:t xml:space="preserve">Contact </w:t>
      </w:r>
      <w:r w:rsidR="00986F02" w:rsidRPr="00B300D2">
        <w:rPr>
          <w:rFonts w:ascii="Arial" w:eastAsia="Calibri" w:hAnsi="Arial" w:cs="Arial"/>
          <w:sz w:val="24"/>
          <w:szCs w:val="24"/>
        </w:rPr>
        <w:t xml:space="preserve">each </w:t>
      </w:r>
      <w:r w:rsidRPr="00B300D2">
        <w:rPr>
          <w:rFonts w:ascii="Arial" w:eastAsia="Calibri" w:hAnsi="Arial" w:cs="Arial"/>
          <w:sz w:val="24"/>
          <w:szCs w:val="24"/>
        </w:rPr>
        <w:t>school and schedule a meeting with a school counselor or college and career specialist. Let them know that you want to meet with them to better understand how to support your students in financial aid</w:t>
      </w:r>
      <w:r w:rsidR="00986F02" w:rsidRPr="00B300D2">
        <w:rPr>
          <w:rFonts w:ascii="Arial" w:eastAsia="Calibri" w:hAnsi="Arial" w:cs="Arial"/>
          <w:sz w:val="24"/>
          <w:szCs w:val="24"/>
        </w:rPr>
        <w:t xml:space="preserve"> for college.</w:t>
      </w:r>
    </w:p>
    <w:p w14:paraId="3B277BBD" w14:textId="7DB2D4D7" w:rsidR="00F01805" w:rsidRPr="00B300D2" w:rsidRDefault="00F10BF2">
      <w:pPr>
        <w:numPr>
          <w:ilvl w:val="0"/>
          <w:numId w:val="3"/>
        </w:numPr>
        <w:ind w:hanging="360"/>
        <w:contextualSpacing/>
        <w:rPr>
          <w:rFonts w:ascii="Arial" w:eastAsia="Calibri" w:hAnsi="Arial" w:cs="Arial"/>
          <w:sz w:val="24"/>
          <w:szCs w:val="24"/>
        </w:rPr>
      </w:pPr>
      <w:r w:rsidRPr="00B300D2">
        <w:rPr>
          <w:rFonts w:ascii="Arial" w:eastAsia="Calibri" w:hAnsi="Arial" w:cs="Arial"/>
          <w:sz w:val="24"/>
          <w:szCs w:val="24"/>
        </w:rPr>
        <w:t>Be prepared to share a bit about your program</w:t>
      </w:r>
      <w:r w:rsidR="00986F02" w:rsidRPr="00B300D2">
        <w:rPr>
          <w:rFonts w:ascii="Arial" w:eastAsia="Calibri" w:hAnsi="Arial" w:cs="Arial"/>
          <w:sz w:val="24"/>
          <w:szCs w:val="24"/>
        </w:rPr>
        <w:t>,</w:t>
      </w:r>
      <w:r w:rsidRPr="00B300D2">
        <w:rPr>
          <w:rFonts w:ascii="Arial" w:eastAsia="Calibri" w:hAnsi="Arial" w:cs="Arial"/>
          <w:sz w:val="24"/>
          <w:szCs w:val="24"/>
        </w:rPr>
        <w:t xml:space="preserve"> what you focus on</w:t>
      </w:r>
      <w:r w:rsidR="00986F02" w:rsidRPr="00B300D2">
        <w:rPr>
          <w:rFonts w:ascii="Arial" w:eastAsia="Calibri" w:hAnsi="Arial" w:cs="Arial"/>
          <w:sz w:val="24"/>
          <w:szCs w:val="24"/>
        </w:rPr>
        <w:t xml:space="preserve"> and</w:t>
      </w:r>
      <w:r w:rsidRPr="00B300D2">
        <w:rPr>
          <w:rFonts w:ascii="Arial" w:eastAsia="Calibri" w:hAnsi="Arial" w:cs="Arial"/>
          <w:sz w:val="24"/>
          <w:szCs w:val="24"/>
        </w:rPr>
        <w:t xml:space="preserve"> how many students you serve, but keep it brief</w:t>
      </w:r>
      <w:r w:rsidR="00986F02" w:rsidRPr="00B300D2">
        <w:rPr>
          <w:rFonts w:ascii="Arial" w:eastAsia="Calibri" w:hAnsi="Arial" w:cs="Arial"/>
          <w:sz w:val="24"/>
          <w:szCs w:val="24"/>
        </w:rPr>
        <w:t>.</w:t>
      </w:r>
    </w:p>
    <w:p w14:paraId="6FC52DB1" w14:textId="002767D8" w:rsidR="00F01805" w:rsidRPr="00B300D2" w:rsidRDefault="00F10BF2" w:rsidP="00B300D2">
      <w:pPr>
        <w:numPr>
          <w:ilvl w:val="0"/>
          <w:numId w:val="3"/>
        </w:numPr>
        <w:ind w:hanging="360"/>
        <w:contextualSpacing/>
        <w:rPr>
          <w:rFonts w:ascii="Arial" w:eastAsia="Calibri" w:hAnsi="Arial" w:cs="Arial"/>
          <w:sz w:val="24"/>
          <w:szCs w:val="24"/>
        </w:rPr>
      </w:pPr>
      <w:r w:rsidRPr="00B300D2">
        <w:rPr>
          <w:rFonts w:ascii="Arial" w:eastAsia="Calibri" w:hAnsi="Arial" w:cs="Arial"/>
          <w:sz w:val="24"/>
          <w:szCs w:val="24"/>
        </w:rPr>
        <w:t xml:space="preserve">After the meeting, stay in contact and keep the school updated. If you help students complete financial aid forms, let the school know who has completed! </w:t>
      </w:r>
    </w:p>
    <w:p w14:paraId="02C76B0A" w14:textId="77777777" w:rsidR="00B300D2" w:rsidRPr="00B300D2" w:rsidRDefault="00B300D2" w:rsidP="00B300D2">
      <w:pPr>
        <w:ind w:left="720"/>
        <w:contextualSpacing/>
        <w:rPr>
          <w:rFonts w:ascii="Arial" w:eastAsia="Calibri" w:hAnsi="Arial" w:cs="Arial"/>
          <w:sz w:val="24"/>
          <w:szCs w:val="24"/>
        </w:rPr>
      </w:pPr>
    </w:p>
    <w:p w14:paraId="7A76C653" w14:textId="77777777" w:rsidR="00F01805" w:rsidRPr="00B300D2" w:rsidRDefault="00F10BF2">
      <w:pPr>
        <w:rPr>
          <w:rFonts w:ascii="Arial" w:eastAsia="Calibri" w:hAnsi="Arial" w:cs="Arial"/>
          <w:b/>
          <w:sz w:val="24"/>
          <w:szCs w:val="24"/>
        </w:rPr>
      </w:pPr>
      <w:r w:rsidRPr="00B300D2">
        <w:rPr>
          <w:rFonts w:ascii="Arial" w:eastAsia="Calibri" w:hAnsi="Arial" w:cs="Arial"/>
          <w:b/>
          <w:sz w:val="24"/>
          <w:szCs w:val="24"/>
        </w:rPr>
        <w:t xml:space="preserve">Partner with local colleges </w:t>
      </w:r>
    </w:p>
    <w:p w14:paraId="4A032AD7" w14:textId="4A858363" w:rsidR="00F01805" w:rsidRPr="00B300D2" w:rsidRDefault="00F10BF2">
      <w:pPr>
        <w:rPr>
          <w:rFonts w:ascii="Arial" w:eastAsia="Calibri" w:hAnsi="Arial" w:cs="Arial"/>
          <w:sz w:val="24"/>
          <w:szCs w:val="24"/>
        </w:rPr>
      </w:pPr>
      <w:r w:rsidRPr="00B300D2">
        <w:rPr>
          <w:rFonts w:ascii="Arial" w:eastAsia="Calibri" w:hAnsi="Arial" w:cs="Arial"/>
          <w:sz w:val="24"/>
          <w:szCs w:val="24"/>
        </w:rPr>
        <w:t xml:space="preserve">Partnering with local colleges can be helpful in supporting students with the award letter process and their transition from high school to college. To </w:t>
      </w:r>
      <w:r w:rsidR="00986F02" w:rsidRPr="00B300D2">
        <w:rPr>
          <w:rFonts w:ascii="Arial" w:eastAsia="Calibri" w:hAnsi="Arial" w:cs="Arial"/>
          <w:sz w:val="24"/>
          <w:szCs w:val="24"/>
        </w:rPr>
        <w:t>start a partnership with</w:t>
      </w:r>
      <w:r w:rsidRPr="00B300D2">
        <w:rPr>
          <w:rFonts w:ascii="Arial" w:eastAsia="Calibri" w:hAnsi="Arial" w:cs="Arial"/>
          <w:sz w:val="24"/>
          <w:szCs w:val="24"/>
        </w:rPr>
        <w:t xml:space="preserve"> a college:</w:t>
      </w:r>
    </w:p>
    <w:p w14:paraId="768F66C0" w14:textId="7111B45A" w:rsidR="00F01805" w:rsidRPr="00B300D2" w:rsidRDefault="00986F02">
      <w:pPr>
        <w:numPr>
          <w:ilvl w:val="0"/>
          <w:numId w:val="7"/>
        </w:numPr>
        <w:ind w:hanging="360"/>
        <w:contextualSpacing/>
        <w:rPr>
          <w:rFonts w:ascii="Arial" w:eastAsia="Calibri" w:hAnsi="Arial" w:cs="Arial"/>
          <w:sz w:val="24"/>
          <w:szCs w:val="24"/>
        </w:rPr>
      </w:pPr>
      <w:r w:rsidRPr="00B300D2">
        <w:rPr>
          <w:rFonts w:ascii="Arial" w:eastAsia="Calibri" w:hAnsi="Arial" w:cs="Arial"/>
          <w:sz w:val="24"/>
          <w:szCs w:val="24"/>
        </w:rPr>
        <w:t>Identify</w:t>
      </w:r>
      <w:r w:rsidR="00F10BF2" w:rsidRPr="00B300D2">
        <w:rPr>
          <w:rFonts w:ascii="Arial" w:eastAsia="Calibri" w:hAnsi="Arial" w:cs="Arial"/>
          <w:sz w:val="24"/>
          <w:szCs w:val="24"/>
        </w:rPr>
        <w:t xml:space="preserve"> a </w:t>
      </w:r>
      <w:r w:rsidRPr="00B300D2">
        <w:rPr>
          <w:rFonts w:ascii="Arial" w:eastAsia="Calibri" w:hAnsi="Arial" w:cs="Arial"/>
          <w:sz w:val="24"/>
          <w:szCs w:val="24"/>
        </w:rPr>
        <w:t xml:space="preserve">close-by </w:t>
      </w:r>
      <w:r w:rsidR="00F10BF2" w:rsidRPr="00B300D2">
        <w:rPr>
          <w:rFonts w:ascii="Arial" w:eastAsia="Calibri" w:hAnsi="Arial" w:cs="Arial"/>
          <w:sz w:val="24"/>
          <w:szCs w:val="24"/>
        </w:rPr>
        <w:t>campus that many of your students attend or could attend with more support (a two</w:t>
      </w:r>
      <w:r w:rsidRPr="00B300D2">
        <w:rPr>
          <w:rFonts w:ascii="Arial" w:eastAsia="Calibri" w:hAnsi="Arial" w:cs="Arial"/>
          <w:sz w:val="24"/>
          <w:szCs w:val="24"/>
        </w:rPr>
        <w:t>-</w:t>
      </w:r>
      <w:r w:rsidR="00F10BF2" w:rsidRPr="00B300D2">
        <w:rPr>
          <w:rFonts w:ascii="Arial" w:eastAsia="Calibri" w:hAnsi="Arial" w:cs="Arial"/>
          <w:sz w:val="24"/>
          <w:szCs w:val="24"/>
        </w:rPr>
        <w:t>year college is a great place to start)</w:t>
      </w:r>
      <w:r w:rsidRPr="00B300D2">
        <w:rPr>
          <w:rFonts w:ascii="Arial" w:eastAsia="Calibri" w:hAnsi="Arial" w:cs="Arial"/>
          <w:sz w:val="24"/>
          <w:szCs w:val="24"/>
        </w:rPr>
        <w:t>.</w:t>
      </w:r>
    </w:p>
    <w:p w14:paraId="7665BC1F" w14:textId="6893BE7D" w:rsidR="00F01805" w:rsidRPr="00B300D2" w:rsidRDefault="00F10BF2">
      <w:pPr>
        <w:numPr>
          <w:ilvl w:val="0"/>
          <w:numId w:val="7"/>
        </w:numPr>
        <w:ind w:hanging="360"/>
        <w:contextualSpacing/>
        <w:rPr>
          <w:rFonts w:ascii="Arial" w:eastAsia="Calibri" w:hAnsi="Arial" w:cs="Arial"/>
          <w:sz w:val="24"/>
          <w:szCs w:val="24"/>
        </w:rPr>
      </w:pPr>
      <w:r w:rsidRPr="00B300D2">
        <w:rPr>
          <w:rFonts w:ascii="Arial" w:eastAsia="Calibri" w:hAnsi="Arial" w:cs="Arial"/>
          <w:sz w:val="24"/>
          <w:szCs w:val="24"/>
        </w:rPr>
        <w:t>Contact the admissions or outreach office and ask for a meeting. Let them know that you are hoping to support more of your students to attend that campus</w:t>
      </w:r>
      <w:r w:rsidR="00986F02" w:rsidRPr="00B300D2">
        <w:rPr>
          <w:rFonts w:ascii="Arial" w:eastAsia="Calibri" w:hAnsi="Arial" w:cs="Arial"/>
          <w:sz w:val="24"/>
          <w:szCs w:val="24"/>
        </w:rPr>
        <w:t>.</w:t>
      </w:r>
    </w:p>
    <w:p w14:paraId="37EEF284" w14:textId="035D5335" w:rsidR="00F01805" w:rsidRPr="00B300D2" w:rsidRDefault="00F10BF2">
      <w:pPr>
        <w:numPr>
          <w:ilvl w:val="0"/>
          <w:numId w:val="7"/>
        </w:numPr>
        <w:ind w:hanging="360"/>
        <w:contextualSpacing/>
        <w:rPr>
          <w:rFonts w:ascii="Arial" w:eastAsia="Calibri" w:hAnsi="Arial" w:cs="Arial"/>
          <w:sz w:val="24"/>
          <w:szCs w:val="24"/>
        </w:rPr>
      </w:pPr>
      <w:r w:rsidRPr="00B300D2">
        <w:rPr>
          <w:rFonts w:ascii="Arial" w:eastAsia="Calibri" w:hAnsi="Arial" w:cs="Arial"/>
          <w:sz w:val="24"/>
          <w:szCs w:val="24"/>
        </w:rPr>
        <w:lastRenderedPageBreak/>
        <w:t>Be prepared to share a bit about your program</w:t>
      </w:r>
      <w:r w:rsidR="00986F02" w:rsidRPr="00B300D2">
        <w:rPr>
          <w:rFonts w:ascii="Arial" w:eastAsia="Calibri" w:hAnsi="Arial" w:cs="Arial"/>
          <w:sz w:val="24"/>
          <w:szCs w:val="24"/>
        </w:rPr>
        <w:t>,</w:t>
      </w:r>
      <w:r w:rsidRPr="00B300D2">
        <w:rPr>
          <w:rFonts w:ascii="Arial" w:eastAsia="Calibri" w:hAnsi="Arial" w:cs="Arial"/>
          <w:sz w:val="24"/>
          <w:szCs w:val="24"/>
        </w:rPr>
        <w:t xml:space="preserve"> what you focus on</w:t>
      </w:r>
      <w:r w:rsidR="00986F02" w:rsidRPr="00B300D2">
        <w:rPr>
          <w:rFonts w:ascii="Arial" w:eastAsia="Calibri" w:hAnsi="Arial" w:cs="Arial"/>
          <w:sz w:val="24"/>
          <w:szCs w:val="24"/>
        </w:rPr>
        <w:t xml:space="preserve"> and</w:t>
      </w:r>
      <w:r w:rsidRPr="00B300D2">
        <w:rPr>
          <w:rFonts w:ascii="Arial" w:eastAsia="Calibri" w:hAnsi="Arial" w:cs="Arial"/>
          <w:sz w:val="24"/>
          <w:szCs w:val="24"/>
        </w:rPr>
        <w:t xml:space="preserve"> how many students you serve, but keep it brief</w:t>
      </w:r>
      <w:r w:rsidR="00986F02" w:rsidRPr="00B300D2">
        <w:rPr>
          <w:rFonts w:ascii="Arial" w:eastAsia="Calibri" w:hAnsi="Arial" w:cs="Arial"/>
          <w:sz w:val="24"/>
          <w:szCs w:val="24"/>
        </w:rPr>
        <w:t>.</w:t>
      </w:r>
    </w:p>
    <w:p w14:paraId="64DA722A" w14:textId="4184EF92" w:rsidR="00F01805" w:rsidRPr="00B300D2" w:rsidRDefault="00F10BF2">
      <w:pPr>
        <w:numPr>
          <w:ilvl w:val="0"/>
          <w:numId w:val="7"/>
        </w:numPr>
        <w:ind w:hanging="360"/>
        <w:contextualSpacing/>
        <w:rPr>
          <w:rFonts w:ascii="Arial" w:eastAsia="Calibri" w:hAnsi="Arial" w:cs="Arial"/>
          <w:sz w:val="24"/>
          <w:szCs w:val="24"/>
        </w:rPr>
      </w:pPr>
      <w:r w:rsidRPr="00B300D2">
        <w:rPr>
          <w:rFonts w:ascii="Arial" w:eastAsia="Calibri" w:hAnsi="Arial" w:cs="Arial"/>
          <w:sz w:val="24"/>
          <w:szCs w:val="24"/>
        </w:rPr>
        <w:t>After the meeting, stay in contact and keep them updated a</w:t>
      </w:r>
      <w:r w:rsidR="00AA2FF3" w:rsidRPr="00B300D2">
        <w:rPr>
          <w:rFonts w:ascii="Arial" w:eastAsia="Calibri" w:hAnsi="Arial" w:cs="Arial"/>
          <w:sz w:val="24"/>
          <w:szCs w:val="24"/>
        </w:rPr>
        <w:t>bout students who have applied.</w:t>
      </w:r>
    </w:p>
    <w:p w14:paraId="2B5AA8A6" w14:textId="77777777" w:rsidR="00F01805" w:rsidRPr="00B300D2" w:rsidRDefault="00F10BF2">
      <w:pPr>
        <w:numPr>
          <w:ilvl w:val="0"/>
          <w:numId w:val="7"/>
        </w:numPr>
        <w:ind w:hanging="360"/>
        <w:contextualSpacing/>
        <w:rPr>
          <w:rFonts w:ascii="Arial" w:eastAsia="Calibri" w:hAnsi="Arial" w:cs="Arial"/>
          <w:sz w:val="24"/>
          <w:szCs w:val="24"/>
        </w:rPr>
      </w:pPr>
      <w:r w:rsidRPr="00B300D2">
        <w:rPr>
          <w:rFonts w:ascii="Arial" w:eastAsia="Calibri" w:hAnsi="Arial" w:cs="Arial"/>
          <w:sz w:val="24"/>
          <w:szCs w:val="24"/>
        </w:rPr>
        <w:t>Ask them to help you host a visit to explore the campus, as well as a transition visit for admitted students.</w:t>
      </w:r>
    </w:p>
    <w:p w14:paraId="5004B7A7" w14:textId="77777777" w:rsidR="00F01805" w:rsidRPr="00B300D2" w:rsidRDefault="00F01805">
      <w:pPr>
        <w:rPr>
          <w:rFonts w:ascii="Arial" w:eastAsia="Calibri" w:hAnsi="Arial" w:cs="Arial"/>
          <w:sz w:val="24"/>
          <w:szCs w:val="24"/>
        </w:rPr>
      </w:pPr>
    </w:p>
    <w:p w14:paraId="60066938" w14:textId="77777777" w:rsidR="00F01805" w:rsidRPr="00B300D2" w:rsidRDefault="00F10BF2">
      <w:pPr>
        <w:rPr>
          <w:rFonts w:ascii="Arial" w:eastAsia="Calibri" w:hAnsi="Arial" w:cs="Arial"/>
          <w:b/>
          <w:sz w:val="24"/>
          <w:szCs w:val="24"/>
        </w:rPr>
      </w:pPr>
      <w:r w:rsidRPr="00B300D2">
        <w:rPr>
          <w:rFonts w:ascii="Arial" w:eastAsia="Calibri" w:hAnsi="Arial" w:cs="Arial"/>
          <w:b/>
          <w:sz w:val="24"/>
          <w:szCs w:val="24"/>
        </w:rPr>
        <w:t>Partner with other organizations</w:t>
      </w:r>
    </w:p>
    <w:p w14:paraId="10B511F0" w14:textId="6320AE99" w:rsidR="00F01805" w:rsidRPr="00B300D2" w:rsidRDefault="00F10BF2">
      <w:pPr>
        <w:rPr>
          <w:rFonts w:ascii="Arial" w:eastAsia="Calibri" w:hAnsi="Arial" w:cs="Arial"/>
          <w:sz w:val="24"/>
          <w:szCs w:val="24"/>
        </w:rPr>
      </w:pPr>
      <w:r w:rsidRPr="00B300D2">
        <w:rPr>
          <w:rFonts w:ascii="Arial" w:eastAsia="Calibri" w:hAnsi="Arial" w:cs="Arial"/>
          <w:sz w:val="24"/>
          <w:szCs w:val="24"/>
        </w:rPr>
        <w:t xml:space="preserve">You can also find other youth programs to partner with, either ones that focus more </w:t>
      </w:r>
      <w:r w:rsidR="00647900" w:rsidRPr="00B300D2">
        <w:rPr>
          <w:rFonts w:ascii="Arial" w:eastAsia="Calibri" w:hAnsi="Arial" w:cs="Arial"/>
          <w:sz w:val="24"/>
          <w:szCs w:val="24"/>
        </w:rPr>
        <w:t>specifically</w:t>
      </w:r>
      <w:r w:rsidR="00986F02" w:rsidRPr="00B300D2">
        <w:rPr>
          <w:rFonts w:ascii="Arial" w:eastAsia="Calibri" w:hAnsi="Arial" w:cs="Arial"/>
          <w:sz w:val="24"/>
          <w:szCs w:val="24"/>
        </w:rPr>
        <w:t xml:space="preserve"> </w:t>
      </w:r>
      <w:r w:rsidRPr="00B300D2">
        <w:rPr>
          <w:rFonts w:ascii="Arial" w:eastAsia="Calibri" w:hAnsi="Arial" w:cs="Arial"/>
          <w:sz w:val="24"/>
          <w:szCs w:val="24"/>
        </w:rPr>
        <w:t xml:space="preserve">on financial aid or others </w:t>
      </w:r>
      <w:r w:rsidR="00986F02" w:rsidRPr="00B300D2">
        <w:rPr>
          <w:rFonts w:ascii="Arial" w:eastAsia="Calibri" w:hAnsi="Arial" w:cs="Arial"/>
          <w:sz w:val="24"/>
          <w:szCs w:val="24"/>
        </w:rPr>
        <w:t xml:space="preserve">that </w:t>
      </w:r>
      <w:r w:rsidRPr="00B300D2">
        <w:rPr>
          <w:rFonts w:ascii="Arial" w:eastAsia="Calibri" w:hAnsi="Arial" w:cs="Arial"/>
          <w:sz w:val="24"/>
          <w:szCs w:val="24"/>
        </w:rPr>
        <w:t xml:space="preserve">want to. To </w:t>
      </w:r>
      <w:r w:rsidR="00986F02" w:rsidRPr="00B300D2">
        <w:rPr>
          <w:rFonts w:ascii="Arial" w:eastAsia="Calibri" w:hAnsi="Arial" w:cs="Arial"/>
          <w:sz w:val="24"/>
          <w:szCs w:val="24"/>
        </w:rPr>
        <w:t xml:space="preserve">start a partnership </w:t>
      </w:r>
      <w:r w:rsidRPr="00B300D2">
        <w:rPr>
          <w:rFonts w:ascii="Arial" w:eastAsia="Calibri" w:hAnsi="Arial" w:cs="Arial"/>
          <w:sz w:val="24"/>
          <w:szCs w:val="24"/>
        </w:rPr>
        <w:t>with another organization:</w:t>
      </w:r>
    </w:p>
    <w:p w14:paraId="0D7DEA40" w14:textId="5CCD4EC0" w:rsidR="00F01805" w:rsidRPr="00B300D2" w:rsidRDefault="00F10BF2">
      <w:pPr>
        <w:numPr>
          <w:ilvl w:val="0"/>
          <w:numId w:val="5"/>
        </w:numPr>
        <w:ind w:hanging="360"/>
        <w:contextualSpacing/>
        <w:rPr>
          <w:rFonts w:ascii="Arial" w:eastAsia="Calibri" w:hAnsi="Arial" w:cs="Arial"/>
          <w:sz w:val="24"/>
          <w:szCs w:val="24"/>
        </w:rPr>
      </w:pPr>
      <w:r w:rsidRPr="00B300D2">
        <w:rPr>
          <w:rFonts w:ascii="Arial" w:eastAsia="Calibri" w:hAnsi="Arial" w:cs="Arial"/>
          <w:sz w:val="24"/>
          <w:szCs w:val="24"/>
        </w:rPr>
        <w:t>Identify organizations you might want to partner with</w:t>
      </w:r>
      <w:r w:rsidR="00986F02" w:rsidRPr="00B300D2">
        <w:rPr>
          <w:rFonts w:ascii="Arial" w:eastAsia="Calibri" w:hAnsi="Arial" w:cs="Arial"/>
          <w:sz w:val="24"/>
          <w:szCs w:val="24"/>
        </w:rPr>
        <w:t>.</w:t>
      </w:r>
    </w:p>
    <w:p w14:paraId="3290465C" w14:textId="6B16A103" w:rsidR="00F01805" w:rsidRPr="00B300D2" w:rsidRDefault="00F10BF2">
      <w:pPr>
        <w:numPr>
          <w:ilvl w:val="0"/>
          <w:numId w:val="5"/>
        </w:numPr>
        <w:ind w:hanging="360"/>
        <w:contextualSpacing/>
        <w:rPr>
          <w:rFonts w:ascii="Arial" w:eastAsia="Calibri" w:hAnsi="Arial" w:cs="Arial"/>
          <w:sz w:val="24"/>
          <w:szCs w:val="24"/>
        </w:rPr>
      </w:pPr>
      <w:r w:rsidRPr="00B300D2">
        <w:rPr>
          <w:rFonts w:ascii="Arial" w:eastAsia="Calibri" w:hAnsi="Arial" w:cs="Arial"/>
          <w:sz w:val="24"/>
          <w:szCs w:val="24"/>
        </w:rPr>
        <w:t>Contact the organization and schedule a meeting to discuss how you might work together to support students in financial aid</w:t>
      </w:r>
      <w:r w:rsidR="00986F02" w:rsidRPr="00B300D2">
        <w:rPr>
          <w:rFonts w:ascii="Arial" w:eastAsia="Calibri" w:hAnsi="Arial" w:cs="Arial"/>
          <w:sz w:val="24"/>
          <w:szCs w:val="24"/>
        </w:rPr>
        <w:t>.</w:t>
      </w:r>
    </w:p>
    <w:p w14:paraId="63E7F83C" w14:textId="4CDA6308" w:rsidR="00F01805" w:rsidRPr="00B300D2" w:rsidRDefault="00F10BF2">
      <w:pPr>
        <w:numPr>
          <w:ilvl w:val="0"/>
          <w:numId w:val="5"/>
        </w:numPr>
        <w:ind w:hanging="360"/>
        <w:contextualSpacing/>
        <w:rPr>
          <w:rFonts w:ascii="Arial" w:eastAsia="Calibri" w:hAnsi="Arial" w:cs="Arial"/>
          <w:sz w:val="24"/>
          <w:szCs w:val="24"/>
        </w:rPr>
      </w:pPr>
      <w:r w:rsidRPr="00B300D2">
        <w:rPr>
          <w:rFonts w:ascii="Arial" w:eastAsia="Calibri" w:hAnsi="Arial" w:cs="Arial"/>
          <w:sz w:val="24"/>
          <w:szCs w:val="24"/>
        </w:rPr>
        <w:t xml:space="preserve">Ask questions about how they work in financial aid, including what type of training is provided to staff and how they track </w:t>
      </w:r>
      <w:r w:rsidR="00986F02" w:rsidRPr="00B300D2">
        <w:rPr>
          <w:rFonts w:ascii="Arial" w:eastAsia="Calibri" w:hAnsi="Arial" w:cs="Arial"/>
          <w:sz w:val="24"/>
          <w:szCs w:val="24"/>
        </w:rPr>
        <w:t xml:space="preserve">their </w:t>
      </w:r>
      <w:r w:rsidRPr="00B300D2">
        <w:rPr>
          <w:rFonts w:ascii="Arial" w:eastAsia="Calibri" w:hAnsi="Arial" w:cs="Arial"/>
          <w:sz w:val="24"/>
          <w:szCs w:val="24"/>
        </w:rPr>
        <w:t xml:space="preserve">data, and be prepared to share how you do </w:t>
      </w:r>
      <w:r w:rsidR="00986F02" w:rsidRPr="00B300D2">
        <w:rPr>
          <w:rFonts w:ascii="Arial" w:eastAsia="Calibri" w:hAnsi="Arial" w:cs="Arial"/>
          <w:sz w:val="24"/>
          <w:szCs w:val="24"/>
        </w:rPr>
        <w:t>the same</w:t>
      </w:r>
      <w:r w:rsidRPr="00B300D2">
        <w:rPr>
          <w:rFonts w:ascii="Arial" w:eastAsia="Calibri" w:hAnsi="Arial" w:cs="Arial"/>
          <w:sz w:val="24"/>
          <w:szCs w:val="24"/>
        </w:rPr>
        <w:t>.</w:t>
      </w:r>
    </w:p>
    <w:p w14:paraId="2E0071DA" w14:textId="5D4E72C4" w:rsidR="000A6EA9" w:rsidRPr="00B300D2" w:rsidRDefault="00F10BF2" w:rsidP="00546A88">
      <w:pPr>
        <w:numPr>
          <w:ilvl w:val="0"/>
          <w:numId w:val="5"/>
        </w:numPr>
        <w:ind w:hanging="360"/>
        <w:contextualSpacing/>
        <w:rPr>
          <w:rFonts w:ascii="Arial" w:eastAsia="Calibri" w:hAnsi="Arial" w:cs="Arial"/>
          <w:b/>
          <w:sz w:val="24"/>
          <w:szCs w:val="24"/>
        </w:rPr>
      </w:pPr>
      <w:r w:rsidRPr="00B300D2">
        <w:rPr>
          <w:rFonts w:ascii="Arial" w:eastAsia="Calibri" w:hAnsi="Arial" w:cs="Arial"/>
          <w:sz w:val="24"/>
          <w:szCs w:val="24"/>
        </w:rPr>
        <w:t xml:space="preserve">Determine what </w:t>
      </w:r>
      <w:r w:rsidR="00986F02" w:rsidRPr="00B300D2">
        <w:rPr>
          <w:rFonts w:ascii="Arial" w:eastAsia="Calibri" w:hAnsi="Arial" w:cs="Arial"/>
          <w:sz w:val="24"/>
          <w:szCs w:val="24"/>
        </w:rPr>
        <w:t xml:space="preserve">a </w:t>
      </w:r>
      <w:r w:rsidRPr="00B300D2">
        <w:rPr>
          <w:rFonts w:ascii="Arial" w:eastAsia="Calibri" w:hAnsi="Arial" w:cs="Arial"/>
          <w:sz w:val="24"/>
          <w:szCs w:val="24"/>
        </w:rPr>
        <w:t>partnership might look like and define roles for the partnership.</w:t>
      </w:r>
      <w:r w:rsidR="00546A88" w:rsidRPr="00B300D2">
        <w:rPr>
          <w:rFonts w:ascii="Arial" w:eastAsia="Calibri" w:hAnsi="Arial" w:cs="Arial"/>
          <w:b/>
          <w:sz w:val="24"/>
          <w:szCs w:val="24"/>
        </w:rPr>
        <w:t xml:space="preserve"> </w:t>
      </w:r>
      <w:r w:rsidR="000A6EA9" w:rsidRPr="00B300D2">
        <w:rPr>
          <w:rFonts w:ascii="Arial" w:eastAsia="Calibri" w:hAnsi="Arial" w:cs="Arial"/>
          <w:b/>
          <w:sz w:val="24"/>
          <w:szCs w:val="24"/>
        </w:rPr>
        <w:br w:type="page"/>
      </w:r>
    </w:p>
    <w:p w14:paraId="5527CEB8" w14:textId="47C6E328" w:rsidR="00702BFD" w:rsidRPr="00B300D2" w:rsidRDefault="00702BFD" w:rsidP="00B300D2">
      <w:pPr>
        <w:pStyle w:val="Heading1"/>
        <w:rPr>
          <w:rFonts w:ascii="Arial" w:hAnsi="Arial" w:cs="Arial"/>
          <w:b/>
        </w:rPr>
      </w:pPr>
      <w:r w:rsidRPr="00B300D2">
        <w:rPr>
          <w:rFonts w:ascii="Arial" w:hAnsi="Arial" w:cs="Arial"/>
          <w:b/>
        </w:rPr>
        <w:lastRenderedPageBreak/>
        <w:t>Additional Ideas for Increasing Financial Aid Completion</w:t>
      </w:r>
    </w:p>
    <w:p w14:paraId="34053F69" w14:textId="77777777" w:rsidR="00B300D2" w:rsidRPr="00B300D2" w:rsidRDefault="00B300D2" w:rsidP="00B300D2">
      <w:pPr>
        <w:rPr>
          <w:rFonts w:ascii="Arial" w:hAnsi="Arial" w:cs="Arial"/>
        </w:rPr>
      </w:pPr>
    </w:p>
    <w:p w14:paraId="2D9B702B" w14:textId="5F7C9959" w:rsidR="00DF6499" w:rsidRPr="00B300D2" w:rsidRDefault="00DF6499" w:rsidP="00DF6499">
      <w:pPr>
        <w:spacing w:line="240" w:lineRule="auto"/>
        <w:rPr>
          <w:rFonts w:ascii="Arial" w:eastAsia="Times New Roman" w:hAnsi="Arial" w:cs="Arial"/>
          <w:b/>
          <w:sz w:val="24"/>
          <w:szCs w:val="24"/>
        </w:rPr>
      </w:pPr>
      <w:r w:rsidRPr="00B300D2">
        <w:rPr>
          <w:rFonts w:ascii="Arial" w:eastAsia="Times New Roman" w:hAnsi="Arial" w:cs="Arial"/>
          <w:b/>
          <w:sz w:val="24"/>
          <w:szCs w:val="24"/>
        </w:rPr>
        <w:t>Embed Financial Aid into Student Led Conferences</w:t>
      </w:r>
    </w:p>
    <w:p w14:paraId="0ABA4566" w14:textId="77777777" w:rsidR="00E1653B" w:rsidRPr="00B300D2" w:rsidRDefault="00DF6499" w:rsidP="00E94D5B">
      <w:pPr>
        <w:numPr>
          <w:ilvl w:val="0"/>
          <w:numId w:val="19"/>
        </w:numPr>
        <w:spacing w:line="240" w:lineRule="auto"/>
        <w:rPr>
          <w:rFonts w:ascii="Arial" w:eastAsia="Times New Roman" w:hAnsi="Arial" w:cs="Arial"/>
          <w:sz w:val="24"/>
          <w:szCs w:val="24"/>
        </w:rPr>
      </w:pPr>
      <w:r w:rsidRPr="00B300D2">
        <w:rPr>
          <w:rFonts w:ascii="Arial" w:eastAsia="Times New Roman" w:hAnsi="Arial" w:cs="Arial"/>
          <w:sz w:val="24"/>
          <w:szCs w:val="24"/>
        </w:rPr>
        <w:t xml:space="preserve">Ask teachers and staff to include conversations about </w:t>
      </w:r>
      <w:r w:rsidR="00E1653B" w:rsidRPr="00B300D2">
        <w:rPr>
          <w:rFonts w:ascii="Arial" w:eastAsia="Times New Roman" w:hAnsi="Arial" w:cs="Arial"/>
          <w:sz w:val="24"/>
          <w:szCs w:val="24"/>
        </w:rPr>
        <w:t>post-high school plans</w:t>
      </w:r>
      <w:r w:rsidRPr="00B300D2">
        <w:rPr>
          <w:rFonts w:ascii="Arial" w:eastAsia="Times New Roman" w:hAnsi="Arial" w:cs="Arial"/>
          <w:sz w:val="24"/>
          <w:szCs w:val="24"/>
        </w:rPr>
        <w:t xml:space="preserve"> and</w:t>
      </w:r>
      <w:r w:rsidR="00E1653B" w:rsidRPr="00B300D2">
        <w:rPr>
          <w:rFonts w:ascii="Arial" w:eastAsia="Times New Roman" w:hAnsi="Arial" w:cs="Arial"/>
          <w:sz w:val="24"/>
          <w:szCs w:val="24"/>
        </w:rPr>
        <w:t xml:space="preserve"> options for</w:t>
      </w:r>
      <w:r w:rsidRPr="00B300D2">
        <w:rPr>
          <w:rFonts w:ascii="Arial" w:eastAsia="Times New Roman" w:hAnsi="Arial" w:cs="Arial"/>
          <w:sz w:val="24"/>
          <w:szCs w:val="24"/>
        </w:rPr>
        <w:t xml:space="preserve"> payi</w:t>
      </w:r>
      <w:r w:rsidR="00E1653B" w:rsidRPr="00B300D2">
        <w:rPr>
          <w:rFonts w:ascii="Arial" w:eastAsia="Times New Roman" w:hAnsi="Arial" w:cs="Arial"/>
          <w:sz w:val="24"/>
          <w:szCs w:val="24"/>
        </w:rPr>
        <w:t>ng for college.</w:t>
      </w:r>
    </w:p>
    <w:p w14:paraId="5FE8727B" w14:textId="040A7F99" w:rsidR="00E1653B" w:rsidRPr="00B300D2" w:rsidRDefault="00DF6499" w:rsidP="00E94D5B">
      <w:pPr>
        <w:numPr>
          <w:ilvl w:val="0"/>
          <w:numId w:val="19"/>
        </w:numPr>
        <w:spacing w:line="240" w:lineRule="auto"/>
        <w:rPr>
          <w:rFonts w:ascii="Arial" w:eastAsia="Times New Roman" w:hAnsi="Arial" w:cs="Arial"/>
          <w:sz w:val="24"/>
          <w:szCs w:val="24"/>
        </w:rPr>
      </w:pPr>
      <w:r w:rsidRPr="00B300D2">
        <w:rPr>
          <w:rFonts w:ascii="Arial" w:eastAsia="Times New Roman" w:hAnsi="Arial" w:cs="Arial"/>
          <w:sz w:val="24"/>
          <w:szCs w:val="24"/>
        </w:rPr>
        <w:t xml:space="preserve">Have a desktop computer ready </w:t>
      </w:r>
      <w:r w:rsidR="00832A10" w:rsidRPr="00B300D2">
        <w:rPr>
          <w:rFonts w:ascii="Arial" w:eastAsia="Times New Roman" w:hAnsi="Arial" w:cs="Arial"/>
          <w:sz w:val="24"/>
          <w:szCs w:val="24"/>
        </w:rPr>
        <w:t>for junior and s</w:t>
      </w:r>
      <w:r w:rsidRPr="00B300D2">
        <w:rPr>
          <w:rFonts w:ascii="Arial" w:eastAsia="Times New Roman" w:hAnsi="Arial" w:cs="Arial"/>
          <w:sz w:val="24"/>
          <w:szCs w:val="24"/>
        </w:rPr>
        <w:t>enior families</w:t>
      </w:r>
      <w:r w:rsidR="00702BFD" w:rsidRPr="00B300D2">
        <w:rPr>
          <w:rFonts w:ascii="Arial" w:eastAsia="Times New Roman" w:hAnsi="Arial" w:cs="Arial"/>
          <w:sz w:val="24"/>
          <w:szCs w:val="24"/>
        </w:rPr>
        <w:t xml:space="preserve"> to create an FSA ID</w:t>
      </w:r>
      <w:r w:rsidRPr="00B300D2">
        <w:rPr>
          <w:rFonts w:ascii="Arial" w:eastAsia="Times New Roman" w:hAnsi="Arial" w:cs="Arial"/>
          <w:sz w:val="24"/>
          <w:szCs w:val="24"/>
        </w:rPr>
        <w:t xml:space="preserve"> </w:t>
      </w:r>
      <w:r w:rsidR="00E1653B" w:rsidRPr="00B300D2">
        <w:rPr>
          <w:rFonts w:ascii="Arial" w:eastAsia="Times New Roman" w:hAnsi="Arial" w:cs="Arial"/>
          <w:sz w:val="24"/>
          <w:szCs w:val="24"/>
        </w:rPr>
        <w:t>(FAFSA only)</w:t>
      </w:r>
    </w:p>
    <w:p w14:paraId="6A06B53B" w14:textId="24F6ED2B" w:rsidR="00E1653B" w:rsidRPr="00B300D2" w:rsidRDefault="00E1653B" w:rsidP="00E1653B">
      <w:pPr>
        <w:numPr>
          <w:ilvl w:val="0"/>
          <w:numId w:val="19"/>
        </w:numPr>
        <w:spacing w:line="240" w:lineRule="auto"/>
        <w:rPr>
          <w:rFonts w:ascii="Arial" w:eastAsia="Times New Roman" w:hAnsi="Arial" w:cs="Arial"/>
          <w:sz w:val="24"/>
          <w:szCs w:val="24"/>
        </w:rPr>
      </w:pPr>
      <w:r w:rsidRPr="00B300D2">
        <w:rPr>
          <w:rFonts w:ascii="Arial" w:eastAsia="Times New Roman" w:hAnsi="Arial" w:cs="Arial"/>
          <w:sz w:val="24"/>
          <w:szCs w:val="24"/>
        </w:rPr>
        <w:t>R</w:t>
      </w:r>
      <w:r w:rsidR="00DF6499" w:rsidRPr="00B300D2">
        <w:rPr>
          <w:rFonts w:ascii="Arial" w:eastAsia="Times New Roman" w:hAnsi="Arial" w:cs="Arial"/>
          <w:sz w:val="24"/>
          <w:szCs w:val="24"/>
        </w:rPr>
        <w:t>eserve a laptop cart</w:t>
      </w:r>
      <w:r w:rsidRPr="00B300D2">
        <w:rPr>
          <w:rFonts w:ascii="Arial" w:eastAsia="Times New Roman" w:hAnsi="Arial" w:cs="Arial"/>
          <w:sz w:val="24"/>
          <w:szCs w:val="24"/>
        </w:rPr>
        <w:t xml:space="preserve"> or technology classroom to hold drop-in FAFSA/</w:t>
      </w:r>
      <w:r w:rsidR="00DF6499" w:rsidRPr="00B300D2">
        <w:rPr>
          <w:rFonts w:ascii="Arial" w:eastAsia="Times New Roman" w:hAnsi="Arial" w:cs="Arial"/>
          <w:sz w:val="24"/>
          <w:szCs w:val="24"/>
        </w:rPr>
        <w:t>WASFA</w:t>
      </w:r>
      <w:r w:rsidRPr="00B300D2">
        <w:rPr>
          <w:rFonts w:ascii="Arial" w:eastAsia="Times New Roman" w:hAnsi="Arial" w:cs="Arial"/>
          <w:sz w:val="24"/>
          <w:szCs w:val="24"/>
        </w:rPr>
        <w:t xml:space="preserve"> support. Be sure to have a few volunteers who can help famili</w:t>
      </w:r>
      <w:r w:rsidR="00832A10" w:rsidRPr="00B300D2">
        <w:rPr>
          <w:rFonts w:ascii="Arial" w:eastAsia="Times New Roman" w:hAnsi="Arial" w:cs="Arial"/>
          <w:sz w:val="24"/>
          <w:szCs w:val="24"/>
        </w:rPr>
        <w:t>es of s</w:t>
      </w:r>
      <w:r w:rsidRPr="00B300D2">
        <w:rPr>
          <w:rFonts w:ascii="Arial" w:eastAsia="Times New Roman" w:hAnsi="Arial" w:cs="Arial"/>
          <w:sz w:val="24"/>
          <w:szCs w:val="24"/>
        </w:rPr>
        <w:t xml:space="preserve">eniors complete the application. </w:t>
      </w:r>
    </w:p>
    <w:p w14:paraId="49F70E1F" w14:textId="0722DACE" w:rsidR="00E1653B" w:rsidRPr="00B300D2" w:rsidRDefault="00E1653B" w:rsidP="00E1653B">
      <w:pPr>
        <w:spacing w:line="240" w:lineRule="auto"/>
        <w:rPr>
          <w:rFonts w:ascii="Arial" w:eastAsia="Times New Roman" w:hAnsi="Arial" w:cs="Arial"/>
          <w:b/>
          <w:sz w:val="24"/>
          <w:szCs w:val="24"/>
        </w:rPr>
      </w:pPr>
      <w:r w:rsidRPr="00B300D2">
        <w:rPr>
          <w:rFonts w:ascii="Arial" w:eastAsia="Times New Roman" w:hAnsi="Arial" w:cs="Arial"/>
          <w:b/>
          <w:sz w:val="24"/>
          <w:szCs w:val="24"/>
        </w:rPr>
        <w:t>Use Incentives</w:t>
      </w:r>
    </w:p>
    <w:p w14:paraId="3459F4EB" w14:textId="515D3CE6" w:rsidR="00E1653B" w:rsidRPr="00B300D2" w:rsidRDefault="00E1653B" w:rsidP="00E1653B">
      <w:pPr>
        <w:numPr>
          <w:ilvl w:val="0"/>
          <w:numId w:val="19"/>
        </w:numPr>
        <w:spacing w:line="240" w:lineRule="auto"/>
        <w:rPr>
          <w:rFonts w:ascii="Arial" w:eastAsia="Times New Roman" w:hAnsi="Arial" w:cs="Arial"/>
          <w:sz w:val="24"/>
          <w:szCs w:val="24"/>
        </w:rPr>
      </w:pPr>
      <w:r w:rsidRPr="00B300D2">
        <w:rPr>
          <w:rFonts w:ascii="Arial" w:eastAsia="Times New Roman" w:hAnsi="Arial" w:cs="Arial"/>
          <w:sz w:val="24"/>
          <w:szCs w:val="24"/>
        </w:rPr>
        <w:t xml:space="preserve">Give students or families a raffle ticket for attending an event and/or completing the FAFSA/WASFA. Consider raffling any donations or school related prizes such as extra graduation tickets, a school year book, etc. </w:t>
      </w:r>
    </w:p>
    <w:p w14:paraId="3C8393F3" w14:textId="64AA313A" w:rsidR="00E1653B" w:rsidRPr="00B300D2" w:rsidRDefault="00E1653B" w:rsidP="00E1653B">
      <w:pPr>
        <w:spacing w:line="240" w:lineRule="auto"/>
        <w:rPr>
          <w:rFonts w:ascii="Arial" w:eastAsia="Times New Roman" w:hAnsi="Arial" w:cs="Arial"/>
          <w:b/>
          <w:sz w:val="24"/>
          <w:szCs w:val="24"/>
        </w:rPr>
      </w:pPr>
      <w:r w:rsidRPr="00B300D2">
        <w:rPr>
          <w:rFonts w:ascii="Arial" w:eastAsia="Times New Roman" w:hAnsi="Arial" w:cs="Arial"/>
          <w:b/>
          <w:sz w:val="24"/>
          <w:szCs w:val="24"/>
        </w:rPr>
        <w:t>Engage Partners</w:t>
      </w:r>
    </w:p>
    <w:p w14:paraId="0F5033CF" w14:textId="581D6477" w:rsidR="00702BFD" w:rsidRPr="00B300D2" w:rsidRDefault="00E1653B" w:rsidP="00702BFD">
      <w:pPr>
        <w:numPr>
          <w:ilvl w:val="0"/>
          <w:numId w:val="19"/>
        </w:numPr>
        <w:spacing w:line="240" w:lineRule="auto"/>
        <w:rPr>
          <w:rFonts w:ascii="Arial" w:eastAsia="Times New Roman" w:hAnsi="Arial" w:cs="Arial"/>
          <w:sz w:val="24"/>
          <w:szCs w:val="24"/>
        </w:rPr>
      </w:pPr>
      <w:r w:rsidRPr="00B300D2">
        <w:rPr>
          <w:rFonts w:ascii="Arial" w:eastAsia="Times New Roman" w:hAnsi="Arial" w:cs="Arial"/>
          <w:sz w:val="24"/>
          <w:szCs w:val="24"/>
        </w:rPr>
        <w:t>Invite alumni, parents and community leaders</w:t>
      </w:r>
      <w:r w:rsidR="00702BFD" w:rsidRPr="00B300D2">
        <w:rPr>
          <w:rFonts w:ascii="Arial" w:eastAsia="Times New Roman" w:hAnsi="Arial" w:cs="Arial"/>
          <w:sz w:val="24"/>
          <w:szCs w:val="24"/>
        </w:rPr>
        <w:t xml:space="preserve"> </w:t>
      </w:r>
      <w:r w:rsidRPr="00B300D2">
        <w:rPr>
          <w:rFonts w:ascii="Arial" w:eastAsia="Times New Roman" w:hAnsi="Arial" w:cs="Arial"/>
          <w:sz w:val="24"/>
          <w:szCs w:val="24"/>
        </w:rPr>
        <w:t xml:space="preserve">to support </w:t>
      </w:r>
      <w:r w:rsidR="00702BFD" w:rsidRPr="00B300D2">
        <w:rPr>
          <w:rFonts w:ascii="Arial" w:eastAsia="Times New Roman" w:hAnsi="Arial" w:cs="Arial"/>
          <w:sz w:val="24"/>
          <w:szCs w:val="24"/>
        </w:rPr>
        <w:t>as volunteers for financial aid events</w:t>
      </w:r>
      <w:r w:rsidR="00832A10" w:rsidRPr="00B300D2">
        <w:rPr>
          <w:rFonts w:ascii="Arial" w:eastAsia="Times New Roman" w:hAnsi="Arial" w:cs="Arial"/>
          <w:sz w:val="24"/>
          <w:szCs w:val="24"/>
        </w:rPr>
        <w:t>.</w:t>
      </w:r>
    </w:p>
    <w:p w14:paraId="576C3FAF" w14:textId="2DF89D70" w:rsidR="00E1653B" w:rsidRPr="00B300D2" w:rsidRDefault="00702BFD" w:rsidP="00E1653B">
      <w:pPr>
        <w:numPr>
          <w:ilvl w:val="0"/>
          <w:numId w:val="19"/>
        </w:numPr>
        <w:spacing w:line="240" w:lineRule="auto"/>
        <w:rPr>
          <w:rFonts w:ascii="Arial" w:eastAsia="Times New Roman" w:hAnsi="Arial" w:cs="Arial"/>
          <w:sz w:val="24"/>
          <w:szCs w:val="24"/>
        </w:rPr>
      </w:pPr>
      <w:r w:rsidRPr="00B300D2">
        <w:rPr>
          <w:rFonts w:ascii="Arial" w:eastAsia="Times New Roman" w:hAnsi="Arial" w:cs="Arial"/>
          <w:sz w:val="24"/>
          <w:szCs w:val="24"/>
        </w:rPr>
        <w:t>Invite speakers from your local college</w:t>
      </w:r>
      <w:r w:rsidR="00E1653B" w:rsidRPr="00B300D2">
        <w:rPr>
          <w:rFonts w:ascii="Arial" w:eastAsia="Times New Roman" w:hAnsi="Arial" w:cs="Arial"/>
          <w:sz w:val="24"/>
          <w:szCs w:val="24"/>
        </w:rPr>
        <w:t>’s</w:t>
      </w:r>
      <w:r w:rsidRPr="00B300D2">
        <w:rPr>
          <w:rFonts w:ascii="Arial" w:eastAsia="Times New Roman" w:hAnsi="Arial" w:cs="Arial"/>
          <w:sz w:val="24"/>
          <w:szCs w:val="24"/>
        </w:rPr>
        <w:t xml:space="preserve"> financial aid department to speak to families</w:t>
      </w:r>
      <w:r w:rsidR="00832A10" w:rsidRPr="00B300D2">
        <w:rPr>
          <w:rFonts w:ascii="Arial" w:eastAsia="Times New Roman" w:hAnsi="Arial" w:cs="Arial"/>
          <w:sz w:val="24"/>
          <w:szCs w:val="24"/>
        </w:rPr>
        <w:t>.</w:t>
      </w:r>
    </w:p>
    <w:p w14:paraId="607E0649" w14:textId="64D066B2" w:rsidR="00E1653B" w:rsidRPr="00B300D2" w:rsidRDefault="00702BFD" w:rsidP="00E1653B">
      <w:pPr>
        <w:numPr>
          <w:ilvl w:val="0"/>
          <w:numId w:val="19"/>
        </w:numPr>
        <w:spacing w:line="240" w:lineRule="auto"/>
        <w:rPr>
          <w:rFonts w:ascii="Arial" w:eastAsia="Times New Roman" w:hAnsi="Arial" w:cs="Arial"/>
          <w:sz w:val="24"/>
          <w:szCs w:val="24"/>
        </w:rPr>
      </w:pPr>
      <w:r w:rsidRPr="00B300D2">
        <w:rPr>
          <w:rFonts w:ascii="Arial" w:eastAsia="Times New Roman" w:hAnsi="Arial" w:cs="Arial"/>
          <w:sz w:val="24"/>
          <w:szCs w:val="24"/>
        </w:rPr>
        <w:t>Present at a staff meeting about the importance of financial aid completion and ways that teachers can share common messages about accessi</w:t>
      </w:r>
      <w:r w:rsidR="00E1653B" w:rsidRPr="00B300D2">
        <w:rPr>
          <w:rFonts w:ascii="Arial" w:eastAsia="Times New Roman" w:hAnsi="Arial" w:cs="Arial"/>
          <w:sz w:val="24"/>
          <w:szCs w:val="24"/>
        </w:rPr>
        <w:t>ng and completing financial aid. See page Tips for Getting Buy-in from All Staff on page 4 for ideas.</w:t>
      </w:r>
    </w:p>
    <w:p w14:paraId="56490800" w14:textId="6EA8E530" w:rsidR="00E1653B" w:rsidRPr="00B300D2" w:rsidRDefault="00832A10" w:rsidP="00E1653B">
      <w:pPr>
        <w:spacing w:line="240" w:lineRule="auto"/>
        <w:rPr>
          <w:rFonts w:ascii="Arial" w:eastAsia="Times New Roman" w:hAnsi="Arial" w:cs="Arial"/>
          <w:b/>
          <w:sz w:val="24"/>
          <w:szCs w:val="24"/>
        </w:rPr>
      </w:pPr>
      <w:r w:rsidRPr="00B300D2">
        <w:rPr>
          <w:rFonts w:ascii="Arial" w:eastAsia="Times New Roman" w:hAnsi="Arial" w:cs="Arial"/>
          <w:b/>
          <w:sz w:val="24"/>
          <w:szCs w:val="24"/>
        </w:rPr>
        <w:t xml:space="preserve">Create a Buzz Around Financial Aid </w:t>
      </w:r>
    </w:p>
    <w:p w14:paraId="606D56B9" w14:textId="36E607AB" w:rsidR="00832A10" w:rsidRPr="00B300D2" w:rsidRDefault="006967A4" w:rsidP="00E1653B">
      <w:pPr>
        <w:spacing w:line="240" w:lineRule="auto"/>
        <w:rPr>
          <w:rFonts w:ascii="Arial" w:eastAsia="Times New Roman" w:hAnsi="Arial" w:cs="Arial"/>
          <w:sz w:val="24"/>
          <w:szCs w:val="24"/>
        </w:rPr>
      </w:pPr>
      <w:r w:rsidRPr="00B300D2">
        <w:rPr>
          <w:rFonts w:ascii="Arial" w:eastAsia="Times New Roman" w:hAnsi="Arial" w:cs="Arial"/>
          <w:sz w:val="24"/>
          <w:szCs w:val="24"/>
        </w:rPr>
        <w:t>Use resources included o</w:t>
      </w:r>
      <w:r w:rsidR="00832A10" w:rsidRPr="00B300D2">
        <w:rPr>
          <w:rFonts w:ascii="Arial" w:eastAsia="Times New Roman" w:hAnsi="Arial" w:cs="Arial"/>
          <w:sz w:val="24"/>
          <w:szCs w:val="24"/>
        </w:rPr>
        <w:t>n the Communications/Promotional Materials page of the PSCCN Financial Toolkit</w:t>
      </w:r>
      <w:r w:rsidRPr="00B300D2">
        <w:rPr>
          <w:rFonts w:ascii="Arial" w:eastAsia="Times New Roman" w:hAnsi="Arial" w:cs="Arial"/>
          <w:sz w:val="24"/>
          <w:szCs w:val="24"/>
        </w:rPr>
        <w:t xml:space="preserve"> to create a buzz around financial aid. </w:t>
      </w:r>
    </w:p>
    <w:p w14:paraId="1F1B170B" w14:textId="1BEF049E" w:rsidR="00702BFD" w:rsidRPr="00B300D2" w:rsidRDefault="00702BFD" w:rsidP="00832A10">
      <w:pPr>
        <w:pStyle w:val="ListParagraph"/>
        <w:numPr>
          <w:ilvl w:val="0"/>
          <w:numId w:val="21"/>
        </w:numPr>
        <w:spacing w:line="240" w:lineRule="auto"/>
        <w:rPr>
          <w:rFonts w:ascii="Arial" w:eastAsia="Times New Roman" w:hAnsi="Arial" w:cs="Arial"/>
          <w:sz w:val="24"/>
          <w:szCs w:val="24"/>
        </w:rPr>
      </w:pPr>
      <w:r w:rsidRPr="00B300D2">
        <w:rPr>
          <w:rFonts w:ascii="Arial" w:eastAsia="Times New Roman" w:hAnsi="Arial" w:cs="Arial"/>
          <w:sz w:val="24"/>
          <w:szCs w:val="24"/>
        </w:rPr>
        <w:t>Change the background desktop wallpaper/screensavers on all comput</w:t>
      </w:r>
      <w:r w:rsidR="006967A4" w:rsidRPr="00B300D2">
        <w:rPr>
          <w:rFonts w:ascii="Arial" w:eastAsia="Times New Roman" w:hAnsi="Arial" w:cs="Arial"/>
          <w:sz w:val="24"/>
          <w:szCs w:val="24"/>
        </w:rPr>
        <w:t>ers to a financial aid reminder.</w:t>
      </w:r>
    </w:p>
    <w:p w14:paraId="4E5EE326" w14:textId="58F9B7C0" w:rsidR="006967A4" w:rsidRPr="00B300D2" w:rsidRDefault="006967A4" w:rsidP="00832A10">
      <w:pPr>
        <w:pStyle w:val="ListParagraph"/>
        <w:numPr>
          <w:ilvl w:val="0"/>
          <w:numId w:val="21"/>
        </w:numPr>
        <w:spacing w:line="240" w:lineRule="auto"/>
        <w:rPr>
          <w:rFonts w:ascii="Arial" w:eastAsia="Times New Roman" w:hAnsi="Arial" w:cs="Arial"/>
          <w:sz w:val="24"/>
          <w:szCs w:val="24"/>
        </w:rPr>
      </w:pPr>
      <w:r w:rsidRPr="00B300D2">
        <w:rPr>
          <w:rFonts w:ascii="Arial" w:eastAsia="Times New Roman" w:hAnsi="Arial" w:cs="Arial"/>
          <w:sz w:val="24"/>
          <w:szCs w:val="24"/>
        </w:rPr>
        <w:t xml:space="preserve">Build a college-going culture that is visible by decorating a bulletin board or posting posters with financial aid information for students and families to see. </w:t>
      </w:r>
    </w:p>
    <w:p w14:paraId="472ECBDE" w14:textId="0988562E" w:rsidR="00702BFD" w:rsidRPr="00B300D2" w:rsidRDefault="00832A10" w:rsidP="00832A10">
      <w:pPr>
        <w:pStyle w:val="ListParagraph"/>
        <w:numPr>
          <w:ilvl w:val="0"/>
          <w:numId w:val="21"/>
        </w:numPr>
        <w:spacing w:line="240" w:lineRule="auto"/>
        <w:rPr>
          <w:rFonts w:ascii="Arial" w:eastAsia="Times New Roman" w:hAnsi="Arial" w:cs="Arial"/>
          <w:sz w:val="24"/>
          <w:szCs w:val="24"/>
        </w:rPr>
      </w:pPr>
      <w:r w:rsidRPr="00B300D2">
        <w:rPr>
          <w:rFonts w:ascii="Arial" w:hAnsi="Arial" w:cs="Arial"/>
          <w:color w:val="222222"/>
          <w:sz w:val="24"/>
          <w:szCs w:val="24"/>
          <w:shd w:val="clear" w:color="auto" w:fill="FFFFFF"/>
        </w:rPr>
        <w:t>Use the sample family letters to share financial aid information in the format of actual letters that are sent home, as well as emails and/or phone scripts.</w:t>
      </w:r>
    </w:p>
    <w:p w14:paraId="0592F190" w14:textId="5301CFBC" w:rsidR="00832A10" w:rsidRPr="00B300D2" w:rsidRDefault="006967A4" w:rsidP="00546A88">
      <w:pPr>
        <w:pStyle w:val="ListParagraph"/>
        <w:numPr>
          <w:ilvl w:val="1"/>
          <w:numId w:val="21"/>
        </w:numPr>
        <w:spacing w:line="240" w:lineRule="auto"/>
        <w:rPr>
          <w:rFonts w:ascii="Arial" w:eastAsia="Times New Roman" w:hAnsi="Arial" w:cs="Arial"/>
          <w:sz w:val="24"/>
          <w:szCs w:val="24"/>
        </w:rPr>
      </w:pPr>
      <w:r w:rsidRPr="00B300D2">
        <w:rPr>
          <w:rFonts w:ascii="Arial" w:hAnsi="Arial" w:cs="Arial"/>
          <w:color w:val="222222"/>
          <w:sz w:val="24"/>
          <w:szCs w:val="24"/>
          <w:shd w:val="clear" w:color="auto" w:fill="FFFFFF"/>
        </w:rPr>
        <w:t>Set</w:t>
      </w:r>
      <w:r w:rsidR="00832A10" w:rsidRPr="00B300D2">
        <w:rPr>
          <w:rFonts w:ascii="Arial" w:hAnsi="Arial" w:cs="Arial"/>
          <w:color w:val="222222"/>
          <w:sz w:val="24"/>
          <w:szCs w:val="24"/>
          <w:shd w:val="clear" w:color="auto" w:fill="FFFFFF"/>
        </w:rPr>
        <w:t xml:space="preserve">up </w:t>
      </w:r>
      <w:r w:rsidRPr="00B300D2">
        <w:rPr>
          <w:rFonts w:ascii="Arial" w:hAnsi="Arial" w:cs="Arial"/>
          <w:color w:val="222222"/>
          <w:sz w:val="24"/>
          <w:szCs w:val="24"/>
          <w:shd w:val="clear" w:color="auto" w:fill="FFFFFF"/>
        </w:rPr>
        <w:t xml:space="preserve">automated </w:t>
      </w:r>
      <w:r w:rsidR="00832A10" w:rsidRPr="00B300D2">
        <w:rPr>
          <w:rFonts w:ascii="Arial" w:hAnsi="Arial" w:cs="Arial"/>
          <w:color w:val="222222"/>
          <w:sz w:val="24"/>
          <w:szCs w:val="24"/>
          <w:shd w:val="clear" w:color="auto" w:fill="FFFFFF"/>
        </w:rPr>
        <w:t xml:space="preserve">calls </w:t>
      </w:r>
      <w:r w:rsidRPr="00B300D2">
        <w:rPr>
          <w:rFonts w:ascii="Arial" w:hAnsi="Arial" w:cs="Arial"/>
          <w:color w:val="222222"/>
          <w:sz w:val="24"/>
          <w:szCs w:val="24"/>
          <w:shd w:val="clear" w:color="auto" w:fill="FFFFFF"/>
        </w:rPr>
        <w:t xml:space="preserve">to student’s </w:t>
      </w:r>
      <w:r w:rsidR="00832A10" w:rsidRPr="00B300D2">
        <w:rPr>
          <w:rFonts w:ascii="Arial" w:hAnsi="Arial" w:cs="Arial"/>
          <w:color w:val="222222"/>
          <w:sz w:val="24"/>
          <w:szCs w:val="24"/>
          <w:shd w:val="clear" w:color="auto" w:fill="FFFFFF"/>
        </w:rPr>
        <w:t>homes f</w:t>
      </w:r>
      <w:r w:rsidRPr="00B300D2">
        <w:rPr>
          <w:rFonts w:ascii="Arial" w:hAnsi="Arial" w:cs="Arial"/>
          <w:color w:val="222222"/>
          <w:sz w:val="24"/>
          <w:szCs w:val="24"/>
          <w:shd w:val="clear" w:color="auto" w:fill="FFFFFF"/>
        </w:rPr>
        <w:t>or high school seniors who have</w:t>
      </w:r>
      <w:r w:rsidR="00832A10" w:rsidRPr="00B300D2">
        <w:rPr>
          <w:rFonts w:ascii="Arial" w:hAnsi="Arial" w:cs="Arial"/>
          <w:color w:val="222222"/>
          <w:sz w:val="24"/>
          <w:szCs w:val="24"/>
          <w:shd w:val="clear" w:color="auto" w:fill="FFFFFF"/>
        </w:rPr>
        <w:t xml:space="preserve"> missing information or an incomplete financial aid application</w:t>
      </w:r>
      <w:r w:rsidRPr="00B300D2">
        <w:rPr>
          <w:rFonts w:ascii="Arial" w:hAnsi="Arial" w:cs="Arial"/>
          <w:color w:val="222222"/>
          <w:sz w:val="24"/>
          <w:szCs w:val="24"/>
          <w:shd w:val="clear" w:color="auto" w:fill="FFFFFF"/>
        </w:rPr>
        <w:t>.</w:t>
      </w:r>
    </w:p>
    <w:p w14:paraId="380AB4EB" w14:textId="2CEB07E0" w:rsidR="00546A88" w:rsidRPr="00B300D2" w:rsidRDefault="006967A4" w:rsidP="00546A88">
      <w:pPr>
        <w:pStyle w:val="ListParagraph"/>
        <w:numPr>
          <w:ilvl w:val="1"/>
          <w:numId w:val="21"/>
        </w:numPr>
        <w:spacing w:line="240" w:lineRule="auto"/>
        <w:rPr>
          <w:rFonts w:ascii="Arial" w:eastAsia="Calibri" w:hAnsi="Arial" w:cs="Arial"/>
          <w:b/>
          <w:sz w:val="24"/>
          <w:szCs w:val="24"/>
        </w:rPr>
      </w:pPr>
      <w:r w:rsidRPr="00B300D2">
        <w:rPr>
          <w:rFonts w:ascii="Arial" w:hAnsi="Arial" w:cs="Arial"/>
          <w:color w:val="222222"/>
          <w:sz w:val="24"/>
          <w:szCs w:val="24"/>
          <w:shd w:val="clear" w:color="auto" w:fill="FFFFFF"/>
        </w:rPr>
        <w:lastRenderedPageBreak/>
        <w:t>Ask parent leaders, family liaisons or interpreters to make personalized phone calls home to share financial aid information or give an update on their student’s application status.</w:t>
      </w:r>
    </w:p>
    <w:p w14:paraId="1D3B2036" w14:textId="4DAF3208" w:rsidR="009552A6" w:rsidRPr="00B300D2" w:rsidRDefault="00DF6499" w:rsidP="009552A6">
      <w:pPr>
        <w:rPr>
          <w:rFonts w:ascii="Arial" w:eastAsia="Calibri" w:hAnsi="Arial" w:cs="Arial"/>
          <w:b/>
          <w:sz w:val="24"/>
          <w:szCs w:val="24"/>
        </w:rPr>
      </w:pPr>
      <w:r w:rsidRPr="00B300D2">
        <w:rPr>
          <w:rFonts w:ascii="Arial" w:eastAsia="Calibri" w:hAnsi="Arial" w:cs="Arial"/>
          <w:b/>
          <w:sz w:val="24"/>
          <w:szCs w:val="24"/>
        </w:rPr>
        <w:t xml:space="preserve"> </w:t>
      </w:r>
    </w:p>
    <w:sectPr w:rsidR="009552A6" w:rsidRPr="00B300D2" w:rsidSect="00832A10">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17E05" w14:textId="77777777" w:rsidR="00AF336D" w:rsidRDefault="00AF336D" w:rsidP="005205B7">
      <w:pPr>
        <w:spacing w:line="240" w:lineRule="auto"/>
      </w:pPr>
      <w:r>
        <w:separator/>
      </w:r>
    </w:p>
  </w:endnote>
  <w:endnote w:type="continuationSeparator" w:id="0">
    <w:p w14:paraId="189D69BE" w14:textId="77777777" w:rsidR="00AF336D" w:rsidRDefault="00AF336D" w:rsidP="005205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23CAE" w14:textId="77777777" w:rsidR="008C7857" w:rsidRDefault="008C78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4064451"/>
      <w:docPartObj>
        <w:docPartGallery w:val="Page Numbers (Bottom of Page)"/>
        <w:docPartUnique/>
      </w:docPartObj>
    </w:sdtPr>
    <w:sdtEndPr>
      <w:rPr>
        <w:color w:val="7F7F7F" w:themeColor="background1" w:themeShade="7F"/>
        <w:spacing w:val="60"/>
      </w:rPr>
    </w:sdtEndPr>
    <w:sdtContent>
      <w:p w14:paraId="48E258E7" w14:textId="5C57CEDF" w:rsidR="00E94D5B" w:rsidRPr="00546A88" w:rsidRDefault="00E94D5B" w:rsidP="00546A88">
        <w:pPr>
          <w:pStyle w:val="Footer"/>
          <w:pBdr>
            <w:top w:val="single" w:sz="4" w:space="1" w:color="D9D9D9" w:themeColor="background1" w:themeShade="D9"/>
          </w:pBdr>
          <w:jc w:val="right"/>
          <w:rPr>
            <w:rFonts w:ascii="Arial" w:hAnsi="Arial" w:cs="Arial"/>
            <w:b/>
            <w:bCs/>
            <w:sz w:val="22"/>
            <w:szCs w:val="22"/>
          </w:rPr>
        </w:pPr>
        <w:r w:rsidRPr="00894862">
          <w:rPr>
            <w:rFonts w:cstheme="minorHAnsi"/>
          </w:rPr>
          <w:fldChar w:fldCharType="begin"/>
        </w:r>
        <w:r w:rsidRPr="00894862">
          <w:rPr>
            <w:rFonts w:cstheme="minorHAnsi"/>
          </w:rPr>
          <w:instrText xml:space="preserve"> PAGE   \* MERGEFORMAT </w:instrText>
        </w:r>
        <w:r w:rsidRPr="00894862">
          <w:rPr>
            <w:rFonts w:cstheme="minorHAnsi"/>
          </w:rPr>
          <w:fldChar w:fldCharType="separate"/>
        </w:r>
        <w:r w:rsidR="007F34EE" w:rsidRPr="007F34EE">
          <w:rPr>
            <w:rFonts w:cstheme="minorHAnsi"/>
            <w:b/>
            <w:bCs/>
            <w:noProof/>
          </w:rPr>
          <w:t>9</w:t>
        </w:r>
        <w:r w:rsidRPr="00894862">
          <w:rPr>
            <w:rFonts w:cstheme="minorHAnsi"/>
            <w:b/>
            <w:bCs/>
            <w:noProof/>
          </w:rPr>
          <w:fldChar w:fldCharType="end"/>
        </w:r>
        <w:r w:rsidRPr="00894862">
          <w:rPr>
            <w:rFonts w:cstheme="minorHAnsi"/>
            <w:b/>
            <w:bCs/>
          </w:rPr>
          <w:t xml:space="preserve"> | </w:t>
        </w:r>
        <w:r w:rsidRPr="00894862">
          <w:rPr>
            <w:rFonts w:cstheme="minorHAnsi"/>
            <w:color w:val="7F7F7F" w:themeColor="background1" w:themeShade="7F"/>
            <w:spacing w:val="60"/>
          </w:rPr>
          <w:t>Page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57449" w14:textId="4601FABD" w:rsidR="00E94D5B" w:rsidRPr="00DF6499" w:rsidRDefault="00546A88" w:rsidP="00475219">
    <w:pPr>
      <w:pStyle w:val="Footer"/>
      <w:rPr>
        <w:rFonts w:cstheme="minorHAnsi"/>
        <w:sz w:val="20"/>
        <w:szCs w:val="20"/>
      </w:rPr>
    </w:pPr>
    <w:r>
      <w:rPr>
        <w:rFonts w:cstheme="minorHAnsi"/>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3897B5" w14:textId="77777777" w:rsidR="00AF336D" w:rsidRDefault="00AF336D" w:rsidP="005205B7">
      <w:pPr>
        <w:spacing w:line="240" w:lineRule="auto"/>
      </w:pPr>
      <w:r>
        <w:separator/>
      </w:r>
    </w:p>
  </w:footnote>
  <w:footnote w:type="continuationSeparator" w:id="0">
    <w:p w14:paraId="59D9F2D1" w14:textId="77777777" w:rsidR="00AF336D" w:rsidRDefault="00AF336D" w:rsidP="005205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22A6FD" w14:textId="77777777" w:rsidR="008C7857" w:rsidRDefault="008C78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8A529" w14:textId="77777777" w:rsidR="008C7857" w:rsidRDefault="008C78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2E5BC" w14:textId="77777777" w:rsidR="008C7857" w:rsidRDefault="008C7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71E9A"/>
    <w:multiLevelType w:val="multilevel"/>
    <w:tmpl w:val="4D18E752"/>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 w15:restartNumberingAfterBreak="0">
    <w:nsid w:val="0FA00F1A"/>
    <w:multiLevelType w:val="multilevel"/>
    <w:tmpl w:val="0D421166"/>
    <w:lvl w:ilvl="0">
      <w:start w:val="1"/>
      <w:numFmt w:val="decimal"/>
      <w:lvlText w:val="%1."/>
      <w:lvlJc w:val="left"/>
      <w:pPr>
        <w:ind w:left="720" w:firstLine="1080"/>
      </w:p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2" w15:restartNumberingAfterBreak="0">
    <w:nsid w:val="17873D1A"/>
    <w:multiLevelType w:val="multilevel"/>
    <w:tmpl w:val="8FD21722"/>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 w15:restartNumberingAfterBreak="0">
    <w:nsid w:val="1B5551A9"/>
    <w:multiLevelType w:val="hybridMultilevel"/>
    <w:tmpl w:val="25A211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842692"/>
    <w:multiLevelType w:val="multilevel"/>
    <w:tmpl w:val="CAC8E396"/>
    <w:lvl w:ilvl="0">
      <w:start w:val="1"/>
      <w:numFmt w:val="decimal"/>
      <w:lvlText w:val="%1."/>
      <w:lvlJc w:val="left"/>
      <w:pPr>
        <w:ind w:left="1080" w:firstLine="1800"/>
      </w:pPr>
    </w:lvl>
    <w:lvl w:ilvl="1">
      <w:start w:val="1"/>
      <w:numFmt w:val="lowerLetter"/>
      <w:lvlText w:val="%2."/>
      <w:lvlJc w:val="left"/>
      <w:pPr>
        <w:ind w:left="1800" w:firstLine="3240"/>
      </w:pPr>
    </w:lvl>
    <w:lvl w:ilvl="2">
      <w:start w:val="1"/>
      <w:numFmt w:val="lowerRoman"/>
      <w:lvlText w:val="%3."/>
      <w:lvlJc w:val="right"/>
      <w:pPr>
        <w:ind w:left="2520" w:firstLine="4860"/>
      </w:pPr>
    </w:lvl>
    <w:lvl w:ilvl="3">
      <w:start w:val="1"/>
      <w:numFmt w:val="decimal"/>
      <w:lvlText w:val="%4."/>
      <w:lvlJc w:val="left"/>
      <w:pPr>
        <w:ind w:left="3240" w:firstLine="6120"/>
      </w:pPr>
    </w:lvl>
    <w:lvl w:ilvl="4">
      <w:start w:val="1"/>
      <w:numFmt w:val="lowerLetter"/>
      <w:lvlText w:val="%5."/>
      <w:lvlJc w:val="left"/>
      <w:pPr>
        <w:ind w:left="3960" w:firstLine="7560"/>
      </w:pPr>
    </w:lvl>
    <w:lvl w:ilvl="5">
      <w:start w:val="1"/>
      <w:numFmt w:val="lowerRoman"/>
      <w:lvlText w:val="%6."/>
      <w:lvlJc w:val="right"/>
      <w:pPr>
        <w:ind w:left="4680" w:firstLine="9180"/>
      </w:pPr>
    </w:lvl>
    <w:lvl w:ilvl="6">
      <w:start w:val="1"/>
      <w:numFmt w:val="decimal"/>
      <w:lvlText w:val="%7."/>
      <w:lvlJc w:val="left"/>
      <w:pPr>
        <w:ind w:left="5400" w:firstLine="10440"/>
      </w:pPr>
    </w:lvl>
    <w:lvl w:ilvl="7">
      <w:start w:val="1"/>
      <w:numFmt w:val="lowerLetter"/>
      <w:lvlText w:val="%8."/>
      <w:lvlJc w:val="left"/>
      <w:pPr>
        <w:ind w:left="6120" w:firstLine="11880"/>
      </w:pPr>
    </w:lvl>
    <w:lvl w:ilvl="8">
      <w:start w:val="1"/>
      <w:numFmt w:val="lowerRoman"/>
      <w:lvlText w:val="%9."/>
      <w:lvlJc w:val="right"/>
      <w:pPr>
        <w:ind w:left="6840" w:firstLine="13500"/>
      </w:pPr>
    </w:lvl>
  </w:abstractNum>
  <w:abstractNum w:abstractNumId="5" w15:restartNumberingAfterBreak="0">
    <w:nsid w:val="20CF5D7C"/>
    <w:multiLevelType w:val="multilevel"/>
    <w:tmpl w:val="568A790A"/>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6" w15:restartNumberingAfterBreak="0">
    <w:nsid w:val="26C634BC"/>
    <w:multiLevelType w:val="hybridMultilevel"/>
    <w:tmpl w:val="76B808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B01F69"/>
    <w:multiLevelType w:val="hybridMultilevel"/>
    <w:tmpl w:val="4BB0F1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8C542C8"/>
    <w:multiLevelType w:val="hybridMultilevel"/>
    <w:tmpl w:val="6C546E5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EF1C6B"/>
    <w:multiLevelType w:val="multilevel"/>
    <w:tmpl w:val="BF76CAE2"/>
    <w:lvl w:ilvl="0">
      <w:start w:val="1"/>
      <w:numFmt w:val="decimal"/>
      <w:lvlText w:val="%1."/>
      <w:lvlJc w:val="left"/>
      <w:pPr>
        <w:ind w:left="720" w:firstLine="1080"/>
      </w:pPr>
    </w:lvl>
    <w:lvl w:ilvl="1">
      <w:start w:val="1"/>
      <w:numFmt w:val="bullet"/>
      <w:lvlText w:val="●"/>
      <w:lvlJc w:val="left"/>
      <w:pPr>
        <w:ind w:left="1440" w:firstLine="2520"/>
      </w:pPr>
      <w:rPr>
        <w:rFonts w:ascii="Arial" w:eastAsia="Arial" w:hAnsi="Arial" w:cs="Arial"/>
      </w:r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0" w15:restartNumberingAfterBreak="0">
    <w:nsid w:val="31AF332A"/>
    <w:multiLevelType w:val="multilevel"/>
    <w:tmpl w:val="25547454"/>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1" w15:restartNumberingAfterBreak="0">
    <w:nsid w:val="31DA39FB"/>
    <w:multiLevelType w:val="hybridMultilevel"/>
    <w:tmpl w:val="42344C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BF1F2D"/>
    <w:multiLevelType w:val="hybridMultilevel"/>
    <w:tmpl w:val="5148C06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E771AF7"/>
    <w:multiLevelType w:val="hybridMultilevel"/>
    <w:tmpl w:val="42AE5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0779F1"/>
    <w:multiLevelType w:val="multilevel"/>
    <w:tmpl w:val="ADA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8C3F19"/>
    <w:multiLevelType w:val="hybridMultilevel"/>
    <w:tmpl w:val="A6268A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085854"/>
    <w:multiLevelType w:val="multilevel"/>
    <w:tmpl w:val="CF4E84DC"/>
    <w:lvl w:ilvl="0">
      <w:start w:val="1"/>
      <w:numFmt w:val="bullet"/>
      <w:lvlText w:val="●"/>
      <w:lvlJc w:val="left"/>
      <w:pPr>
        <w:ind w:left="1440" w:firstLine="3960"/>
      </w:pPr>
      <w:rPr>
        <w:rFonts w:ascii="Arial" w:eastAsia="Arial" w:hAnsi="Arial" w:cs="Arial"/>
        <w:u w:val="none"/>
      </w:rPr>
    </w:lvl>
    <w:lvl w:ilvl="1">
      <w:start w:val="1"/>
      <w:numFmt w:val="bullet"/>
      <w:lvlText w:val="○"/>
      <w:lvlJc w:val="left"/>
      <w:pPr>
        <w:ind w:left="2160" w:firstLine="6120"/>
      </w:pPr>
      <w:rPr>
        <w:rFonts w:ascii="Arial" w:eastAsia="Arial" w:hAnsi="Arial" w:cs="Arial"/>
        <w:u w:val="none"/>
      </w:rPr>
    </w:lvl>
    <w:lvl w:ilvl="2">
      <w:start w:val="1"/>
      <w:numFmt w:val="bullet"/>
      <w:lvlText w:val="■"/>
      <w:lvlJc w:val="left"/>
      <w:pPr>
        <w:ind w:left="2880" w:firstLine="8280"/>
      </w:pPr>
      <w:rPr>
        <w:rFonts w:ascii="Arial" w:eastAsia="Arial" w:hAnsi="Arial" w:cs="Arial"/>
        <w:u w:val="none"/>
      </w:rPr>
    </w:lvl>
    <w:lvl w:ilvl="3">
      <w:start w:val="1"/>
      <w:numFmt w:val="bullet"/>
      <w:lvlText w:val="●"/>
      <w:lvlJc w:val="left"/>
      <w:pPr>
        <w:ind w:left="3600" w:firstLine="10440"/>
      </w:pPr>
      <w:rPr>
        <w:rFonts w:ascii="Arial" w:eastAsia="Arial" w:hAnsi="Arial" w:cs="Arial"/>
        <w:u w:val="none"/>
      </w:rPr>
    </w:lvl>
    <w:lvl w:ilvl="4">
      <w:start w:val="1"/>
      <w:numFmt w:val="bullet"/>
      <w:lvlText w:val="○"/>
      <w:lvlJc w:val="left"/>
      <w:pPr>
        <w:ind w:left="4320" w:firstLine="12600"/>
      </w:pPr>
      <w:rPr>
        <w:rFonts w:ascii="Arial" w:eastAsia="Arial" w:hAnsi="Arial" w:cs="Arial"/>
        <w:u w:val="none"/>
      </w:rPr>
    </w:lvl>
    <w:lvl w:ilvl="5">
      <w:start w:val="1"/>
      <w:numFmt w:val="bullet"/>
      <w:lvlText w:val="■"/>
      <w:lvlJc w:val="left"/>
      <w:pPr>
        <w:ind w:left="5040" w:firstLine="14760"/>
      </w:pPr>
      <w:rPr>
        <w:rFonts w:ascii="Arial" w:eastAsia="Arial" w:hAnsi="Arial" w:cs="Arial"/>
        <w:u w:val="none"/>
      </w:rPr>
    </w:lvl>
    <w:lvl w:ilvl="6">
      <w:start w:val="1"/>
      <w:numFmt w:val="bullet"/>
      <w:lvlText w:val="●"/>
      <w:lvlJc w:val="left"/>
      <w:pPr>
        <w:ind w:left="5760" w:firstLine="16920"/>
      </w:pPr>
      <w:rPr>
        <w:rFonts w:ascii="Arial" w:eastAsia="Arial" w:hAnsi="Arial" w:cs="Arial"/>
        <w:u w:val="none"/>
      </w:rPr>
    </w:lvl>
    <w:lvl w:ilvl="7">
      <w:start w:val="1"/>
      <w:numFmt w:val="bullet"/>
      <w:lvlText w:val="○"/>
      <w:lvlJc w:val="left"/>
      <w:pPr>
        <w:ind w:left="6480" w:firstLine="19080"/>
      </w:pPr>
      <w:rPr>
        <w:rFonts w:ascii="Arial" w:eastAsia="Arial" w:hAnsi="Arial" w:cs="Arial"/>
        <w:u w:val="none"/>
      </w:rPr>
    </w:lvl>
    <w:lvl w:ilvl="8">
      <w:start w:val="1"/>
      <w:numFmt w:val="bullet"/>
      <w:lvlText w:val="■"/>
      <w:lvlJc w:val="left"/>
      <w:pPr>
        <w:ind w:left="7200" w:firstLine="21240"/>
      </w:pPr>
      <w:rPr>
        <w:rFonts w:ascii="Arial" w:eastAsia="Arial" w:hAnsi="Arial" w:cs="Arial"/>
        <w:u w:val="none"/>
      </w:rPr>
    </w:lvl>
  </w:abstractNum>
  <w:abstractNum w:abstractNumId="17" w15:restartNumberingAfterBreak="0">
    <w:nsid w:val="5C3F2101"/>
    <w:multiLevelType w:val="multilevel"/>
    <w:tmpl w:val="740674FC"/>
    <w:lvl w:ilvl="0">
      <w:start w:val="1"/>
      <w:numFmt w:val="bullet"/>
      <w:lvlText w:val=""/>
      <w:lvlJc w:val="left"/>
      <w:pPr>
        <w:ind w:left="720" w:firstLine="1080"/>
      </w:pPr>
      <w:rPr>
        <w:rFonts w:ascii="Symbol" w:hAnsi="Symbol" w:hint="default"/>
        <w:b/>
      </w:r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8" w15:restartNumberingAfterBreak="0">
    <w:nsid w:val="5E331AD4"/>
    <w:multiLevelType w:val="hybridMultilevel"/>
    <w:tmpl w:val="5F107BEC"/>
    <w:lvl w:ilvl="0" w:tplc="04090001">
      <w:start w:val="1"/>
      <w:numFmt w:val="bullet"/>
      <w:lvlText w:val=""/>
      <w:lvlJc w:val="left"/>
      <w:pPr>
        <w:ind w:left="720" w:hanging="360"/>
      </w:pPr>
      <w:rPr>
        <w:rFonts w:ascii="Symbol" w:hAnsi="Symbol" w:hint="default"/>
        <w:b/>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162229"/>
    <w:multiLevelType w:val="hybridMultilevel"/>
    <w:tmpl w:val="7D742EDE"/>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8CC283F"/>
    <w:multiLevelType w:val="multilevel"/>
    <w:tmpl w:val="7F58D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9B2C70"/>
    <w:multiLevelType w:val="hybridMultilevel"/>
    <w:tmpl w:val="0FE051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FA0282B"/>
    <w:multiLevelType w:val="hybridMultilevel"/>
    <w:tmpl w:val="6F76A3D0"/>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2533386"/>
    <w:multiLevelType w:val="multilevel"/>
    <w:tmpl w:val="BD1A148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4" w15:restartNumberingAfterBreak="0">
    <w:nsid w:val="75870E16"/>
    <w:multiLevelType w:val="hybridMultilevel"/>
    <w:tmpl w:val="424EF7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64C0C3A"/>
    <w:multiLevelType w:val="multilevel"/>
    <w:tmpl w:val="6E042552"/>
    <w:lvl w:ilvl="0">
      <w:start w:val="1"/>
      <w:numFmt w:val="decimal"/>
      <w:lvlText w:val="%1."/>
      <w:lvlJc w:val="left"/>
      <w:pPr>
        <w:ind w:left="720" w:firstLine="1800"/>
      </w:pPr>
      <w:rPr>
        <w:u w:val="none"/>
      </w:rPr>
    </w:lvl>
    <w:lvl w:ilvl="1">
      <w:start w:val="1"/>
      <w:numFmt w:val="lowerLetter"/>
      <w:lvlText w:val="%2."/>
      <w:lvlJc w:val="left"/>
      <w:pPr>
        <w:ind w:left="1440" w:firstLine="3960"/>
      </w:pPr>
      <w:rPr>
        <w:u w:val="none"/>
      </w:rPr>
    </w:lvl>
    <w:lvl w:ilvl="2">
      <w:start w:val="1"/>
      <w:numFmt w:val="lowerRoman"/>
      <w:lvlText w:val="%3."/>
      <w:lvlJc w:val="right"/>
      <w:pPr>
        <w:ind w:left="2160" w:firstLine="6120"/>
      </w:pPr>
      <w:rPr>
        <w:u w:val="none"/>
      </w:rPr>
    </w:lvl>
    <w:lvl w:ilvl="3">
      <w:start w:val="1"/>
      <w:numFmt w:val="decimal"/>
      <w:lvlText w:val="%4."/>
      <w:lvlJc w:val="left"/>
      <w:pPr>
        <w:ind w:left="2880" w:firstLine="8280"/>
      </w:pPr>
      <w:rPr>
        <w:u w:val="none"/>
      </w:rPr>
    </w:lvl>
    <w:lvl w:ilvl="4">
      <w:start w:val="1"/>
      <w:numFmt w:val="lowerLetter"/>
      <w:lvlText w:val="%5."/>
      <w:lvlJc w:val="left"/>
      <w:pPr>
        <w:ind w:left="3600" w:firstLine="10440"/>
      </w:pPr>
      <w:rPr>
        <w:u w:val="none"/>
      </w:rPr>
    </w:lvl>
    <w:lvl w:ilvl="5">
      <w:start w:val="1"/>
      <w:numFmt w:val="lowerRoman"/>
      <w:lvlText w:val="%6."/>
      <w:lvlJc w:val="right"/>
      <w:pPr>
        <w:ind w:left="4320" w:firstLine="12600"/>
      </w:pPr>
      <w:rPr>
        <w:u w:val="none"/>
      </w:rPr>
    </w:lvl>
    <w:lvl w:ilvl="6">
      <w:start w:val="1"/>
      <w:numFmt w:val="decimal"/>
      <w:lvlText w:val="%7."/>
      <w:lvlJc w:val="left"/>
      <w:pPr>
        <w:ind w:left="5040" w:firstLine="14760"/>
      </w:pPr>
      <w:rPr>
        <w:u w:val="none"/>
      </w:rPr>
    </w:lvl>
    <w:lvl w:ilvl="7">
      <w:start w:val="1"/>
      <w:numFmt w:val="lowerLetter"/>
      <w:lvlText w:val="%8."/>
      <w:lvlJc w:val="left"/>
      <w:pPr>
        <w:ind w:left="5760" w:firstLine="16920"/>
      </w:pPr>
      <w:rPr>
        <w:u w:val="none"/>
      </w:rPr>
    </w:lvl>
    <w:lvl w:ilvl="8">
      <w:start w:val="1"/>
      <w:numFmt w:val="lowerRoman"/>
      <w:lvlText w:val="%9."/>
      <w:lvlJc w:val="right"/>
      <w:pPr>
        <w:ind w:left="6480" w:firstLine="19080"/>
      </w:pPr>
      <w:rPr>
        <w:u w:val="none"/>
      </w:rPr>
    </w:lvl>
  </w:abstractNum>
  <w:abstractNum w:abstractNumId="26" w15:restartNumberingAfterBreak="0">
    <w:nsid w:val="76CE1687"/>
    <w:multiLevelType w:val="hybridMultilevel"/>
    <w:tmpl w:val="BCE65212"/>
    <w:lvl w:ilvl="0" w:tplc="96D2A176">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8D8545A"/>
    <w:multiLevelType w:val="multilevel"/>
    <w:tmpl w:val="7390EE12"/>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8" w15:restartNumberingAfterBreak="0">
    <w:nsid w:val="7AAF53DF"/>
    <w:multiLevelType w:val="multilevel"/>
    <w:tmpl w:val="C9CAEBAE"/>
    <w:lvl w:ilvl="0">
      <w:start w:val="1"/>
      <w:numFmt w:val="bullet"/>
      <w:lvlText w:val="●"/>
      <w:lvlJc w:val="left"/>
      <w:pPr>
        <w:ind w:left="720" w:firstLine="1800"/>
      </w:pPr>
      <w:rPr>
        <w:rFonts w:ascii="Arial" w:eastAsia="Arial" w:hAnsi="Arial" w:cs="Arial"/>
        <w:u w:val="none"/>
      </w:rPr>
    </w:lvl>
    <w:lvl w:ilvl="1">
      <w:start w:val="1"/>
      <w:numFmt w:val="bullet"/>
      <w:lvlText w:val="○"/>
      <w:lvlJc w:val="left"/>
      <w:pPr>
        <w:ind w:left="1440" w:firstLine="3960"/>
      </w:pPr>
      <w:rPr>
        <w:rFonts w:ascii="Arial" w:eastAsia="Arial" w:hAnsi="Arial" w:cs="Arial"/>
        <w:u w:val="none"/>
      </w:rPr>
    </w:lvl>
    <w:lvl w:ilvl="2">
      <w:start w:val="1"/>
      <w:numFmt w:val="bullet"/>
      <w:lvlText w:val="■"/>
      <w:lvlJc w:val="left"/>
      <w:pPr>
        <w:ind w:left="2160" w:firstLine="6120"/>
      </w:pPr>
      <w:rPr>
        <w:rFonts w:ascii="Arial" w:eastAsia="Arial" w:hAnsi="Arial" w:cs="Arial"/>
        <w:u w:val="none"/>
      </w:rPr>
    </w:lvl>
    <w:lvl w:ilvl="3">
      <w:start w:val="1"/>
      <w:numFmt w:val="bullet"/>
      <w:lvlText w:val="●"/>
      <w:lvlJc w:val="left"/>
      <w:pPr>
        <w:ind w:left="2880" w:firstLine="8280"/>
      </w:pPr>
      <w:rPr>
        <w:rFonts w:ascii="Arial" w:eastAsia="Arial" w:hAnsi="Arial" w:cs="Arial"/>
        <w:u w:val="none"/>
      </w:rPr>
    </w:lvl>
    <w:lvl w:ilvl="4">
      <w:start w:val="1"/>
      <w:numFmt w:val="bullet"/>
      <w:lvlText w:val="○"/>
      <w:lvlJc w:val="left"/>
      <w:pPr>
        <w:ind w:left="3600" w:firstLine="10440"/>
      </w:pPr>
      <w:rPr>
        <w:rFonts w:ascii="Arial" w:eastAsia="Arial" w:hAnsi="Arial" w:cs="Arial"/>
        <w:u w:val="none"/>
      </w:rPr>
    </w:lvl>
    <w:lvl w:ilvl="5">
      <w:start w:val="1"/>
      <w:numFmt w:val="bullet"/>
      <w:lvlText w:val="■"/>
      <w:lvlJc w:val="left"/>
      <w:pPr>
        <w:ind w:left="4320" w:firstLine="12600"/>
      </w:pPr>
      <w:rPr>
        <w:rFonts w:ascii="Arial" w:eastAsia="Arial" w:hAnsi="Arial" w:cs="Arial"/>
        <w:u w:val="none"/>
      </w:rPr>
    </w:lvl>
    <w:lvl w:ilvl="6">
      <w:start w:val="1"/>
      <w:numFmt w:val="bullet"/>
      <w:lvlText w:val="●"/>
      <w:lvlJc w:val="left"/>
      <w:pPr>
        <w:ind w:left="5040" w:firstLine="14760"/>
      </w:pPr>
      <w:rPr>
        <w:rFonts w:ascii="Arial" w:eastAsia="Arial" w:hAnsi="Arial" w:cs="Arial"/>
        <w:u w:val="none"/>
      </w:rPr>
    </w:lvl>
    <w:lvl w:ilvl="7">
      <w:start w:val="1"/>
      <w:numFmt w:val="bullet"/>
      <w:lvlText w:val="○"/>
      <w:lvlJc w:val="left"/>
      <w:pPr>
        <w:ind w:left="5760" w:firstLine="16920"/>
      </w:pPr>
      <w:rPr>
        <w:rFonts w:ascii="Arial" w:eastAsia="Arial" w:hAnsi="Arial" w:cs="Arial"/>
        <w:u w:val="none"/>
      </w:rPr>
    </w:lvl>
    <w:lvl w:ilvl="8">
      <w:start w:val="1"/>
      <w:numFmt w:val="bullet"/>
      <w:lvlText w:val="■"/>
      <w:lvlJc w:val="left"/>
      <w:pPr>
        <w:ind w:left="6480" w:firstLine="19080"/>
      </w:pPr>
      <w:rPr>
        <w:rFonts w:ascii="Arial" w:eastAsia="Arial" w:hAnsi="Arial" w:cs="Arial"/>
        <w:u w:val="none"/>
      </w:rPr>
    </w:lvl>
  </w:abstractNum>
  <w:num w:numId="1">
    <w:abstractNumId w:val="5"/>
  </w:num>
  <w:num w:numId="2">
    <w:abstractNumId w:val="0"/>
  </w:num>
  <w:num w:numId="3">
    <w:abstractNumId w:val="27"/>
  </w:num>
  <w:num w:numId="4">
    <w:abstractNumId w:val="25"/>
  </w:num>
  <w:num w:numId="5">
    <w:abstractNumId w:val="4"/>
  </w:num>
  <w:num w:numId="6">
    <w:abstractNumId w:val="16"/>
  </w:num>
  <w:num w:numId="7">
    <w:abstractNumId w:val="10"/>
  </w:num>
  <w:num w:numId="8">
    <w:abstractNumId w:val="2"/>
  </w:num>
  <w:num w:numId="9">
    <w:abstractNumId w:val="28"/>
  </w:num>
  <w:num w:numId="10">
    <w:abstractNumId w:val="1"/>
  </w:num>
  <w:num w:numId="11">
    <w:abstractNumId w:val="17"/>
  </w:num>
  <w:num w:numId="12">
    <w:abstractNumId w:val="9"/>
  </w:num>
  <w:num w:numId="13">
    <w:abstractNumId w:val="23"/>
  </w:num>
  <w:num w:numId="14">
    <w:abstractNumId w:val="3"/>
  </w:num>
  <w:num w:numId="15">
    <w:abstractNumId w:val="15"/>
  </w:num>
  <w:num w:numId="16">
    <w:abstractNumId w:val="6"/>
  </w:num>
  <w:num w:numId="17">
    <w:abstractNumId w:val="11"/>
  </w:num>
  <w:num w:numId="18">
    <w:abstractNumId w:val="13"/>
  </w:num>
  <w:num w:numId="19">
    <w:abstractNumId w:val="26"/>
  </w:num>
  <w:num w:numId="20">
    <w:abstractNumId w:val="24"/>
  </w:num>
  <w:num w:numId="21">
    <w:abstractNumId w:val="18"/>
  </w:num>
  <w:num w:numId="22">
    <w:abstractNumId w:val="22"/>
  </w:num>
  <w:num w:numId="23">
    <w:abstractNumId w:val="12"/>
  </w:num>
  <w:num w:numId="24">
    <w:abstractNumId w:val="19"/>
  </w:num>
  <w:num w:numId="25">
    <w:abstractNumId w:val="8"/>
  </w:num>
  <w:num w:numId="26">
    <w:abstractNumId w:val="21"/>
  </w:num>
  <w:num w:numId="27">
    <w:abstractNumId w:val="7"/>
  </w:num>
  <w:num w:numId="28">
    <w:abstractNumId w:val="14"/>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isplayBackgroundShap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805"/>
    <w:rsid w:val="00000924"/>
    <w:rsid w:val="00011E54"/>
    <w:rsid w:val="00013CE1"/>
    <w:rsid w:val="00035090"/>
    <w:rsid w:val="0007154C"/>
    <w:rsid w:val="000A6EA9"/>
    <w:rsid w:val="000B5216"/>
    <w:rsid w:val="002A5191"/>
    <w:rsid w:val="002F3DA2"/>
    <w:rsid w:val="00374ADF"/>
    <w:rsid w:val="00385064"/>
    <w:rsid w:val="00386AE1"/>
    <w:rsid w:val="003A2565"/>
    <w:rsid w:val="00475219"/>
    <w:rsid w:val="004C6118"/>
    <w:rsid w:val="005205B7"/>
    <w:rsid w:val="00546A88"/>
    <w:rsid w:val="005C5EE0"/>
    <w:rsid w:val="006316DA"/>
    <w:rsid w:val="00647900"/>
    <w:rsid w:val="006967A4"/>
    <w:rsid w:val="006A0865"/>
    <w:rsid w:val="006B7C99"/>
    <w:rsid w:val="006F426F"/>
    <w:rsid w:val="00702BFD"/>
    <w:rsid w:val="00703CB7"/>
    <w:rsid w:val="0071735E"/>
    <w:rsid w:val="00720823"/>
    <w:rsid w:val="0073575C"/>
    <w:rsid w:val="007F34EE"/>
    <w:rsid w:val="00832A10"/>
    <w:rsid w:val="00855FF5"/>
    <w:rsid w:val="00894862"/>
    <w:rsid w:val="008A0E1D"/>
    <w:rsid w:val="008C0FE5"/>
    <w:rsid w:val="008C7857"/>
    <w:rsid w:val="00901116"/>
    <w:rsid w:val="00917252"/>
    <w:rsid w:val="009552A6"/>
    <w:rsid w:val="00957A55"/>
    <w:rsid w:val="00986F02"/>
    <w:rsid w:val="0099537C"/>
    <w:rsid w:val="009C73F7"/>
    <w:rsid w:val="00A0195C"/>
    <w:rsid w:val="00A54EFD"/>
    <w:rsid w:val="00AA227C"/>
    <w:rsid w:val="00AA2FF3"/>
    <w:rsid w:val="00AC31D4"/>
    <w:rsid w:val="00AE49E9"/>
    <w:rsid w:val="00AF336D"/>
    <w:rsid w:val="00B300D2"/>
    <w:rsid w:val="00B93FCD"/>
    <w:rsid w:val="00BB6F28"/>
    <w:rsid w:val="00BD6CE9"/>
    <w:rsid w:val="00BF104E"/>
    <w:rsid w:val="00BF3053"/>
    <w:rsid w:val="00C32A5C"/>
    <w:rsid w:val="00C74866"/>
    <w:rsid w:val="00D9105C"/>
    <w:rsid w:val="00DE2BD8"/>
    <w:rsid w:val="00DF6499"/>
    <w:rsid w:val="00E1653B"/>
    <w:rsid w:val="00E50B3C"/>
    <w:rsid w:val="00E7777A"/>
    <w:rsid w:val="00E94D5B"/>
    <w:rsid w:val="00F01805"/>
    <w:rsid w:val="00F10BF2"/>
    <w:rsid w:val="00F30D6E"/>
    <w:rsid w:val="00FF6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1A26AC"/>
  <w15:docId w15:val="{7AC7E3A2-C760-416F-BE5A-0BD436BFE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6A88"/>
  </w:style>
  <w:style w:type="paragraph" w:styleId="Heading1">
    <w:name w:val="heading 1"/>
    <w:basedOn w:val="Normal"/>
    <w:next w:val="Normal"/>
    <w:link w:val="Heading1Char"/>
    <w:uiPriority w:val="9"/>
    <w:qFormat/>
    <w:rsid w:val="00546A88"/>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unhideWhenUsed/>
    <w:qFormat/>
    <w:rsid w:val="00546A88"/>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unhideWhenUsed/>
    <w:qFormat/>
    <w:rsid w:val="00546A88"/>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unhideWhenUsed/>
    <w:qFormat/>
    <w:rsid w:val="00546A88"/>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unhideWhenUsed/>
    <w:qFormat/>
    <w:rsid w:val="00546A88"/>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unhideWhenUsed/>
    <w:qFormat/>
    <w:rsid w:val="00546A88"/>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546A88"/>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546A88"/>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546A88"/>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46A88"/>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546A88"/>
    <w:pPr>
      <w:numPr>
        <w:ilvl w:val="1"/>
      </w:numPr>
      <w:spacing w:line="240" w:lineRule="auto"/>
    </w:pPr>
    <w:rPr>
      <w:rFonts w:asciiTheme="majorHAnsi" w:eastAsiaTheme="majorEastAsia" w:hAnsiTheme="majorHAnsi" w:cstheme="majorBidi"/>
      <w:sz w:val="30"/>
      <w:szCs w:val="30"/>
    </w:rPr>
  </w:style>
  <w:style w:type="table" w:customStyle="1" w:styleId="a">
    <w:basedOn w:val="TableNormal"/>
    <w:pPr>
      <w:spacing w:line="240" w:lineRule="auto"/>
      <w:contextualSpacing/>
    </w:pPr>
    <w:tblPr>
      <w:tblStyleRowBandSize w:val="1"/>
      <w:tblStyleColBandSize w:val="1"/>
      <w:tblCellMar>
        <w:left w:w="115" w:type="dxa"/>
        <w:right w:w="115" w:type="dxa"/>
      </w:tblCellMar>
    </w:tblPr>
  </w:style>
  <w:style w:type="table" w:customStyle="1" w:styleId="a0">
    <w:basedOn w:val="TableNormal"/>
    <w:pPr>
      <w:spacing w:line="240" w:lineRule="auto"/>
      <w:contextualSpacing/>
    </w:pPr>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74A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ADF"/>
    <w:rPr>
      <w:rFonts w:ascii="Segoe UI" w:hAnsi="Segoe UI" w:cs="Segoe UI"/>
      <w:sz w:val="18"/>
      <w:szCs w:val="18"/>
    </w:rPr>
  </w:style>
  <w:style w:type="character" w:styleId="Hyperlink">
    <w:name w:val="Hyperlink"/>
    <w:basedOn w:val="DefaultParagraphFont"/>
    <w:uiPriority w:val="99"/>
    <w:unhideWhenUsed/>
    <w:rsid w:val="00374ADF"/>
    <w:rPr>
      <w:color w:val="0563C1" w:themeColor="hyperlink"/>
      <w:u w:val="single"/>
    </w:rPr>
  </w:style>
  <w:style w:type="character" w:customStyle="1" w:styleId="Mention1">
    <w:name w:val="Mention1"/>
    <w:basedOn w:val="DefaultParagraphFont"/>
    <w:uiPriority w:val="99"/>
    <w:semiHidden/>
    <w:unhideWhenUsed/>
    <w:rsid w:val="00374ADF"/>
    <w:rPr>
      <w:color w:val="2B579A"/>
      <w:shd w:val="clear" w:color="auto" w:fill="E6E6E6"/>
    </w:rPr>
  </w:style>
  <w:style w:type="paragraph" w:styleId="ListParagraph">
    <w:name w:val="List Paragraph"/>
    <w:basedOn w:val="Normal"/>
    <w:uiPriority w:val="34"/>
    <w:qFormat/>
    <w:rsid w:val="003A2565"/>
    <w:pPr>
      <w:ind w:left="720"/>
      <w:contextualSpacing/>
    </w:pPr>
  </w:style>
  <w:style w:type="table" w:styleId="TableGrid">
    <w:name w:val="Table Grid"/>
    <w:basedOn w:val="TableNormal"/>
    <w:uiPriority w:val="59"/>
    <w:rsid w:val="003A2565"/>
    <w:pPr>
      <w:spacing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46A88"/>
    <w:pPr>
      <w:spacing w:after="0" w:line="240" w:lineRule="auto"/>
    </w:pPr>
  </w:style>
  <w:style w:type="character" w:customStyle="1" w:styleId="NoSpacingChar">
    <w:name w:val="No Spacing Char"/>
    <w:link w:val="NoSpacing"/>
    <w:uiPriority w:val="1"/>
    <w:rsid w:val="003A2565"/>
  </w:style>
  <w:style w:type="character" w:styleId="FollowedHyperlink">
    <w:name w:val="FollowedHyperlink"/>
    <w:basedOn w:val="DefaultParagraphFont"/>
    <w:uiPriority w:val="99"/>
    <w:semiHidden/>
    <w:unhideWhenUsed/>
    <w:rsid w:val="00035090"/>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2F3DA2"/>
    <w:rPr>
      <w:b/>
      <w:bCs/>
    </w:rPr>
  </w:style>
  <w:style w:type="character" w:customStyle="1" w:styleId="CommentSubjectChar">
    <w:name w:val="Comment Subject Char"/>
    <w:basedOn w:val="CommentTextChar"/>
    <w:link w:val="CommentSubject"/>
    <w:uiPriority w:val="99"/>
    <w:semiHidden/>
    <w:rsid w:val="002F3DA2"/>
    <w:rPr>
      <w:b/>
      <w:bCs/>
      <w:sz w:val="20"/>
      <w:szCs w:val="20"/>
    </w:rPr>
  </w:style>
  <w:style w:type="paragraph" w:styleId="Header">
    <w:name w:val="header"/>
    <w:basedOn w:val="Normal"/>
    <w:link w:val="HeaderChar"/>
    <w:uiPriority w:val="99"/>
    <w:unhideWhenUsed/>
    <w:rsid w:val="005205B7"/>
    <w:pPr>
      <w:tabs>
        <w:tab w:val="center" w:pos="4680"/>
        <w:tab w:val="right" w:pos="9360"/>
      </w:tabs>
      <w:spacing w:line="240" w:lineRule="auto"/>
    </w:pPr>
  </w:style>
  <w:style w:type="character" w:customStyle="1" w:styleId="HeaderChar">
    <w:name w:val="Header Char"/>
    <w:basedOn w:val="DefaultParagraphFont"/>
    <w:link w:val="Header"/>
    <w:uiPriority w:val="99"/>
    <w:rsid w:val="005205B7"/>
  </w:style>
  <w:style w:type="paragraph" w:styleId="Footer">
    <w:name w:val="footer"/>
    <w:basedOn w:val="Normal"/>
    <w:link w:val="FooterChar"/>
    <w:uiPriority w:val="99"/>
    <w:unhideWhenUsed/>
    <w:rsid w:val="005205B7"/>
    <w:pPr>
      <w:tabs>
        <w:tab w:val="center" w:pos="4680"/>
        <w:tab w:val="right" w:pos="9360"/>
      </w:tabs>
      <w:spacing w:line="240" w:lineRule="auto"/>
    </w:pPr>
  </w:style>
  <w:style w:type="character" w:customStyle="1" w:styleId="FooterChar">
    <w:name w:val="Footer Char"/>
    <w:basedOn w:val="DefaultParagraphFont"/>
    <w:link w:val="Footer"/>
    <w:uiPriority w:val="99"/>
    <w:rsid w:val="005205B7"/>
  </w:style>
  <w:style w:type="character" w:styleId="Mention">
    <w:name w:val="Mention"/>
    <w:basedOn w:val="DefaultParagraphFont"/>
    <w:uiPriority w:val="99"/>
    <w:semiHidden/>
    <w:unhideWhenUsed/>
    <w:rsid w:val="00702BFD"/>
    <w:rPr>
      <w:color w:val="2B579A"/>
      <w:shd w:val="clear" w:color="auto" w:fill="E6E6E6"/>
    </w:rPr>
  </w:style>
  <w:style w:type="paragraph" w:styleId="NormalWeb">
    <w:name w:val="Normal (Web)"/>
    <w:basedOn w:val="Normal"/>
    <w:uiPriority w:val="99"/>
    <w:semiHidden/>
    <w:unhideWhenUsed/>
    <w:rsid w:val="00E94D5B"/>
    <w:pPr>
      <w:spacing w:before="100" w:beforeAutospacing="1" w:after="100" w:afterAutospacing="1" w:line="240" w:lineRule="auto"/>
    </w:pPr>
    <w:rPr>
      <w:rFonts w:ascii="Times New Roman" w:eastAsia="Times New Roman" w:hAnsi="Times New Roman" w:cs="Times New Roman"/>
      <w:sz w:val="24"/>
      <w:szCs w:val="24"/>
    </w:rPr>
  </w:style>
  <w:style w:type="character" w:styleId="BookTitle">
    <w:name w:val="Book Title"/>
    <w:basedOn w:val="DefaultParagraphFont"/>
    <w:uiPriority w:val="33"/>
    <w:qFormat/>
    <w:rsid w:val="00546A88"/>
    <w:rPr>
      <w:b/>
      <w:bCs/>
      <w:caps w:val="0"/>
      <w:smallCaps/>
      <w:spacing w:val="7"/>
      <w:sz w:val="21"/>
      <w:szCs w:val="21"/>
    </w:rPr>
  </w:style>
  <w:style w:type="character" w:customStyle="1" w:styleId="Heading1Char">
    <w:name w:val="Heading 1 Char"/>
    <w:basedOn w:val="DefaultParagraphFont"/>
    <w:link w:val="Heading1"/>
    <w:uiPriority w:val="9"/>
    <w:rsid w:val="00546A88"/>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rsid w:val="00546A88"/>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rsid w:val="00546A88"/>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rsid w:val="00546A88"/>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rsid w:val="00546A88"/>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rsid w:val="00546A88"/>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546A88"/>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546A88"/>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546A88"/>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546A88"/>
    <w:pPr>
      <w:spacing w:line="240" w:lineRule="auto"/>
    </w:pPr>
    <w:rPr>
      <w:b/>
      <w:bCs/>
      <w:smallCaps/>
      <w:color w:val="595959" w:themeColor="text1" w:themeTint="A6"/>
    </w:rPr>
  </w:style>
  <w:style w:type="character" w:customStyle="1" w:styleId="TitleChar">
    <w:name w:val="Title Char"/>
    <w:basedOn w:val="DefaultParagraphFont"/>
    <w:link w:val="Title"/>
    <w:uiPriority w:val="10"/>
    <w:rsid w:val="00546A88"/>
    <w:rPr>
      <w:rFonts w:asciiTheme="majorHAnsi" w:eastAsiaTheme="majorEastAsia" w:hAnsiTheme="majorHAnsi" w:cstheme="majorBidi"/>
      <w:color w:val="262626" w:themeColor="text1" w:themeTint="D9"/>
      <w:spacing w:val="-15"/>
      <w:sz w:val="96"/>
      <w:szCs w:val="96"/>
    </w:rPr>
  </w:style>
  <w:style w:type="character" w:customStyle="1" w:styleId="SubtitleChar">
    <w:name w:val="Subtitle Char"/>
    <w:basedOn w:val="DefaultParagraphFont"/>
    <w:link w:val="Subtitle"/>
    <w:uiPriority w:val="11"/>
    <w:rsid w:val="00546A88"/>
    <w:rPr>
      <w:rFonts w:asciiTheme="majorHAnsi" w:eastAsiaTheme="majorEastAsia" w:hAnsiTheme="majorHAnsi" w:cstheme="majorBidi"/>
      <w:sz w:val="30"/>
      <w:szCs w:val="30"/>
    </w:rPr>
  </w:style>
  <w:style w:type="character" w:styleId="Strong">
    <w:name w:val="Strong"/>
    <w:basedOn w:val="DefaultParagraphFont"/>
    <w:uiPriority w:val="22"/>
    <w:qFormat/>
    <w:rsid w:val="00546A88"/>
    <w:rPr>
      <w:b/>
      <w:bCs/>
    </w:rPr>
  </w:style>
  <w:style w:type="character" w:styleId="Emphasis">
    <w:name w:val="Emphasis"/>
    <w:basedOn w:val="DefaultParagraphFont"/>
    <w:uiPriority w:val="20"/>
    <w:qFormat/>
    <w:rsid w:val="00546A88"/>
    <w:rPr>
      <w:i/>
      <w:iCs/>
      <w:color w:val="70AD47" w:themeColor="accent6"/>
    </w:rPr>
  </w:style>
  <w:style w:type="paragraph" w:styleId="Quote">
    <w:name w:val="Quote"/>
    <w:basedOn w:val="Normal"/>
    <w:next w:val="Normal"/>
    <w:link w:val="QuoteChar"/>
    <w:uiPriority w:val="29"/>
    <w:qFormat/>
    <w:rsid w:val="00546A88"/>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546A88"/>
    <w:rPr>
      <w:i/>
      <w:iCs/>
      <w:color w:val="262626" w:themeColor="text1" w:themeTint="D9"/>
    </w:rPr>
  </w:style>
  <w:style w:type="paragraph" w:styleId="IntenseQuote">
    <w:name w:val="Intense Quote"/>
    <w:basedOn w:val="Normal"/>
    <w:next w:val="Normal"/>
    <w:link w:val="IntenseQuoteChar"/>
    <w:uiPriority w:val="30"/>
    <w:qFormat/>
    <w:rsid w:val="00546A88"/>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546A88"/>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546A88"/>
    <w:rPr>
      <w:i/>
      <w:iCs/>
    </w:rPr>
  </w:style>
  <w:style w:type="character" w:styleId="IntenseEmphasis">
    <w:name w:val="Intense Emphasis"/>
    <w:basedOn w:val="DefaultParagraphFont"/>
    <w:uiPriority w:val="21"/>
    <w:qFormat/>
    <w:rsid w:val="00546A88"/>
    <w:rPr>
      <w:b/>
      <w:bCs/>
      <w:i/>
      <w:iCs/>
    </w:rPr>
  </w:style>
  <w:style w:type="character" w:styleId="SubtleReference">
    <w:name w:val="Subtle Reference"/>
    <w:basedOn w:val="DefaultParagraphFont"/>
    <w:uiPriority w:val="31"/>
    <w:qFormat/>
    <w:rsid w:val="00546A88"/>
    <w:rPr>
      <w:smallCaps/>
      <w:color w:val="595959" w:themeColor="text1" w:themeTint="A6"/>
    </w:rPr>
  </w:style>
  <w:style w:type="character" w:styleId="IntenseReference">
    <w:name w:val="Intense Reference"/>
    <w:basedOn w:val="DefaultParagraphFont"/>
    <w:uiPriority w:val="32"/>
    <w:qFormat/>
    <w:rsid w:val="00546A88"/>
    <w:rPr>
      <w:b/>
      <w:bCs/>
      <w:smallCaps/>
      <w:color w:val="70AD47" w:themeColor="accent6"/>
    </w:rPr>
  </w:style>
  <w:style w:type="paragraph" w:styleId="TOCHeading">
    <w:name w:val="TOC Heading"/>
    <w:basedOn w:val="Heading1"/>
    <w:next w:val="Normal"/>
    <w:uiPriority w:val="39"/>
    <w:semiHidden/>
    <w:unhideWhenUsed/>
    <w:qFormat/>
    <w:rsid w:val="00546A8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262122">
      <w:bodyDiv w:val="1"/>
      <w:marLeft w:val="0"/>
      <w:marRight w:val="0"/>
      <w:marTop w:val="0"/>
      <w:marBottom w:val="0"/>
      <w:divBdr>
        <w:top w:val="none" w:sz="0" w:space="0" w:color="auto"/>
        <w:left w:val="none" w:sz="0" w:space="0" w:color="auto"/>
        <w:bottom w:val="none" w:sz="0" w:space="0" w:color="auto"/>
        <w:right w:val="none" w:sz="0" w:space="0" w:color="auto"/>
      </w:divBdr>
      <w:divsChild>
        <w:div w:id="1647591144">
          <w:marLeft w:val="0"/>
          <w:marRight w:val="0"/>
          <w:marTop w:val="0"/>
          <w:marBottom w:val="0"/>
          <w:divBdr>
            <w:top w:val="none" w:sz="0" w:space="0" w:color="auto"/>
            <w:left w:val="none" w:sz="0" w:space="0" w:color="auto"/>
            <w:bottom w:val="none" w:sz="0" w:space="0" w:color="auto"/>
            <w:right w:val="none" w:sz="0" w:space="0" w:color="auto"/>
          </w:divBdr>
        </w:div>
      </w:divsChild>
    </w:div>
    <w:div w:id="1550530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colectivalegal.org/" TargetMode="External"/><Relationship Id="rId18" Type="http://schemas.openxmlformats.org/officeDocument/2006/relationships/hyperlink" Target="http://www.surveygizmo.com/s3/3380766/12th-Year-Campaign-Interest-Form-2017-18"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wcan.org/file/college-signing-celebrations/WCAN---College-Signing-Day---Toolkit.docx" TargetMode="External"/><Relationship Id="rId7" Type="http://schemas.openxmlformats.org/officeDocument/2006/relationships/endnotes" Target="endnotes.xml"/><Relationship Id="rId12" Type="http://schemas.openxmlformats.org/officeDocument/2006/relationships/hyperlink" Target="http://www.roadmapproject.org/data-center/data-dashboard/" TargetMode="External"/><Relationship Id="rId17" Type="http://schemas.openxmlformats.org/officeDocument/2006/relationships/hyperlink" Target="http://www.readysetgrad.org/educators/grad/12th-year-campaign"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eareoneamerica.org/" TargetMode="External"/><Relationship Id="rId20" Type="http://schemas.openxmlformats.org/officeDocument/2006/relationships/hyperlink" Target="http://www.interfaith-calendar.org/2017.h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tress.wa.gov/wsac/portal/home/logi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facebook.com/WAimmigrantsolidaritynetwork/?hc_ref=SEARCH"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fortress.wa.gov/wsac/portal/home/login" TargetMode="External"/><Relationship Id="rId19" Type="http://schemas.openxmlformats.org/officeDocument/2006/relationships/hyperlink" Target="http://www.interfaith-calendar.org/2017.htm" TargetMode="External"/><Relationship Id="rId4" Type="http://schemas.openxmlformats.org/officeDocument/2006/relationships/settings" Target="settings.xml"/><Relationship Id="rId9" Type="http://schemas.openxmlformats.org/officeDocument/2006/relationships/hyperlink" Target="https://fortress.wa.gov/wsac/portal/home/login" TargetMode="External"/><Relationship Id="rId14" Type="http://schemas.openxmlformats.org/officeDocument/2006/relationships/hyperlink" Target="https://www.nwirp.org/"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E6A4F-577A-0341-91DB-A60BED50B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5861</Words>
  <Characters>33411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Fredolyn Millendez</dc:creator>
  <cp:lastModifiedBy>Megan Clute</cp:lastModifiedBy>
  <cp:revision>2</cp:revision>
  <cp:lastPrinted>2017-09-01T06:26:00Z</cp:lastPrinted>
  <dcterms:created xsi:type="dcterms:W3CDTF">2019-03-01T18:51:00Z</dcterms:created>
  <dcterms:modified xsi:type="dcterms:W3CDTF">2019-03-01T18:51:00Z</dcterms:modified>
</cp:coreProperties>
</file>