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8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pStyle w:val="BodyText"/>
        <w:tabs>
          <w:tab w:pos="6594" w:val="left" w:leader="none"/>
        </w:tabs>
        <w:spacing w:line="200" w:lineRule="atLeast"/>
        <w:ind w:left="1902"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/>
          <w:position w:val="52"/>
        </w:rPr>
        <w:drawing>
          <wp:inline distT="0" distB="0" distL="0" distR="0">
            <wp:extent cx="2651691" cy="466725"/>
            <wp:effectExtent l="0" t="0" r="0" b="0"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691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2"/>
        </w:rPr>
      </w:r>
      <w:r>
        <w:rPr>
          <w:rFonts w:ascii="Times New Roman"/>
          <w:position w:val="52"/>
        </w:rPr>
        <w:tab/>
      </w:r>
      <w:r>
        <w:rPr>
          <w:rFonts w:ascii="Times New Roman"/>
        </w:rPr>
        <w:drawing>
          <wp:inline distT="0" distB="0" distL="0" distR="0">
            <wp:extent cx="1257027" cy="975359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027" cy="97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</w:r>
    </w:p>
    <w:p>
      <w:pPr>
        <w:spacing w:line="240" w:lineRule="auto" w:before="5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pStyle w:val="BodyText"/>
        <w:spacing w:line="250" w:lineRule="auto" w:before="79"/>
        <w:ind w:right="228"/>
        <w:jc w:val="left"/>
      </w:pPr>
      <w:r>
        <w:rPr>
          <w:spacing w:val="1"/>
          <w:w w:val="105"/>
        </w:rPr>
        <w:t>WATCH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D.O.G.S.®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(</w:t>
      </w:r>
      <w:r>
        <w:rPr>
          <w:rFonts w:ascii="Arial" w:hAnsi="Arial"/>
          <w:b/>
          <w:spacing w:val="1"/>
          <w:w w:val="105"/>
        </w:rPr>
        <w:t>D</w:t>
      </w:r>
      <w:r>
        <w:rPr>
          <w:spacing w:val="1"/>
          <w:w w:val="105"/>
        </w:rPr>
        <w:t>ads</w:t>
      </w:r>
      <w:r>
        <w:rPr>
          <w:spacing w:val="-11"/>
          <w:w w:val="105"/>
        </w:rPr>
        <w:t> </w:t>
      </w:r>
      <w:r>
        <w:rPr>
          <w:rFonts w:ascii="Arial" w:hAnsi="Arial"/>
          <w:b/>
          <w:spacing w:val="1"/>
          <w:w w:val="105"/>
        </w:rPr>
        <w:t>O</w:t>
      </w:r>
      <w:r>
        <w:rPr>
          <w:spacing w:val="1"/>
          <w:w w:val="105"/>
        </w:rPr>
        <w:t>f</w:t>
      </w:r>
      <w:r>
        <w:rPr>
          <w:spacing w:val="-12"/>
          <w:w w:val="105"/>
        </w:rPr>
        <w:t> </w:t>
      </w:r>
      <w:r>
        <w:rPr>
          <w:rFonts w:ascii="Arial" w:hAnsi="Arial"/>
          <w:b/>
          <w:spacing w:val="1"/>
          <w:w w:val="105"/>
        </w:rPr>
        <w:t>G</w:t>
      </w:r>
      <w:r>
        <w:rPr>
          <w:spacing w:val="1"/>
          <w:w w:val="105"/>
        </w:rPr>
        <w:t>reat</w:t>
      </w:r>
      <w:r>
        <w:rPr>
          <w:spacing w:val="-11"/>
          <w:w w:val="105"/>
        </w:rPr>
        <w:t> </w:t>
      </w:r>
      <w:r>
        <w:rPr>
          <w:rFonts w:ascii="Arial" w:hAnsi="Arial"/>
          <w:b/>
          <w:spacing w:val="1"/>
          <w:w w:val="105"/>
        </w:rPr>
        <w:t>S</w:t>
      </w:r>
      <w:r>
        <w:rPr>
          <w:spacing w:val="1"/>
          <w:w w:val="105"/>
        </w:rPr>
        <w:t>tudents)</w:t>
      </w:r>
      <w:r>
        <w:rPr>
          <w:spacing w:val="-12"/>
          <w:w w:val="105"/>
        </w:rPr>
        <w:t> </w:t>
      </w:r>
      <w:r>
        <w:rPr>
          <w:w w:val="105"/>
        </w:rPr>
        <w:t>es</w:t>
      </w:r>
      <w:r>
        <w:rPr>
          <w:spacing w:val="-11"/>
          <w:w w:val="105"/>
        </w:rPr>
        <w:t> </w:t>
      </w:r>
      <w:r>
        <w:rPr>
          <w:w w:val="105"/>
        </w:rPr>
        <w:t>una</w:t>
      </w:r>
      <w:r>
        <w:rPr>
          <w:spacing w:val="-11"/>
          <w:w w:val="105"/>
        </w:rPr>
        <w:t> </w:t>
      </w:r>
      <w:r>
        <w:rPr>
          <w:w w:val="105"/>
        </w:rPr>
        <w:t>iniciativa</w:t>
      </w:r>
      <w:r>
        <w:rPr>
          <w:spacing w:val="-10"/>
          <w:w w:val="105"/>
        </w:rPr>
        <w:t> </w:t>
      </w:r>
      <w:r>
        <w:rPr>
          <w:w w:val="105"/>
        </w:rPr>
        <w:t>innovadora</w:t>
      </w:r>
      <w:r>
        <w:rPr>
          <w:spacing w:val="-11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w w:val="105"/>
        </w:rPr>
        <w:t>educativa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involucramiento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padres</w:t>
      </w:r>
      <w:r>
        <w:rPr>
          <w:spacing w:val="-11"/>
          <w:w w:val="105"/>
        </w:rPr>
        <w:t> </w:t>
      </w:r>
      <w:r>
        <w:rPr>
          <w:w w:val="105"/>
        </w:rPr>
        <w:t>y</w:t>
      </w:r>
      <w:r>
        <w:rPr>
          <w:spacing w:val="114"/>
          <w:w w:val="103"/>
        </w:rPr>
        <w:t> </w:t>
      </w:r>
      <w:r>
        <w:rPr>
          <w:w w:val="105"/>
        </w:rPr>
        <w:t>figuras</w:t>
      </w:r>
      <w:r>
        <w:rPr>
          <w:spacing w:val="-11"/>
          <w:w w:val="105"/>
        </w:rPr>
        <w:t> </w:t>
      </w:r>
      <w:r>
        <w:rPr>
          <w:w w:val="105"/>
        </w:rPr>
        <w:t>paternas</w:t>
      </w:r>
      <w:r>
        <w:rPr>
          <w:spacing w:val="-11"/>
          <w:w w:val="105"/>
        </w:rPr>
        <w:t> </w:t>
      </w:r>
      <w:r>
        <w:rPr>
          <w:w w:val="105"/>
        </w:rPr>
        <w:t>del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Centro</w:t>
      </w:r>
      <w:r>
        <w:rPr>
          <w:spacing w:val="-10"/>
          <w:w w:val="105"/>
        </w:rPr>
        <w:t> </w:t>
      </w:r>
      <w:r>
        <w:rPr>
          <w:w w:val="105"/>
        </w:rPr>
        <w:t>Nacional</w:t>
      </w:r>
      <w:r>
        <w:rPr>
          <w:spacing w:val="-12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Padres.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programa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WATCH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D.O.G.S.</w:t>
      </w:r>
      <w:r>
        <w:rPr>
          <w:spacing w:val="-12"/>
          <w:w w:val="105"/>
        </w:rPr>
        <w:t> </w:t>
      </w:r>
      <w:r>
        <w:rPr>
          <w:w w:val="105"/>
        </w:rPr>
        <w:t>®</w:t>
      </w:r>
      <w:r>
        <w:rPr>
          <w:spacing w:val="-10"/>
          <w:w w:val="105"/>
        </w:rPr>
        <w:t> </w:t>
      </w:r>
      <w:r>
        <w:rPr>
          <w:w w:val="105"/>
        </w:rPr>
        <w:t>tiene</w:t>
      </w:r>
      <w:r>
        <w:rPr>
          <w:spacing w:val="-10"/>
          <w:w w:val="105"/>
        </w:rPr>
        <w:t> </w:t>
      </w:r>
      <w:r>
        <w:rPr>
          <w:w w:val="105"/>
        </w:rPr>
        <w:t>dos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metas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fundamentales:</w:t>
      </w:r>
      <w:r>
        <w:rPr/>
      </w:r>
    </w:p>
    <w:p>
      <w:pPr>
        <w:pStyle w:val="BodyText"/>
        <w:numPr>
          <w:ilvl w:val="0"/>
          <w:numId w:val="1"/>
        </w:numPr>
        <w:tabs>
          <w:tab w:pos="360" w:val="left" w:leader="none"/>
        </w:tabs>
        <w:spacing w:line="250" w:lineRule="auto" w:before="0" w:after="0"/>
        <w:ind w:left="114" w:right="228" w:firstLine="0"/>
        <w:jc w:val="left"/>
      </w:pPr>
      <w:r>
        <w:rPr>
          <w:spacing w:val="1"/>
          <w:w w:val="105"/>
        </w:rPr>
        <w:t>Proporcionar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un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rol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modelo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masculino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que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sea</w:t>
      </w:r>
      <w:r>
        <w:rPr>
          <w:spacing w:val="-9"/>
          <w:w w:val="105"/>
        </w:rPr>
        <w:t> </w:t>
      </w:r>
      <w:r>
        <w:rPr>
          <w:w w:val="105"/>
        </w:rPr>
        <w:t>positivo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para</w:t>
      </w:r>
      <w:r>
        <w:rPr>
          <w:spacing w:val="-9"/>
          <w:w w:val="105"/>
        </w:rPr>
        <w:t> </w:t>
      </w:r>
      <w:r>
        <w:rPr>
          <w:w w:val="105"/>
        </w:rPr>
        <w:t>los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estudiantes</w:t>
      </w:r>
      <w:r>
        <w:rPr>
          <w:spacing w:val="-9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demostrando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con</w:t>
      </w:r>
      <w:r>
        <w:rPr>
          <w:spacing w:val="-9"/>
          <w:w w:val="105"/>
        </w:rPr>
        <w:t> </w:t>
      </w:r>
      <w:r>
        <w:rPr>
          <w:w w:val="105"/>
        </w:rPr>
        <w:t>su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presencia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9"/>
          <w:w w:val="105"/>
        </w:rPr>
        <w:t> </w:t>
      </w:r>
      <w:r>
        <w:rPr>
          <w:w w:val="105"/>
        </w:rPr>
        <w:t>la</w:t>
      </w:r>
      <w:r>
        <w:rPr>
          <w:spacing w:val="70"/>
          <w:w w:val="103"/>
        </w:rPr>
        <w:t> </w:t>
      </w:r>
      <w:r>
        <w:rPr>
          <w:spacing w:val="1"/>
          <w:w w:val="105"/>
        </w:rPr>
        <w:t>escuela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que</w:t>
      </w:r>
      <w:r>
        <w:rPr>
          <w:spacing w:val="-12"/>
          <w:w w:val="105"/>
        </w:rPr>
        <w:t> </w:t>
      </w:r>
      <w:r>
        <w:rPr>
          <w:w w:val="105"/>
        </w:rPr>
        <w:t>la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educación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es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importante.</w:t>
      </w:r>
      <w:r>
        <w:rPr/>
      </w:r>
    </w:p>
    <w:p>
      <w:pPr>
        <w:pStyle w:val="BodyText"/>
        <w:numPr>
          <w:ilvl w:val="0"/>
          <w:numId w:val="1"/>
        </w:numPr>
        <w:tabs>
          <w:tab w:pos="360" w:val="left" w:leader="none"/>
        </w:tabs>
        <w:spacing w:line="250" w:lineRule="auto" w:before="5" w:after="0"/>
        <w:ind w:left="114" w:right="531" w:firstLine="0"/>
        <w:jc w:val="left"/>
      </w:pPr>
      <w:r>
        <w:rPr>
          <w:spacing w:val="1"/>
          <w:w w:val="105"/>
        </w:rPr>
        <w:t>Proporcionar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un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par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adicional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ojos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oídos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vigilantes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que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resalten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seguridad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escuela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disminuya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los</w:t>
      </w:r>
      <w:r>
        <w:rPr>
          <w:spacing w:val="46"/>
          <w:w w:val="103"/>
        </w:rPr>
        <w:t> </w:t>
      </w:r>
      <w:r>
        <w:rPr>
          <w:w w:val="105"/>
        </w:rPr>
        <w:t>casos</w:t>
      </w:r>
      <w:r>
        <w:rPr>
          <w:spacing w:val="-18"/>
          <w:w w:val="105"/>
        </w:rPr>
        <w:t> </w:t>
      </w:r>
      <w:r>
        <w:rPr>
          <w:w w:val="105"/>
        </w:rPr>
        <w:t>de</w:t>
      </w:r>
      <w:r>
        <w:rPr>
          <w:spacing w:val="-17"/>
          <w:w w:val="105"/>
        </w:rPr>
        <w:t> </w:t>
      </w:r>
      <w:r>
        <w:rPr>
          <w:w w:val="105"/>
        </w:rPr>
        <w:t>intimidación.</w:t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252" w:lineRule="auto"/>
        <w:ind w:right="228"/>
        <w:jc w:val="left"/>
      </w:pPr>
      <w:r>
        <w:rPr>
          <w:spacing w:val="1"/>
          <w:w w:val="105"/>
        </w:rPr>
        <w:t>WATCH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D.O.G.S.</w:t>
      </w:r>
      <w:r>
        <w:rPr>
          <w:spacing w:val="-10"/>
          <w:w w:val="105"/>
        </w:rPr>
        <w:t> </w:t>
      </w:r>
      <w:r>
        <w:rPr>
          <w:w w:val="105"/>
        </w:rPr>
        <w:t>®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empezó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1998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una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escuela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primaria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Springdale,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Arkansas</w:t>
      </w:r>
      <w:r>
        <w:rPr>
          <w:spacing w:val="-9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desde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entonces</w:t>
      </w:r>
      <w:r>
        <w:rPr>
          <w:spacing w:val="-9"/>
          <w:w w:val="105"/>
        </w:rPr>
        <w:t> </w:t>
      </w:r>
      <w:r>
        <w:rPr>
          <w:w w:val="105"/>
        </w:rPr>
        <w:t>se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ha</w:t>
      </w:r>
      <w:r>
        <w:rPr>
          <w:spacing w:val="60"/>
          <w:w w:val="103"/>
        </w:rPr>
        <w:t> </w:t>
      </w:r>
      <w:r>
        <w:rPr>
          <w:w w:val="105"/>
        </w:rPr>
        <w:t>convertido</w:t>
      </w:r>
      <w:r>
        <w:rPr>
          <w:spacing w:val="-9"/>
          <w:w w:val="105"/>
        </w:rPr>
        <w:t> </w:t>
      </w:r>
      <w:r>
        <w:rPr>
          <w:w w:val="105"/>
        </w:rPr>
        <w:t>en</w:t>
      </w:r>
      <w:r>
        <w:rPr>
          <w:spacing w:val="-8"/>
          <w:w w:val="105"/>
        </w:rPr>
        <w:t> </w:t>
      </w:r>
      <w:r>
        <w:rPr>
          <w:w w:val="105"/>
        </w:rPr>
        <w:t>un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programa</w:t>
      </w:r>
      <w:r>
        <w:rPr>
          <w:spacing w:val="-8"/>
          <w:w w:val="105"/>
        </w:rPr>
        <w:t> </w:t>
      </w:r>
      <w:r>
        <w:rPr>
          <w:w w:val="105"/>
        </w:rPr>
        <w:t>reconocido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nivel</w:t>
      </w:r>
      <w:r>
        <w:rPr>
          <w:spacing w:val="-9"/>
          <w:w w:val="105"/>
        </w:rPr>
        <w:t> </w:t>
      </w:r>
      <w:r>
        <w:rPr>
          <w:w w:val="105"/>
        </w:rPr>
        <w:t>nacional</w:t>
      </w:r>
      <w:r>
        <w:rPr>
          <w:spacing w:val="-10"/>
          <w:w w:val="105"/>
        </w:rPr>
        <w:t> </w:t>
      </w:r>
      <w:r>
        <w:rPr>
          <w:w w:val="105"/>
        </w:rPr>
        <w:t>que</w:t>
      </w:r>
      <w:r>
        <w:rPr>
          <w:spacing w:val="-8"/>
          <w:w w:val="105"/>
        </w:rPr>
        <w:t> </w:t>
      </w:r>
      <w:r>
        <w:rPr>
          <w:w w:val="105"/>
        </w:rPr>
        <w:t>ha</w:t>
      </w:r>
      <w:r>
        <w:rPr>
          <w:spacing w:val="-9"/>
          <w:w w:val="105"/>
        </w:rPr>
        <w:t> </w:t>
      </w:r>
      <w:r>
        <w:rPr>
          <w:w w:val="105"/>
        </w:rPr>
        <w:t>reunido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miles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papás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figuras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paternas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9"/>
          <w:w w:val="105"/>
        </w:rPr>
        <w:t> </w:t>
      </w:r>
      <w:r>
        <w:rPr>
          <w:w w:val="105"/>
        </w:rPr>
        <w:t>los</w:t>
      </w:r>
      <w:r>
        <w:rPr>
          <w:spacing w:val="-8"/>
          <w:w w:val="105"/>
        </w:rPr>
        <w:t> </w:t>
      </w:r>
      <w:r>
        <w:rPr>
          <w:w w:val="105"/>
        </w:rPr>
        <w:t>pasillos</w:t>
      </w:r>
      <w:r>
        <w:rPr>
          <w:spacing w:val="114"/>
          <w:w w:val="103"/>
        </w:rPr>
        <w:t> </w:t>
      </w:r>
      <w:r>
        <w:rPr>
          <w:w w:val="105"/>
        </w:rPr>
        <w:t>y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salones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clases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través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todo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país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creando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esa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manera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millones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horas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tiempo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voluntario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escolar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28"/>
          <w:w w:val="103"/>
        </w:rPr>
        <w:t> </w:t>
      </w:r>
      <w:r>
        <w:rPr>
          <w:w w:val="105"/>
        </w:rPr>
        <w:t>creando</w:t>
      </w:r>
      <w:r>
        <w:rPr>
          <w:spacing w:val="-11"/>
          <w:w w:val="105"/>
        </w:rPr>
        <w:t> </w:t>
      </w:r>
      <w:r>
        <w:rPr>
          <w:w w:val="105"/>
        </w:rPr>
        <w:t>así</w:t>
      </w:r>
      <w:r>
        <w:rPr>
          <w:spacing w:val="-11"/>
          <w:w w:val="105"/>
        </w:rPr>
        <w:t> </w:t>
      </w:r>
      <w:r>
        <w:rPr>
          <w:w w:val="105"/>
        </w:rPr>
        <w:t>un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tremendo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impacto</w:t>
      </w:r>
      <w:r>
        <w:rPr>
          <w:spacing w:val="-10"/>
          <w:w w:val="105"/>
        </w:rPr>
        <w:t> </w:t>
      </w:r>
      <w:r>
        <w:rPr>
          <w:w w:val="105"/>
        </w:rPr>
        <w:t>positivo</w:t>
      </w:r>
      <w:r>
        <w:rPr>
          <w:spacing w:val="-11"/>
          <w:w w:val="105"/>
        </w:rPr>
        <w:t> </w:t>
      </w:r>
      <w:r>
        <w:rPr>
          <w:w w:val="105"/>
        </w:rPr>
        <w:t>en</w:t>
      </w:r>
      <w:r>
        <w:rPr>
          <w:spacing w:val="-10"/>
          <w:w w:val="105"/>
        </w:rPr>
        <w:t> </w:t>
      </w:r>
      <w:r>
        <w:rPr>
          <w:w w:val="105"/>
        </w:rPr>
        <w:t>el</w:t>
      </w:r>
      <w:r>
        <w:rPr>
          <w:spacing w:val="-12"/>
          <w:w w:val="105"/>
        </w:rPr>
        <w:t> </w:t>
      </w:r>
      <w:r>
        <w:rPr>
          <w:w w:val="105"/>
        </w:rPr>
        <w:t>proceso</w:t>
      </w:r>
      <w:r>
        <w:rPr>
          <w:spacing w:val="-10"/>
          <w:w w:val="105"/>
        </w:rPr>
        <w:t> </w:t>
      </w:r>
      <w:r>
        <w:rPr>
          <w:w w:val="105"/>
        </w:rPr>
        <w:t>escolar.</w:t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/>
        <w:t>Beneficios</w:t>
      </w:r>
      <w:r>
        <w:rPr>
          <w:spacing w:val="38"/>
        </w:rPr>
        <w:t> </w:t>
      </w:r>
      <w:r>
        <w:rPr/>
        <w:t>del</w:t>
      </w:r>
      <w:r>
        <w:rPr>
          <w:spacing w:val="36"/>
        </w:rPr>
        <w:t> </w:t>
      </w:r>
      <w:r>
        <w:rPr/>
        <w:t>Programa</w:t>
      </w:r>
      <w:r>
        <w:rPr>
          <w:b w:val="0"/>
        </w:rPr>
      </w:r>
    </w:p>
    <w:p>
      <w:pPr>
        <w:pStyle w:val="BodyText"/>
        <w:numPr>
          <w:ilvl w:val="1"/>
          <w:numId w:val="1"/>
        </w:numPr>
        <w:tabs>
          <w:tab w:pos="835" w:val="left" w:leader="none"/>
        </w:tabs>
        <w:spacing w:line="240" w:lineRule="auto" w:before="12" w:after="0"/>
        <w:ind w:left="834" w:right="0" w:hanging="360"/>
        <w:jc w:val="left"/>
      </w:pPr>
      <w:r>
        <w:rPr>
          <w:spacing w:val="1"/>
          <w:w w:val="105"/>
        </w:rPr>
        <w:t>Los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estudiantes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logran</w:t>
      </w:r>
      <w:r>
        <w:rPr>
          <w:spacing w:val="-13"/>
          <w:w w:val="105"/>
        </w:rPr>
        <w:t> </w:t>
      </w:r>
      <w:r>
        <w:rPr>
          <w:spacing w:val="1"/>
          <w:w w:val="105"/>
        </w:rPr>
        <w:t>tener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un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modelo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positivo.</w:t>
      </w:r>
      <w:r>
        <w:rPr/>
      </w:r>
    </w:p>
    <w:p>
      <w:pPr>
        <w:pStyle w:val="BodyText"/>
        <w:numPr>
          <w:ilvl w:val="1"/>
          <w:numId w:val="1"/>
        </w:numPr>
        <w:tabs>
          <w:tab w:pos="835" w:val="left" w:leader="none"/>
        </w:tabs>
        <w:spacing w:line="260" w:lineRule="auto" w:before="19" w:after="0"/>
        <w:ind w:left="834" w:right="294" w:hanging="360"/>
        <w:jc w:val="left"/>
      </w:pPr>
      <w:r>
        <w:rPr>
          <w:spacing w:val="1"/>
          <w:w w:val="105"/>
        </w:rPr>
        <w:t>Las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escuelas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obtienen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un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par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ojos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oídos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extra.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La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presencia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un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padre</w:t>
      </w:r>
      <w:r>
        <w:rPr>
          <w:spacing w:val="-8"/>
          <w:w w:val="105"/>
        </w:rPr>
        <w:t> </w:t>
      </w:r>
      <w:r>
        <w:rPr>
          <w:w w:val="105"/>
        </w:rPr>
        <w:t>o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figura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paterna</w:t>
      </w:r>
      <w:r>
        <w:rPr>
          <w:spacing w:val="-9"/>
          <w:w w:val="105"/>
        </w:rPr>
        <w:t> </w:t>
      </w:r>
      <w:r>
        <w:rPr>
          <w:rFonts w:ascii="Arial" w:hAnsi="Arial"/>
          <w:spacing w:val="1"/>
          <w:w w:val="105"/>
        </w:rPr>
        <w:t>proporcionará</w:t>
      </w:r>
      <w:r>
        <w:rPr>
          <w:rFonts w:ascii="Arial" w:hAnsi="Arial"/>
          <w:spacing w:val="-9"/>
          <w:w w:val="105"/>
        </w:rPr>
        <w:t> </w:t>
      </w:r>
      <w:r>
        <w:rPr>
          <w:rFonts w:ascii="Arial" w:hAnsi="Arial"/>
          <w:w w:val="105"/>
        </w:rPr>
        <w:t>un</w:t>
      </w:r>
      <w:r>
        <w:rPr>
          <w:rFonts w:ascii="Arial" w:hAnsi="Arial"/>
          <w:spacing w:val="38"/>
          <w:w w:val="103"/>
        </w:rPr>
        <w:t> </w:t>
      </w:r>
      <w:r>
        <w:rPr>
          <w:rFonts w:ascii="Arial" w:hAnsi="Arial"/>
          <w:spacing w:val="1"/>
          <w:w w:val="105"/>
        </w:rPr>
        <w:t>impedimento</w:t>
      </w:r>
      <w:r>
        <w:rPr>
          <w:rFonts w:ascii="Arial" w:hAnsi="Arial"/>
          <w:spacing w:val="-9"/>
          <w:w w:val="105"/>
        </w:rPr>
        <w:t> </w:t>
      </w:r>
      <w:r>
        <w:rPr>
          <w:rFonts w:ascii="Arial" w:hAnsi="Arial"/>
          <w:spacing w:val="1"/>
          <w:w w:val="105"/>
        </w:rPr>
        <w:t>adicional</w:t>
      </w:r>
      <w:r>
        <w:rPr>
          <w:rFonts w:ascii="Arial" w:hAnsi="Arial"/>
          <w:spacing w:val="-9"/>
          <w:w w:val="105"/>
        </w:rPr>
        <w:t> </w:t>
      </w:r>
      <w:r>
        <w:rPr>
          <w:rFonts w:ascii="Arial" w:hAnsi="Arial"/>
          <w:w w:val="105"/>
        </w:rPr>
        <w:t>a</w:t>
      </w:r>
      <w:r>
        <w:rPr>
          <w:rFonts w:ascii="Arial" w:hAnsi="Arial"/>
          <w:spacing w:val="-8"/>
          <w:w w:val="105"/>
        </w:rPr>
        <w:t> </w:t>
      </w:r>
      <w:r>
        <w:rPr>
          <w:rFonts w:ascii="Arial" w:hAnsi="Arial"/>
          <w:w w:val="105"/>
        </w:rPr>
        <w:t>la</w:t>
      </w:r>
      <w:r>
        <w:rPr>
          <w:rFonts w:ascii="Arial" w:hAnsi="Arial"/>
          <w:spacing w:val="-9"/>
          <w:w w:val="105"/>
        </w:rPr>
        <w:t> </w:t>
      </w:r>
      <w:r>
        <w:rPr>
          <w:rFonts w:ascii="Arial" w:hAnsi="Arial"/>
          <w:w w:val="105"/>
        </w:rPr>
        <w:t>intimidación,</w:t>
      </w:r>
      <w:r>
        <w:rPr>
          <w:rFonts w:ascii="Arial" w:hAnsi="Arial"/>
          <w:spacing w:val="-9"/>
          <w:w w:val="105"/>
        </w:rPr>
        <w:t> </w:t>
      </w:r>
      <w:r>
        <w:rPr>
          <w:spacing w:val="1"/>
          <w:w w:val="105"/>
        </w:rPr>
        <w:t>realzara</w:t>
      </w:r>
      <w:r>
        <w:rPr>
          <w:spacing w:val="41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sentido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seguridad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escuela</w:t>
      </w:r>
      <w:r>
        <w:rPr>
          <w:spacing w:val="-9"/>
          <w:w w:val="105"/>
        </w:rPr>
        <w:t> </w:t>
      </w:r>
      <w:r>
        <w:rPr>
          <w:w w:val="105"/>
        </w:rPr>
        <w:t>y</w:t>
      </w:r>
      <w:r>
        <w:rPr>
          <w:spacing w:val="-8"/>
          <w:w w:val="105"/>
        </w:rPr>
        <w:t> </w:t>
      </w:r>
      <w:r>
        <w:rPr>
          <w:rFonts w:ascii="Arial" w:hAnsi="Arial"/>
          <w:spacing w:val="1"/>
          <w:w w:val="105"/>
        </w:rPr>
        <w:t>ayudará</w:t>
      </w:r>
      <w:r>
        <w:rPr>
          <w:rFonts w:ascii="Arial" w:hAnsi="Arial"/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crear</w:t>
      </w:r>
      <w:r>
        <w:rPr>
          <w:spacing w:val="-8"/>
          <w:w w:val="105"/>
        </w:rPr>
        <w:t> </w:t>
      </w:r>
      <w:r>
        <w:rPr>
          <w:spacing w:val="2"/>
          <w:w w:val="105"/>
        </w:rPr>
        <w:t>un</w:t>
      </w:r>
      <w:r>
        <w:rPr>
          <w:spacing w:val="44"/>
          <w:w w:val="103"/>
        </w:rPr>
        <w:t> </w:t>
      </w:r>
      <w:r>
        <w:rPr>
          <w:spacing w:val="1"/>
          <w:w w:val="105"/>
        </w:rPr>
        <w:t>ambiente</w:t>
      </w:r>
      <w:r>
        <w:rPr>
          <w:spacing w:val="-13"/>
          <w:w w:val="105"/>
        </w:rPr>
        <w:t> </w:t>
      </w:r>
      <w:r>
        <w:rPr>
          <w:spacing w:val="1"/>
          <w:w w:val="105"/>
        </w:rPr>
        <w:t>propicio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que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conduzca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un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mejor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aprendizaje.</w:t>
      </w:r>
      <w:r>
        <w:rPr/>
      </w:r>
    </w:p>
    <w:p>
      <w:pPr>
        <w:pStyle w:val="BodyText"/>
        <w:numPr>
          <w:ilvl w:val="1"/>
          <w:numId w:val="1"/>
        </w:numPr>
        <w:tabs>
          <w:tab w:pos="835" w:val="left" w:leader="none"/>
        </w:tabs>
        <w:spacing w:line="252" w:lineRule="auto" w:before="0" w:after="0"/>
        <w:ind w:left="834" w:right="359" w:hanging="360"/>
        <w:jc w:val="left"/>
      </w:pPr>
      <w:r>
        <w:rPr>
          <w:spacing w:val="1"/>
          <w:w w:val="105"/>
        </w:rPr>
        <w:t>Los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padres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logran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ver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entorno</w:t>
      </w:r>
      <w:r>
        <w:rPr>
          <w:spacing w:val="-7"/>
          <w:w w:val="105"/>
        </w:rPr>
        <w:t> </w:t>
      </w:r>
      <w:r>
        <w:rPr>
          <w:w w:val="105"/>
        </w:rPr>
        <w:t>y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7"/>
          <w:w w:val="105"/>
        </w:rPr>
        <w:t> </w:t>
      </w:r>
      <w:r>
        <w:rPr>
          <w:w w:val="105"/>
        </w:rPr>
        <w:t>vida</w:t>
      </w:r>
      <w:r>
        <w:rPr>
          <w:spacing w:val="-8"/>
          <w:w w:val="105"/>
        </w:rPr>
        <w:t> </w:t>
      </w:r>
      <w:r>
        <w:rPr>
          <w:w w:val="105"/>
        </w:rPr>
        <w:t>diaria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los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estudiantes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aprenden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acerca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los</w:t>
      </w:r>
      <w:r>
        <w:rPr>
          <w:spacing w:val="-9"/>
          <w:w w:val="105"/>
        </w:rPr>
        <w:t> </w:t>
      </w:r>
      <w:r>
        <w:rPr>
          <w:w w:val="105"/>
        </w:rPr>
        <w:t>complejos</w:t>
      </w:r>
      <w:r>
        <w:rPr>
          <w:spacing w:val="-7"/>
          <w:w w:val="105"/>
        </w:rPr>
        <w:t> </w:t>
      </w:r>
      <w:r>
        <w:rPr>
          <w:w w:val="105"/>
        </w:rPr>
        <w:t>retos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84"/>
          <w:w w:val="103"/>
        </w:rPr>
        <w:t> </w:t>
      </w:r>
      <w:r>
        <w:rPr>
          <w:spacing w:val="1"/>
          <w:w w:val="105"/>
        </w:rPr>
        <w:t>decisiones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que</w:t>
      </w:r>
      <w:r>
        <w:rPr>
          <w:spacing w:val="-11"/>
          <w:w w:val="105"/>
        </w:rPr>
        <w:t> </w:t>
      </w:r>
      <w:r>
        <w:rPr>
          <w:w w:val="105"/>
        </w:rPr>
        <w:t>los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jóvenes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ahora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enfrentan.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Como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resultado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esto,</w:t>
      </w:r>
      <w:r>
        <w:rPr>
          <w:spacing w:val="-11"/>
          <w:w w:val="105"/>
        </w:rPr>
        <w:t> </w:t>
      </w:r>
      <w:r>
        <w:rPr>
          <w:w w:val="105"/>
        </w:rPr>
        <w:t>los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padres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aprender</w:t>
      </w:r>
      <w:r>
        <w:rPr>
          <w:spacing w:val="-11"/>
          <w:w w:val="105"/>
        </w:rPr>
        <w:t> </w:t>
      </w:r>
      <w:r>
        <w:rPr>
          <w:w w:val="105"/>
        </w:rPr>
        <w:t>a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relacionarse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mejor</w:t>
      </w:r>
      <w:r>
        <w:rPr>
          <w:spacing w:val="70"/>
          <w:w w:val="103"/>
        </w:rPr>
        <w:t> </w:t>
      </w:r>
      <w:r>
        <w:rPr>
          <w:w w:val="105"/>
        </w:rPr>
        <w:t>con</w:t>
      </w:r>
      <w:r>
        <w:rPr>
          <w:spacing w:val="-16"/>
          <w:w w:val="105"/>
        </w:rPr>
        <w:t> </w:t>
      </w:r>
      <w:r>
        <w:rPr>
          <w:w w:val="105"/>
        </w:rPr>
        <w:t>los</w:t>
      </w:r>
      <w:r>
        <w:rPr>
          <w:spacing w:val="-15"/>
          <w:w w:val="105"/>
        </w:rPr>
        <w:t> </w:t>
      </w:r>
      <w:r>
        <w:rPr>
          <w:w w:val="105"/>
        </w:rPr>
        <w:t>estudiantes.</w:t>
      </w:r>
      <w:r>
        <w:rPr/>
      </w:r>
    </w:p>
    <w:p>
      <w:pPr>
        <w:pStyle w:val="BodyText"/>
        <w:numPr>
          <w:ilvl w:val="1"/>
          <w:numId w:val="1"/>
        </w:numPr>
        <w:tabs>
          <w:tab w:pos="835" w:val="left" w:leader="none"/>
        </w:tabs>
        <w:spacing w:line="250" w:lineRule="auto" w:before="0" w:after="0"/>
        <w:ind w:left="834" w:right="531" w:hanging="360"/>
        <w:jc w:val="left"/>
      </w:pPr>
      <w:r>
        <w:rPr>
          <w:spacing w:val="1"/>
          <w:w w:val="105"/>
        </w:rPr>
        <w:t>Los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papás</w:t>
      </w:r>
      <w:r>
        <w:rPr>
          <w:spacing w:val="-8"/>
          <w:w w:val="105"/>
        </w:rPr>
        <w:t> </w:t>
      </w:r>
      <w:r>
        <w:rPr>
          <w:w w:val="105"/>
        </w:rPr>
        <w:t>crean</w:t>
      </w:r>
      <w:r>
        <w:rPr>
          <w:spacing w:val="-9"/>
          <w:w w:val="105"/>
        </w:rPr>
        <w:t> </w:t>
      </w:r>
      <w:r>
        <w:rPr>
          <w:w w:val="105"/>
        </w:rPr>
        <w:t>conciencia</w:t>
      </w:r>
      <w:r>
        <w:rPr>
          <w:spacing w:val="-9"/>
          <w:w w:val="105"/>
        </w:rPr>
        <w:t> </w:t>
      </w:r>
      <w:r>
        <w:rPr>
          <w:w w:val="105"/>
        </w:rPr>
        <w:t>del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impacto</w:t>
      </w:r>
      <w:r>
        <w:rPr>
          <w:spacing w:val="-8"/>
          <w:w w:val="105"/>
        </w:rPr>
        <w:t> </w:t>
      </w:r>
      <w:r>
        <w:rPr>
          <w:w w:val="105"/>
        </w:rPr>
        <w:t>positivo</w:t>
      </w:r>
      <w:r>
        <w:rPr>
          <w:spacing w:val="-9"/>
          <w:w w:val="105"/>
        </w:rPr>
        <w:t> </w:t>
      </w:r>
      <w:r>
        <w:rPr>
          <w:w w:val="105"/>
        </w:rPr>
        <w:t>que</w:t>
      </w:r>
      <w:r>
        <w:rPr>
          <w:spacing w:val="-8"/>
          <w:w w:val="105"/>
        </w:rPr>
        <w:t> </w:t>
      </w:r>
      <w:r>
        <w:rPr>
          <w:w w:val="105"/>
        </w:rPr>
        <w:t>ellos</w:t>
      </w:r>
      <w:r>
        <w:rPr>
          <w:spacing w:val="-9"/>
          <w:w w:val="105"/>
        </w:rPr>
        <w:t> </w:t>
      </w:r>
      <w:r>
        <w:rPr>
          <w:w w:val="105"/>
        </w:rPr>
        <w:t>tienen</w:t>
      </w:r>
      <w:r>
        <w:rPr>
          <w:spacing w:val="-8"/>
          <w:w w:val="105"/>
        </w:rPr>
        <w:t> </w:t>
      </w:r>
      <w:r>
        <w:rPr>
          <w:w w:val="105"/>
        </w:rPr>
        <w:t>en</w:t>
      </w:r>
      <w:r>
        <w:rPr>
          <w:spacing w:val="-9"/>
          <w:w w:val="105"/>
        </w:rPr>
        <w:t> </w:t>
      </w:r>
      <w:r>
        <w:rPr>
          <w:w w:val="105"/>
        </w:rPr>
        <w:t>las</w:t>
      </w:r>
      <w:r>
        <w:rPr>
          <w:spacing w:val="-8"/>
          <w:w w:val="105"/>
        </w:rPr>
        <w:t> </w:t>
      </w:r>
      <w:r>
        <w:rPr>
          <w:w w:val="105"/>
        </w:rPr>
        <w:t>vidas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los</w:t>
      </w:r>
      <w:r>
        <w:rPr>
          <w:spacing w:val="-9"/>
          <w:w w:val="105"/>
        </w:rPr>
        <w:t> </w:t>
      </w:r>
      <w:r>
        <w:rPr>
          <w:w w:val="105"/>
        </w:rPr>
        <w:t>estudiantes</w:t>
      </w:r>
      <w:r>
        <w:rPr>
          <w:spacing w:val="-8"/>
          <w:w w:val="105"/>
        </w:rPr>
        <w:t> </w:t>
      </w:r>
      <w:r>
        <w:rPr>
          <w:w w:val="105"/>
        </w:rPr>
        <w:t>en</w:t>
      </w:r>
      <w:r>
        <w:rPr>
          <w:spacing w:val="-9"/>
          <w:w w:val="105"/>
        </w:rPr>
        <w:t> </w:t>
      </w:r>
      <w:r>
        <w:rPr>
          <w:w w:val="105"/>
        </w:rPr>
        <w:t>tres</w:t>
      </w:r>
      <w:r>
        <w:rPr>
          <w:spacing w:val="-8"/>
          <w:w w:val="105"/>
        </w:rPr>
        <w:t> </w:t>
      </w:r>
      <w:r>
        <w:rPr>
          <w:w w:val="105"/>
        </w:rPr>
        <w:t>áreas</w:t>
      </w:r>
      <w:r>
        <w:rPr>
          <w:spacing w:val="112"/>
          <w:w w:val="103"/>
        </w:rPr>
        <w:t> </w:t>
      </w:r>
      <w:r>
        <w:rPr>
          <w:w w:val="105"/>
        </w:rPr>
        <w:t>críticas:</w:t>
      </w:r>
      <w:r>
        <w:rPr>
          <w:spacing w:val="-19"/>
          <w:w w:val="105"/>
        </w:rPr>
        <w:t> </w:t>
      </w:r>
      <w:r>
        <w:rPr>
          <w:w w:val="105"/>
        </w:rPr>
        <w:t>desarrollo</w:t>
      </w:r>
      <w:r>
        <w:rPr>
          <w:spacing w:val="-17"/>
          <w:w w:val="105"/>
        </w:rPr>
        <w:t> </w:t>
      </w:r>
      <w:r>
        <w:rPr>
          <w:spacing w:val="1"/>
          <w:w w:val="105"/>
        </w:rPr>
        <w:t>académico,</w:t>
      </w:r>
      <w:r>
        <w:rPr>
          <w:spacing w:val="-18"/>
          <w:w w:val="105"/>
        </w:rPr>
        <w:t> </w:t>
      </w:r>
      <w:r>
        <w:rPr>
          <w:spacing w:val="1"/>
          <w:w w:val="105"/>
        </w:rPr>
        <w:t>auto-estima</w:t>
      </w:r>
      <w:r>
        <w:rPr>
          <w:spacing w:val="-18"/>
          <w:w w:val="105"/>
        </w:rPr>
        <w:t> </w:t>
      </w:r>
      <w:r>
        <w:rPr>
          <w:spacing w:val="1"/>
          <w:w w:val="105"/>
        </w:rPr>
        <w:t>personal</w:t>
      </w:r>
      <w:r>
        <w:rPr>
          <w:spacing w:val="-18"/>
          <w:w w:val="105"/>
        </w:rPr>
        <w:t> </w:t>
      </w:r>
      <w:r>
        <w:rPr>
          <w:w w:val="105"/>
        </w:rPr>
        <w:t>y</w:t>
      </w:r>
      <w:r>
        <w:rPr>
          <w:spacing w:val="-17"/>
          <w:w w:val="105"/>
        </w:rPr>
        <w:t> </w:t>
      </w:r>
      <w:r>
        <w:rPr>
          <w:spacing w:val="1"/>
          <w:w w:val="105"/>
        </w:rPr>
        <w:t>comportamiento</w:t>
      </w:r>
      <w:r>
        <w:rPr>
          <w:spacing w:val="-18"/>
          <w:w w:val="105"/>
        </w:rPr>
        <w:t> </w:t>
      </w:r>
      <w:r>
        <w:rPr>
          <w:w w:val="105"/>
        </w:rPr>
        <w:t>social.</w:t>
      </w:r>
      <w:r>
        <w:rPr/>
      </w:r>
    </w:p>
    <w:p>
      <w:pPr>
        <w:pStyle w:val="BodyText"/>
        <w:numPr>
          <w:ilvl w:val="1"/>
          <w:numId w:val="1"/>
        </w:numPr>
        <w:tabs>
          <w:tab w:pos="835" w:val="left" w:leader="none"/>
        </w:tabs>
        <w:spacing w:line="263" w:lineRule="auto" w:before="9" w:after="0"/>
        <w:ind w:left="834" w:right="531" w:hanging="360"/>
        <w:jc w:val="left"/>
        <w:rPr>
          <w:rFonts w:ascii="Arial" w:hAnsi="Arial" w:cs="Arial" w:eastAsia="Arial"/>
        </w:rPr>
      </w:pPr>
      <w:r>
        <w:rPr>
          <w:rFonts w:ascii="Arial" w:hAnsi="Arial"/>
          <w:w w:val="105"/>
        </w:rPr>
        <w:t>Debido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a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las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w w:val="105"/>
        </w:rPr>
        <w:t>deficiencias</w:t>
      </w:r>
      <w:r>
        <w:rPr>
          <w:rFonts w:ascii="Arial" w:hAnsi="Arial"/>
          <w:spacing w:val="-9"/>
          <w:w w:val="105"/>
        </w:rPr>
        <w:t> </w:t>
      </w:r>
      <w:r>
        <w:rPr>
          <w:rFonts w:ascii="Arial" w:hAnsi="Arial"/>
          <w:w w:val="105"/>
        </w:rPr>
        <w:t>del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1"/>
          <w:w w:val="105"/>
        </w:rPr>
        <w:t>presupuesto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w w:val="105"/>
        </w:rPr>
        <w:t>y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recortes,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con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frecuencia,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los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spacing w:val="1"/>
          <w:w w:val="105"/>
        </w:rPr>
        <w:t>maestros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spacing w:val="1"/>
          <w:w w:val="105"/>
        </w:rPr>
        <w:t>son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spacing w:val="1"/>
          <w:w w:val="105"/>
        </w:rPr>
        <w:t>presentados</w:t>
      </w:r>
      <w:r>
        <w:rPr>
          <w:rFonts w:ascii="Arial" w:hAnsi="Arial"/>
          <w:spacing w:val="-9"/>
          <w:w w:val="105"/>
        </w:rPr>
        <w:t> </w:t>
      </w:r>
      <w:r>
        <w:rPr>
          <w:rFonts w:ascii="Arial" w:hAnsi="Arial"/>
          <w:w w:val="105"/>
        </w:rPr>
        <w:t>con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spacing w:val="1"/>
          <w:w w:val="105"/>
        </w:rPr>
        <w:t>aulas</w:t>
      </w:r>
      <w:r>
        <w:rPr>
          <w:rFonts w:ascii="Arial" w:hAnsi="Arial"/>
          <w:spacing w:val="94"/>
          <w:w w:val="103"/>
        </w:rPr>
        <w:t> </w:t>
      </w:r>
      <w:r>
        <w:rPr>
          <w:rFonts w:ascii="Arial" w:hAnsi="Arial"/>
          <w:spacing w:val="1"/>
          <w:w w:val="105"/>
        </w:rPr>
        <w:t>más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spacing w:val="1"/>
          <w:w w:val="105"/>
        </w:rPr>
        <w:t>grandes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spacing w:val="1"/>
          <w:w w:val="105"/>
        </w:rPr>
        <w:t>cada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spacing w:val="1"/>
          <w:w w:val="105"/>
        </w:rPr>
        <w:t>año.</w:t>
      </w:r>
      <w:r>
        <w:rPr>
          <w:rFonts w:ascii="Arial" w:hAnsi="Arial"/>
          <w:spacing w:val="36"/>
          <w:w w:val="105"/>
        </w:rPr>
        <w:t> </w:t>
      </w:r>
      <w:r>
        <w:rPr>
          <w:rFonts w:ascii="Arial" w:hAnsi="Arial"/>
          <w:w w:val="105"/>
        </w:rPr>
        <w:t>Los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w w:val="105"/>
        </w:rPr>
        <w:t>voluntarios</w:t>
      </w:r>
      <w:r>
        <w:rPr>
          <w:rFonts w:ascii="Arial" w:hAnsi="Arial"/>
          <w:spacing w:val="-9"/>
          <w:w w:val="105"/>
        </w:rPr>
        <w:t> </w:t>
      </w:r>
      <w:r>
        <w:rPr>
          <w:rFonts w:ascii="Arial" w:hAnsi="Arial"/>
          <w:w w:val="105"/>
        </w:rPr>
        <w:t>WatchDOGS</w:t>
      </w:r>
      <w:r>
        <w:rPr>
          <w:rFonts w:ascii="Arial" w:hAnsi="Arial"/>
          <w:spacing w:val="-12"/>
          <w:w w:val="105"/>
        </w:rPr>
        <w:t> </w:t>
      </w:r>
      <w:r>
        <w:rPr>
          <w:rFonts w:ascii="Arial" w:hAnsi="Arial"/>
          <w:spacing w:val="1"/>
          <w:w w:val="105"/>
        </w:rPr>
        <w:t>proporcionan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w w:val="105"/>
        </w:rPr>
        <w:t>una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w w:val="105"/>
        </w:rPr>
        <w:t>verdadera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w w:val="105"/>
        </w:rPr>
        <w:t>e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importante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ayuda</w:t>
      </w:r>
      <w:r>
        <w:rPr>
          <w:rFonts w:ascii="Arial" w:hAnsi="Arial"/>
          <w:spacing w:val="-10"/>
          <w:w w:val="105"/>
        </w:rPr>
        <w:t> </w:t>
      </w:r>
      <w:r>
        <w:rPr>
          <w:rFonts w:ascii="Arial" w:hAnsi="Arial"/>
          <w:w w:val="105"/>
        </w:rPr>
        <w:t>a</w:t>
      </w:r>
      <w:r>
        <w:rPr>
          <w:rFonts w:ascii="Arial" w:hAnsi="Arial"/>
          <w:spacing w:val="-11"/>
          <w:w w:val="105"/>
        </w:rPr>
        <w:t> </w:t>
      </w:r>
      <w:r>
        <w:rPr>
          <w:rFonts w:ascii="Arial" w:hAnsi="Arial"/>
          <w:w w:val="105"/>
        </w:rPr>
        <w:t>los</w:t>
      </w:r>
      <w:r>
        <w:rPr>
          <w:rFonts w:ascii="Arial" w:hAnsi="Arial"/>
          <w:spacing w:val="84"/>
          <w:w w:val="103"/>
        </w:rPr>
        <w:t> </w:t>
      </w:r>
      <w:r>
        <w:rPr>
          <w:rFonts w:ascii="Arial" w:hAnsi="Arial"/>
          <w:spacing w:val="1"/>
          <w:w w:val="105"/>
        </w:rPr>
        <w:t>profesores</w:t>
      </w:r>
      <w:r>
        <w:rPr>
          <w:rFonts w:ascii="Arial" w:hAnsi="Arial"/>
          <w:spacing w:val="-14"/>
          <w:w w:val="105"/>
        </w:rPr>
        <w:t> </w:t>
      </w:r>
      <w:r>
        <w:rPr>
          <w:rFonts w:ascii="Arial" w:hAnsi="Arial"/>
          <w:w w:val="105"/>
        </w:rPr>
        <w:t>y</w:t>
      </w:r>
      <w:r>
        <w:rPr>
          <w:rFonts w:ascii="Arial" w:hAnsi="Arial"/>
          <w:spacing w:val="-15"/>
          <w:w w:val="105"/>
        </w:rPr>
        <w:t> </w:t>
      </w:r>
      <w:r>
        <w:rPr>
          <w:rFonts w:ascii="Arial" w:hAnsi="Arial"/>
          <w:w w:val="105"/>
        </w:rPr>
        <w:t>los</w:t>
      </w:r>
      <w:r>
        <w:rPr>
          <w:rFonts w:ascii="Arial" w:hAnsi="Arial"/>
          <w:spacing w:val="-13"/>
          <w:w w:val="105"/>
        </w:rPr>
        <w:t> </w:t>
      </w:r>
      <w:r>
        <w:rPr>
          <w:rFonts w:ascii="Arial" w:hAnsi="Arial"/>
          <w:w w:val="105"/>
        </w:rPr>
        <w:t>estudiantes.</w:t>
      </w:r>
      <w:r>
        <w:rPr>
          <w:rFonts w:ascii="Arial" w:hAnsi="Arial"/>
        </w:rPr>
      </w:r>
    </w:p>
    <w:p>
      <w:pPr>
        <w:spacing w:line="240" w:lineRule="auto" w:before="2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4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sz w:val="21"/>
        </w:rPr>
        <w:t>Quienes</w:t>
      </w:r>
      <w:r>
        <w:rPr>
          <w:rFonts w:ascii="Arial"/>
          <w:b/>
          <w:spacing w:val="29"/>
          <w:sz w:val="21"/>
        </w:rPr>
        <w:t> </w:t>
      </w:r>
      <w:r>
        <w:rPr>
          <w:rFonts w:ascii="Arial"/>
          <w:b/>
          <w:sz w:val="21"/>
        </w:rPr>
        <w:t>son</w:t>
      </w:r>
      <w:r>
        <w:rPr>
          <w:rFonts w:ascii="Arial"/>
          <w:b/>
          <w:spacing w:val="30"/>
          <w:sz w:val="21"/>
        </w:rPr>
        <w:t> </w:t>
      </w:r>
      <w:r>
        <w:rPr>
          <w:rFonts w:ascii="Arial"/>
          <w:b/>
          <w:sz w:val="21"/>
        </w:rPr>
        <w:t>los</w:t>
      </w:r>
      <w:r>
        <w:rPr>
          <w:rFonts w:ascii="Arial"/>
          <w:b/>
          <w:spacing w:val="28"/>
          <w:sz w:val="21"/>
        </w:rPr>
        <w:t> </w:t>
      </w:r>
      <w:r>
        <w:rPr>
          <w:rFonts w:ascii="Arial"/>
          <w:b/>
          <w:spacing w:val="1"/>
          <w:sz w:val="21"/>
        </w:rPr>
        <w:t>WatchDOGS</w:t>
      </w:r>
      <w:r>
        <w:rPr>
          <w:rFonts w:ascii="Arial"/>
          <w:b/>
          <w:spacing w:val="29"/>
          <w:sz w:val="21"/>
        </w:rPr>
        <w:t> </w:t>
      </w:r>
      <w:r>
        <w:rPr>
          <w:rFonts w:ascii="Arial"/>
          <w:sz w:val="21"/>
        </w:rPr>
        <w:t>(</w:t>
      </w:r>
      <w:r>
        <w:rPr>
          <w:rFonts w:ascii="Arial"/>
          <w:b/>
          <w:sz w:val="21"/>
        </w:rPr>
        <w:t>D</w:t>
      </w:r>
      <w:r>
        <w:rPr>
          <w:rFonts w:ascii="Arial"/>
          <w:sz w:val="21"/>
        </w:rPr>
        <w:t>ads</w:t>
      </w:r>
      <w:r>
        <w:rPr>
          <w:rFonts w:ascii="Arial"/>
          <w:spacing w:val="29"/>
          <w:sz w:val="21"/>
        </w:rPr>
        <w:t> </w:t>
      </w:r>
      <w:r>
        <w:rPr>
          <w:rFonts w:ascii="Arial"/>
          <w:b/>
          <w:sz w:val="21"/>
        </w:rPr>
        <w:t>O</w:t>
      </w:r>
      <w:r>
        <w:rPr>
          <w:rFonts w:ascii="Arial"/>
          <w:sz w:val="21"/>
        </w:rPr>
        <w:t>f</w:t>
      </w:r>
      <w:r>
        <w:rPr>
          <w:rFonts w:ascii="Arial"/>
          <w:spacing w:val="26"/>
          <w:sz w:val="21"/>
        </w:rPr>
        <w:t> </w:t>
      </w:r>
      <w:r>
        <w:rPr>
          <w:rFonts w:ascii="Arial"/>
          <w:b/>
          <w:sz w:val="21"/>
        </w:rPr>
        <w:t>G</w:t>
      </w:r>
      <w:r>
        <w:rPr>
          <w:rFonts w:ascii="Arial"/>
          <w:sz w:val="21"/>
        </w:rPr>
        <w:t>reat</w:t>
      </w:r>
      <w:r>
        <w:rPr>
          <w:rFonts w:ascii="Arial"/>
          <w:b/>
          <w:sz w:val="21"/>
        </w:rPr>
        <w:t>S</w:t>
      </w:r>
      <w:r>
        <w:rPr>
          <w:rFonts w:ascii="Arial"/>
          <w:sz w:val="21"/>
        </w:rPr>
        <w:t>tudents)</w:t>
      </w:r>
      <w:r>
        <w:rPr>
          <w:rFonts w:ascii="Arial"/>
          <w:b/>
          <w:sz w:val="21"/>
        </w:rPr>
        <w:t>?</w:t>
      </w:r>
      <w:r>
        <w:rPr>
          <w:rFonts w:ascii="Arial"/>
          <w:sz w:val="21"/>
        </w:rPr>
      </w:r>
    </w:p>
    <w:p>
      <w:pPr>
        <w:pStyle w:val="BodyText"/>
        <w:spacing w:line="251" w:lineRule="auto" w:before="17"/>
        <w:ind w:right="94"/>
        <w:jc w:val="left"/>
      </w:pPr>
      <w:r>
        <w:rPr>
          <w:spacing w:val="1"/>
          <w:w w:val="105"/>
        </w:rPr>
        <w:t>WatchDOGS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son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padres,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abuelos,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tíos,</w:t>
      </w:r>
      <w:r>
        <w:rPr>
          <w:spacing w:val="-9"/>
          <w:w w:val="105"/>
        </w:rPr>
        <w:t> </w:t>
      </w:r>
      <w:r>
        <w:rPr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otras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figuras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paternas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que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acceden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ser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voluntarios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al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menos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un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día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al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año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58"/>
          <w:w w:val="103"/>
        </w:rPr>
        <w:t> </w:t>
      </w:r>
      <w:r>
        <w:rPr>
          <w:w w:val="105"/>
        </w:rPr>
        <w:t>la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escuela.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Durante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día,</w:t>
      </w:r>
      <w:r>
        <w:rPr>
          <w:spacing w:val="-10"/>
          <w:w w:val="105"/>
        </w:rPr>
        <w:t> </w:t>
      </w:r>
      <w:r>
        <w:rPr>
          <w:w w:val="105"/>
        </w:rPr>
        <w:t>los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WatchDOGS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pueden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leer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trabajar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con</w:t>
      </w:r>
      <w:r>
        <w:rPr>
          <w:spacing w:val="-9"/>
          <w:w w:val="105"/>
        </w:rPr>
        <w:t> </w:t>
      </w:r>
      <w:r>
        <w:rPr>
          <w:w w:val="105"/>
        </w:rPr>
        <w:t>los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estudiantes,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jugar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en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recreo,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almorzar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con</w:t>
      </w:r>
      <w:r>
        <w:rPr>
          <w:spacing w:val="70"/>
          <w:w w:val="103"/>
        </w:rPr>
        <w:t> </w:t>
      </w:r>
      <w:r>
        <w:rPr>
          <w:w w:val="105"/>
        </w:rPr>
        <w:t>ellos,</w:t>
      </w:r>
      <w:r>
        <w:rPr>
          <w:spacing w:val="-9"/>
          <w:w w:val="105"/>
        </w:rPr>
        <w:t> </w:t>
      </w:r>
      <w:r>
        <w:rPr>
          <w:w w:val="105"/>
        </w:rPr>
        <w:t>vigilar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puerta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entrada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8"/>
          <w:w w:val="105"/>
        </w:rPr>
        <w:t> </w:t>
      </w:r>
      <w:r>
        <w:rPr>
          <w:w w:val="105"/>
        </w:rPr>
        <w:t>los</w:t>
      </w:r>
      <w:r>
        <w:rPr>
          <w:spacing w:val="-8"/>
          <w:w w:val="105"/>
        </w:rPr>
        <w:t> </w:t>
      </w:r>
      <w:r>
        <w:rPr>
          <w:w w:val="105"/>
        </w:rPr>
        <w:t>pasillos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escuela,</w:t>
      </w:r>
      <w:r>
        <w:rPr>
          <w:spacing w:val="-8"/>
          <w:w w:val="105"/>
        </w:rPr>
        <w:t> </w:t>
      </w:r>
      <w:r>
        <w:rPr>
          <w:w w:val="105"/>
        </w:rPr>
        <w:t>asistir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con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9"/>
          <w:w w:val="105"/>
        </w:rPr>
        <w:t> </w:t>
      </w:r>
      <w:r>
        <w:rPr>
          <w:w w:val="105"/>
        </w:rPr>
        <w:t>tráfico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ayudar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otras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actividades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asignadas</w:t>
      </w:r>
      <w:r>
        <w:rPr>
          <w:spacing w:val="96"/>
          <w:w w:val="103"/>
        </w:rPr>
        <w:t> </w:t>
      </w:r>
      <w:r>
        <w:rPr>
          <w:spacing w:val="1"/>
          <w:w w:val="105"/>
        </w:rPr>
        <w:t>donde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participen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activamente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pro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todos</w:t>
      </w:r>
      <w:r>
        <w:rPr>
          <w:spacing w:val="-10"/>
          <w:w w:val="105"/>
        </w:rPr>
        <w:t> </w:t>
      </w:r>
      <w:r>
        <w:rPr>
          <w:w w:val="105"/>
        </w:rPr>
        <w:t>los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estudiantes.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Muchos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directores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escuelas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han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reportado</w:t>
      </w:r>
      <w:r>
        <w:rPr>
          <w:spacing w:val="-10"/>
          <w:w w:val="105"/>
        </w:rPr>
        <w:t> </w:t>
      </w:r>
      <w:r>
        <w:rPr>
          <w:w w:val="105"/>
        </w:rPr>
        <w:t>que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11"/>
          <w:w w:val="105"/>
        </w:rPr>
        <w:t> </w:t>
      </w:r>
      <w:r>
        <w:rPr>
          <w:w w:val="105"/>
        </w:rPr>
        <w:t>sola</w:t>
      </w:r>
      <w:r>
        <w:rPr>
          <w:spacing w:val="58"/>
          <w:w w:val="103"/>
        </w:rPr>
        <w:t> </w:t>
      </w:r>
      <w:r>
        <w:rPr>
          <w:spacing w:val="1"/>
          <w:w w:val="105"/>
        </w:rPr>
        <w:t>presencia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un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WatchDOG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reduce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dramáticamente</w:t>
      </w:r>
      <w:r>
        <w:rPr>
          <w:spacing w:val="-10"/>
          <w:w w:val="105"/>
        </w:rPr>
        <w:t> </w:t>
      </w:r>
      <w:r>
        <w:rPr>
          <w:w w:val="105"/>
        </w:rPr>
        <w:t>los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casos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intimidación.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día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su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participación,</w:t>
      </w:r>
      <w:r>
        <w:rPr>
          <w:spacing w:val="-10"/>
          <w:w w:val="105"/>
        </w:rPr>
        <w:t> </w:t>
      </w:r>
      <w:r>
        <w:rPr>
          <w:w w:val="105"/>
        </w:rPr>
        <w:t>se</w:t>
      </w:r>
      <w:r>
        <w:rPr>
          <w:spacing w:val="-9"/>
          <w:w w:val="105"/>
        </w:rPr>
        <w:t> </w:t>
      </w:r>
      <w:r>
        <w:rPr>
          <w:w w:val="105"/>
        </w:rPr>
        <w:t>les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da</w:t>
      </w:r>
      <w:r>
        <w:rPr>
          <w:spacing w:val="-9"/>
          <w:w w:val="105"/>
        </w:rPr>
        <w:t> </w:t>
      </w:r>
      <w:r>
        <w:rPr>
          <w:spacing w:val="2"/>
          <w:w w:val="105"/>
        </w:rPr>
        <w:t>un</w:t>
      </w:r>
      <w:r>
        <w:rPr>
          <w:spacing w:val="58"/>
          <w:w w:val="103"/>
        </w:rPr>
        <w:t> </w:t>
      </w:r>
      <w:r>
        <w:rPr>
          <w:spacing w:val="1"/>
          <w:w w:val="105"/>
        </w:rPr>
        <w:t>breve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resumen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las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actividades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realizar</w:t>
      </w:r>
      <w:r>
        <w:rPr>
          <w:spacing w:val="-9"/>
          <w:w w:val="105"/>
        </w:rPr>
        <w:t> </w:t>
      </w:r>
      <w:r>
        <w:rPr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usan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una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camiseta</w:t>
      </w:r>
      <w:r>
        <w:rPr>
          <w:spacing w:val="-9"/>
          <w:w w:val="105"/>
        </w:rPr>
        <w:t> </w:t>
      </w:r>
      <w:r>
        <w:rPr>
          <w:w w:val="105"/>
        </w:rPr>
        <w:t>oficial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WATCH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D.O.G.S.</w:t>
      </w:r>
      <w:r>
        <w:rPr>
          <w:spacing w:val="-10"/>
          <w:w w:val="105"/>
        </w:rPr>
        <w:t> </w:t>
      </w:r>
      <w:r>
        <w:rPr>
          <w:rFonts w:ascii="Arial" w:hAnsi="Arial"/>
          <w:b/>
          <w:w w:val="105"/>
        </w:rPr>
        <w:t>®</w:t>
      </w:r>
      <w:r>
        <w:rPr>
          <w:rFonts w:ascii="Arial" w:hAnsi="Arial"/>
          <w:b/>
          <w:spacing w:val="-8"/>
          <w:w w:val="105"/>
        </w:rPr>
        <w:t> </w:t>
      </w:r>
      <w:r>
        <w:rPr>
          <w:w w:val="105"/>
        </w:rPr>
        <w:t>o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una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calcomanía</w:t>
      </w:r>
      <w:r>
        <w:rPr>
          <w:spacing w:val="62"/>
          <w:w w:val="103"/>
        </w:rPr>
        <w:t> </w:t>
      </w:r>
      <w:r>
        <w:rPr>
          <w:spacing w:val="1"/>
          <w:w w:val="105"/>
        </w:rPr>
        <w:t>identificándolos</w:t>
      </w:r>
      <w:r>
        <w:rPr>
          <w:spacing w:val="-30"/>
          <w:w w:val="105"/>
        </w:rPr>
        <w:t> </w:t>
      </w:r>
      <w:r>
        <w:rPr>
          <w:spacing w:val="1"/>
          <w:w w:val="105"/>
        </w:rPr>
        <w:t>como</w:t>
      </w:r>
      <w:r>
        <w:rPr>
          <w:spacing w:val="-30"/>
          <w:w w:val="105"/>
        </w:rPr>
        <w:t> </w:t>
      </w:r>
      <w:r>
        <w:rPr>
          <w:spacing w:val="1"/>
          <w:w w:val="105"/>
        </w:rPr>
        <w:t>WatchDOGS.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21"/>
          <w:szCs w:val="21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r>
        <w:rPr/>
        <w:t>Reconocimiento</w:t>
      </w:r>
      <w:r>
        <w:rPr>
          <w:spacing w:val="47"/>
        </w:rPr>
        <w:t> </w:t>
      </w:r>
      <w:r>
        <w:rPr/>
        <w:t>del</w:t>
      </w:r>
      <w:r>
        <w:rPr>
          <w:spacing w:val="44"/>
        </w:rPr>
        <w:t> </w:t>
      </w:r>
      <w:r>
        <w:rPr/>
        <w:t>programa</w:t>
      </w:r>
      <w:r>
        <w:rPr>
          <w:b w:val="0"/>
        </w:rPr>
      </w:r>
    </w:p>
    <w:p>
      <w:pPr>
        <w:pStyle w:val="BodyText"/>
        <w:spacing w:line="252" w:lineRule="auto" w:before="17"/>
        <w:ind w:right="94"/>
        <w:jc w:val="left"/>
      </w:pPr>
      <w:r>
        <w:rPr>
          <w:spacing w:val="1"/>
          <w:w w:val="105"/>
        </w:rPr>
        <w:t>El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programa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WATCH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D.O.G.S.®</w:t>
      </w:r>
      <w:r>
        <w:rPr>
          <w:spacing w:val="-8"/>
          <w:w w:val="105"/>
        </w:rPr>
        <w:t> </w:t>
      </w:r>
      <w:r>
        <w:rPr>
          <w:w w:val="105"/>
        </w:rPr>
        <w:t>ha</w:t>
      </w:r>
      <w:r>
        <w:rPr>
          <w:spacing w:val="-9"/>
          <w:w w:val="105"/>
        </w:rPr>
        <w:t> </w:t>
      </w:r>
      <w:r>
        <w:rPr>
          <w:w w:val="105"/>
        </w:rPr>
        <w:t>sido</w:t>
      </w:r>
      <w:r>
        <w:rPr>
          <w:spacing w:val="-10"/>
          <w:w w:val="105"/>
        </w:rPr>
        <w:t> </w:t>
      </w:r>
      <w:r>
        <w:rPr>
          <w:w w:val="105"/>
        </w:rPr>
        <w:t>reconocido</w:t>
      </w:r>
      <w:r>
        <w:rPr>
          <w:spacing w:val="-9"/>
          <w:w w:val="105"/>
        </w:rPr>
        <w:t> </w:t>
      </w:r>
      <w:r>
        <w:rPr>
          <w:w w:val="105"/>
        </w:rPr>
        <w:t>por</w:t>
      </w:r>
      <w:r>
        <w:rPr>
          <w:spacing w:val="-10"/>
          <w:w w:val="105"/>
        </w:rPr>
        <w:t> </w:t>
      </w:r>
      <w:r>
        <w:rPr>
          <w:w w:val="105"/>
        </w:rPr>
        <w:t>el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Departamento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Educación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los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Estados</w:t>
      </w:r>
      <w:r>
        <w:rPr>
          <w:spacing w:val="-9"/>
          <w:w w:val="105"/>
        </w:rPr>
        <w:t> </w:t>
      </w:r>
      <w:r>
        <w:rPr>
          <w:w w:val="105"/>
        </w:rPr>
        <w:t>Unidos</w:t>
      </w:r>
      <w:r>
        <w:rPr>
          <w:spacing w:val="-9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el</w:t>
      </w:r>
      <w:r>
        <w:rPr>
          <w:spacing w:val="84"/>
          <w:w w:val="103"/>
        </w:rPr>
        <w:t> </w:t>
      </w:r>
      <w:r>
        <w:rPr>
          <w:spacing w:val="1"/>
          <w:w w:val="105"/>
        </w:rPr>
        <w:t>Departamento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Salud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Servicios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Humanos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se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ha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involucrado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con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P.F.I.E.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(Partnership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For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Family</w:t>
      </w:r>
      <w:r>
        <w:rPr>
          <w:spacing w:val="-11"/>
          <w:w w:val="105"/>
        </w:rPr>
        <w:t> </w:t>
      </w:r>
      <w:r>
        <w:rPr>
          <w:w w:val="105"/>
        </w:rPr>
        <w:t>Involvement</w:t>
      </w:r>
      <w:r>
        <w:rPr>
          <w:spacing w:val="-11"/>
          <w:w w:val="105"/>
        </w:rPr>
        <w:t> </w:t>
      </w:r>
      <w:r>
        <w:rPr>
          <w:w w:val="105"/>
        </w:rPr>
        <w:t>In</w:t>
      </w:r>
      <w:r>
        <w:rPr>
          <w:spacing w:val="68"/>
          <w:w w:val="103"/>
        </w:rPr>
        <w:t> </w:t>
      </w:r>
      <w:r>
        <w:rPr>
          <w:w w:val="105"/>
        </w:rPr>
        <w:t>Educación)</w:t>
      </w:r>
      <w:r>
        <w:rPr>
          <w:spacing w:val="-11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Cumbre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Safe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School</w:t>
      </w:r>
      <w:r>
        <w:rPr>
          <w:spacing w:val="-10"/>
          <w:w w:val="105"/>
        </w:rPr>
        <w:t> </w:t>
      </w:r>
      <w:r>
        <w:rPr>
          <w:w w:val="105"/>
        </w:rPr>
        <w:t>del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Departamento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Educación.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programa</w:t>
      </w:r>
      <w:r>
        <w:rPr>
          <w:spacing w:val="-10"/>
          <w:w w:val="105"/>
        </w:rPr>
        <w:t> </w:t>
      </w:r>
      <w:r>
        <w:rPr>
          <w:w w:val="105"/>
        </w:rPr>
        <w:t>es</w:t>
      </w:r>
      <w:r>
        <w:rPr>
          <w:spacing w:val="-10"/>
          <w:w w:val="105"/>
        </w:rPr>
        <w:t> </w:t>
      </w:r>
      <w:r>
        <w:rPr>
          <w:w w:val="105"/>
        </w:rPr>
        <w:t>un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miembro</w:t>
      </w:r>
      <w:r>
        <w:rPr>
          <w:spacing w:val="-9"/>
          <w:w w:val="105"/>
        </w:rPr>
        <w:t> </w:t>
      </w:r>
      <w:r>
        <w:rPr>
          <w:w w:val="105"/>
        </w:rPr>
        <w:t>fundador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la</w:t>
      </w:r>
      <w:r>
        <w:rPr>
          <w:spacing w:val="-10"/>
          <w:w w:val="105"/>
        </w:rPr>
        <w:t> </w:t>
      </w:r>
      <w:r>
        <w:rPr>
          <w:w w:val="105"/>
        </w:rPr>
        <w:t>alianza</w:t>
      </w:r>
      <w:r>
        <w:rPr/>
      </w:r>
    </w:p>
    <w:p>
      <w:pPr>
        <w:pStyle w:val="BodyText"/>
        <w:spacing w:line="252" w:lineRule="auto"/>
        <w:ind w:right="228"/>
        <w:jc w:val="left"/>
      </w:pPr>
      <w:r>
        <w:rPr>
          <w:spacing w:val="1"/>
          <w:w w:val="105"/>
        </w:rPr>
        <w:t>M.O.R.E.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(Men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Organized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Raise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Engagement)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del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PTA.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10"/>
          <w:w w:val="105"/>
        </w:rPr>
        <w:t> </w:t>
      </w:r>
      <w:r>
        <w:rPr>
          <w:w w:val="105"/>
        </w:rPr>
        <w:t>17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noviembre</w:t>
      </w:r>
      <w:r>
        <w:rPr>
          <w:spacing w:val="-9"/>
          <w:w w:val="105"/>
        </w:rPr>
        <w:t> </w:t>
      </w:r>
      <w:r>
        <w:rPr>
          <w:w w:val="105"/>
        </w:rPr>
        <w:t>del</w:t>
      </w:r>
      <w:r>
        <w:rPr>
          <w:spacing w:val="-9"/>
          <w:w w:val="105"/>
        </w:rPr>
        <w:t> </w:t>
      </w:r>
      <w:r>
        <w:rPr>
          <w:w w:val="105"/>
        </w:rPr>
        <w:t>2008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WATCH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D.O.G.S.</w:t>
      </w:r>
      <w:r>
        <w:rPr>
          <w:spacing w:val="-8"/>
          <w:w w:val="105"/>
        </w:rPr>
        <w:t> </w:t>
      </w:r>
      <w:r>
        <w:rPr>
          <w:rFonts w:ascii="Arial" w:hAnsi="Arial"/>
          <w:b/>
          <w:w w:val="105"/>
        </w:rPr>
        <w:t>®</w:t>
      </w:r>
      <w:r>
        <w:rPr>
          <w:rFonts w:ascii="Arial" w:hAnsi="Arial"/>
          <w:b/>
          <w:spacing w:val="-9"/>
          <w:w w:val="105"/>
        </w:rPr>
        <w:t> </w:t>
      </w:r>
      <w:r>
        <w:rPr>
          <w:w w:val="105"/>
        </w:rPr>
        <w:t>salió</w:t>
      </w:r>
      <w:r>
        <w:rPr>
          <w:spacing w:val="-8"/>
          <w:w w:val="105"/>
        </w:rPr>
        <w:t> </w:t>
      </w:r>
      <w:r>
        <w:rPr>
          <w:w w:val="105"/>
        </w:rPr>
        <w:t>en</w:t>
      </w:r>
      <w:r>
        <w:rPr>
          <w:spacing w:val="-9"/>
          <w:w w:val="105"/>
        </w:rPr>
        <w:t> </w:t>
      </w:r>
      <w:r>
        <w:rPr>
          <w:w w:val="105"/>
        </w:rPr>
        <w:t>un</w:t>
      </w:r>
      <w:r>
        <w:rPr>
          <w:spacing w:val="82"/>
          <w:w w:val="103"/>
        </w:rPr>
        <w:t> </w:t>
      </w:r>
      <w:r>
        <w:rPr>
          <w:spacing w:val="1"/>
          <w:w w:val="105"/>
        </w:rPr>
        <w:t>reportaje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programa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noticioso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ABC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World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News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con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Charlie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Gibson.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septiembre</w:t>
      </w:r>
      <w:r>
        <w:rPr>
          <w:spacing w:val="-10"/>
          <w:w w:val="105"/>
        </w:rPr>
        <w:t> </w:t>
      </w:r>
      <w:r>
        <w:rPr>
          <w:w w:val="105"/>
        </w:rPr>
        <w:t>del</w:t>
      </w:r>
      <w:r>
        <w:rPr>
          <w:spacing w:val="-10"/>
          <w:w w:val="105"/>
        </w:rPr>
        <w:t> </w:t>
      </w:r>
      <w:r>
        <w:rPr>
          <w:w w:val="105"/>
        </w:rPr>
        <w:t>2012</w:t>
      </w:r>
      <w:r>
        <w:rPr>
          <w:spacing w:val="-10"/>
          <w:w w:val="105"/>
        </w:rPr>
        <w:t> </w:t>
      </w:r>
      <w:r>
        <w:rPr>
          <w:w w:val="105"/>
        </w:rPr>
        <w:t>salió</w:t>
      </w:r>
      <w:r>
        <w:rPr>
          <w:spacing w:val="-9"/>
          <w:w w:val="105"/>
        </w:rPr>
        <w:t> </w:t>
      </w:r>
      <w:r>
        <w:rPr>
          <w:w w:val="105"/>
        </w:rPr>
        <w:t>otro</w:t>
      </w:r>
      <w:r>
        <w:rPr>
          <w:spacing w:val="-10"/>
          <w:w w:val="105"/>
        </w:rPr>
        <w:t> </w:t>
      </w:r>
      <w:r>
        <w:rPr>
          <w:w w:val="105"/>
        </w:rPr>
        <w:t>reportaje</w:t>
      </w:r>
      <w:r>
        <w:rPr>
          <w:spacing w:val="56"/>
          <w:w w:val="103"/>
        </w:rPr>
        <w:t> </w:t>
      </w:r>
      <w:r>
        <w:rPr>
          <w:spacing w:val="1"/>
          <w:w w:val="105"/>
        </w:rPr>
        <w:t>en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programa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nocturno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noticias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NBC</w:t>
      </w:r>
      <w:r>
        <w:rPr>
          <w:spacing w:val="-6"/>
          <w:w w:val="105"/>
        </w:rPr>
        <w:t> </w:t>
      </w:r>
      <w:r>
        <w:rPr>
          <w:spacing w:val="1"/>
          <w:w w:val="105"/>
        </w:rPr>
        <w:t>conducido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por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Brian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Williams</w:t>
      </w:r>
      <w:r>
        <w:rPr>
          <w:spacing w:val="-7"/>
          <w:w w:val="105"/>
        </w:rPr>
        <w:t> </w:t>
      </w:r>
      <w:r>
        <w:rPr>
          <w:w w:val="105"/>
        </w:rPr>
        <w:t>y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Today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Show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NBC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11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febrero</w:t>
      </w:r>
      <w:r>
        <w:rPr>
          <w:spacing w:val="42"/>
          <w:w w:val="103"/>
        </w:rPr>
        <w:t> </w:t>
      </w:r>
      <w:r>
        <w:rPr>
          <w:spacing w:val="1"/>
          <w:w w:val="105"/>
        </w:rPr>
        <w:t>del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2013.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Además</w:t>
      </w:r>
      <w:r>
        <w:rPr>
          <w:spacing w:val="-9"/>
          <w:w w:val="105"/>
        </w:rPr>
        <w:t> </w:t>
      </w:r>
      <w:r>
        <w:rPr>
          <w:w w:val="105"/>
        </w:rPr>
        <w:t>el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programa</w:t>
      </w:r>
      <w:r>
        <w:rPr>
          <w:spacing w:val="-9"/>
          <w:w w:val="105"/>
        </w:rPr>
        <w:t> </w:t>
      </w:r>
      <w:r>
        <w:rPr>
          <w:w w:val="105"/>
        </w:rPr>
        <w:t>ha</w:t>
      </w:r>
      <w:r>
        <w:rPr>
          <w:spacing w:val="-8"/>
          <w:w w:val="105"/>
        </w:rPr>
        <w:t> </w:t>
      </w:r>
      <w:r>
        <w:rPr>
          <w:w w:val="105"/>
        </w:rPr>
        <w:t>sido</w:t>
      </w:r>
      <w:r>
        <w:rPr>
          <w:spacing w:val="-9"/>
          <w:w w:val="105"/>
        </w:rPr>
        <w:t> </w:t>
      </w:r>
      <w:r>
        <w:rPr>
          <w:w w:val="105"/>
        </w:rPr>
        <w:t>reconocido</w:t>
      </w:r>
      <w:r>
        <w:rPr>
          <w:spacing w:val="-9"/>
          <w:w w:val="105"/>
        </w:rPr>
        <w:t> </w:t>
      </w:r>
      <w:r>
        <w:rPr>
          <w:w w:val="105"/>
        </w:rPr>
        <w:t>en</w:t>
      </w:r>
      <w:r>
        <w:rPr>
          <w:spacing w:val="-9"/>
          <w:w w:val="105"/>
        </w:rPr>
        <w:t> </w:t>
      </w:r>
      <w:r>
        <w:rPr>
          <w:w w:val="105"/>
        </w:rPr>
        <w:t>el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Congreso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como</w:t>
      </w:r>
      <w:r>
        <w:rPr>
          <w:spacing w:val="-9"/>
          <w:w w:val="105"/>
        </w:rPr>
        <w:t> </w:t>
      </w:r>
      <w:r>
        <w:rPr>
          <w:w w:val="105"/>
        </w:rPr>
        <w:t>un</w:t>
      </w:r>
      <w:r>
        <w:rPr>
          <w:spacing w:val="-9"/>
          <w:w w:val="105"/>
        </w:rPr>
        <w:t> </w:t>
      </w:r>
      <w:r>
        <w:rPr>
          <w:w w:val="105"/>
        </w:rPr>
        <w:t>gran</w:t>
      </w:r>
      <w:r>
        <w:rPr>
          <w:spacing w:val="-9"/>
          <w:w w:val="105"/>
        </w:rPr>
        <w:t> </w:t>
      </w:r>
      <w:r>
        <w:rPr>
          <w:w w:val="105"/>
        </w:rPr>
        <w:t>recurso</w:t>
      </w:r>
      <w:r>
        <w:rPr>
          <w:spacing w:val="-9"/>
          <w:w w:val="105"/>
        </w:rPr>
        <w:t> </w:t>
      </w:r>
      <w:r>
        <w:rPr>
          <w:w w:val="105"/>
        </w:rPr>
        <w:t>para</w:t>
      </w:r>
      <w:r>
        <w:rPr>
          <w:spacing w:val="-9"/>
          <w:w w:val="105"/>
        </w:rPr>
        <w:t> </w:t>
      </w:r>
      <w:r>
        <w:rPr>
          <w:w w:val="105"/>
        </w:rPr>
        <w:t>prevenir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9"/>
          <w:w w:val="105"/>
        </w:rPr>
        <w:t> </w:t>
      </w:r>
      <w:r>
        <w:rPr>
          <w:w w:val="105"/>
        </w:rPr>
        <w:t>violencia</w:t>
      </w:r>
      <w:r>
        <w:rPr>
          <w:spacing w:val="96"/>
          <w:w w:val="103"/>
        </w:rPr>
        <w:t> </w:t>
      </w:r>
      <w:r>
        <w:rPr>
          <w:spacing w:val="1"/>
          <w:w w:val="105"/>
        </w:rPr>
        <w:t>escolar</w:t>
      </w:r>
      <w:r>
        <w:rPr>
          <w:spacing w:val="-11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mejorar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11"/>
          <w:w w:val="105"/>
        </w:rPr>
        <w:t> </w:t>
      </w:r>
      <w:r>
        <w:rPr>
          <w:spacing w:val="1"/>
          <w:w w:val="105"/>
        </w:rPr>
        <w:t>desarrollo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académico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los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estudiantes</w:t>
      </w:r>
      <w:r>
        <w:rPr>
          <w:spacing w:val="-11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puede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incrementar</w:t>
      </w:r>
      <w:r>
        <w:rPr>
          <w:spacing w:val="-11"/>
          <w:w w:val="105"/>
        </w:rPr>
        <w:t> </w:t>
      </w:r>
      <w:r>
        <w:rPr>
          <w:w w:val="105"/>
        </w:rPr>
        <w:t>la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involucración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paternal</w:t>
      </w:r>
      <w:r>
        <w:rPr>
          <w:spacing w:val="-11"/>
          <w:w w:val="105"/>
        </w:rPr>
        <w:t> </w:t>
      </w:r>
      <w:r>
        <w:rPr>
          <w:w w:val="105"/>
        </w:rPr>
        <w:t>y</w:t>
      </w:r>
      <w:r>
        <w:rPr>
          <w:spacing w:val="-10"/>
          <w:w w:val="105"/>
        </w:rPr>
        <w:t> </w:t>
      </w:r>
      <w:r>
        <w:rPr>
          <w:w w:val="105"/>
        </w:rPr>
        <w:t>su</w:t>
      </w:r>
      <w:r>
        <w:rPr>
          <w:spacing w:val="54"/>
          <w:w w:val="103"/>
        </w:rPr>
        <w:t> </w:t>
      </w:r>
      <w:r>
        <w:rPr>
          <w:spacing w:val="1"/>
          <w:w w:val="105"/>
        </w:rPr>
        <w:t>participación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9"/>
          <w:w w:val="105"/>
        </w:rPr>
        <w:t> </w:t>
      </w:r>
      <w:r>
        <w:rPr>
          <w:w w:val="105"/>
        </w:rPr>
        <w:t>la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educación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sus</w:t>
      </w:r>
      <w:r>
        <w:rPr>
          <w:spacing w:val="-9"/>
          <w:w w:val="105"/>
        </w:rPr>
        <w:t> </w:t>
      </w:r>
      <w:r>
        <w:rPr>
          <w:w w:val="105"/>
        </w:rPr>
        <w:t>hijos.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programa</w:t>
      </w:r>
      <w:r>
        <w:rPr>
          <w:spacing w:val="-9"/>
          <w:w w:val="105"/>
        </w:rPr>
        <w:t> </w:t>
      </w:r>
      <w:r>
        <w:rPr>
          <w:w w:val="105"/>
        </w:rPr>
        <w:t>ha</w:t>
      </w:r>
      <w:r>
        <w:rPr>
          <w:spacing w:val="-9"/>
          <w:w w:val="105"/>
        </w:rPr>
        <w:t> </w:t>
      </w:r>
      <w:r>
        <w:rPr>
          <w:w w:val="105"/>
        </w:rPr>
        <w:t>sido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endosado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por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Consejo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Asesor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Presidencial</w:t>
      </w:r>
      <w:r>
        <w:rPr>
          <w:spacing w:val="-10"/>
          <w:w w:val="105"/>
        </w:rPr>
        <w:t> </w:t>
      </w:r>
      <w:r>
        <w:rPr>
          <w:w w:val="105"/>
        </w:rPr>
        <w:t>y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fue</w:t>
      </w:r>
      <w:r>
        <w:rPr>
          <w:spacing w:val="52"/>
          <w:w w:val="103"/>
        </w:rPr>
        <w:t> </w:t>
      </w:r>
      <w:r>
        <w:rPr>
          <w:w w:val="105"/>
        </w:rPr>
        <w:t>incluido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reporte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presidencial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marzo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del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2010.</w:t>
      </w:r>
      <w:r>
        <w:rPr>
          <w:spacing w:val="-10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8"/>
          <w:w w:val="105"/>
        </w:rPr>
        <w:t> </w:t>
      </w:r>
      <w:r>
        <w:rPr>
          <w:w w:val="105"/>
        </w:rPr>
        <w:t>junio</w:t>
      </w:r>
      <w:r>
        <w:rPr>
          <w:spacing w:val="-9"/>
          <w:w w:val="105"/>
        </w:rPr>
        <w:t> </w:t>
      </w:r>
      <w:r>
        <w:rPr>
          <w:w w:val="105"/>
        </w:rPr>
        <w:t>del</w:t>
      </w:r>
      <w:r>
        <w:rPr>
          <w:spacing w:val="-9"/>
          <w:w w:val="105"/>
        </w:rPr>
        <w:t> </w:t>
      </w:r>
      <w:r>
        <w:rPr>
          <w:w w:val="105"/>
        </w:rPr>
        <w:t>2011,</w:t>
      </w:r>
      <w:r>
        <w:rPr>
          <w:spacing w:val="-9"/>
          <w:w w:val="105"/>
        </w:rPr>
        <w:t> </w:t>
      </w:r>
      <w:r>
        <w:rPr>
          <w:w w:val="105"/>
        </w:rPr>
        <w:t>el</w:t>
      </w:r>
      <w:r>
        <w:rPr>
          <w:spacing w:val="-10"/>
          <w:w w:val="105"/>
        </w:rPr>
        <w:t> </w:t>
      </w:r>
      <w:r>
        <w:rPr>
          <w:w w:val="105"/>
        </w:rPr>
        <w:t>Secretario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Educación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los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Estados</w:t>
      </w:r>
      <w:r>
        <w:rPr>
          <w:spacing w:val="106"/>
          <w:w w:val="103"/>
        </w:rPr>
        <w:t> </w:t>
      </w:r>
      <w:r>
        <w:rPr>
          <w:spacing w:val="1"/>
          <w:w w:val="105"/>
        </w:rPr>
        <w:t>Unidos,</w:t>
      </w:r>
      <w:r>
        <w:rPr>
          <w:spacing w:val="40"/>
          <w:w w:val="105"/>
        </w:rPr>
        <w:t> </w:t>
      </w:r>
      <w:r>
        <w:rPr>
          <w:spacing w:val="1"/>
          <w:w w:val="105"/>
        </w:rPr>
        <w:t>Arne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Duncan</w:t>
      </w:r>
      <w:r>
        <w:rPr>
          <w:spacing w:val="-9"/>
          <w:w w:val="105"/>
        </w:rPr>
        <w:t> </w:t>
      </w:r>
      <w:r>
        <w:rPr>
          <w:w w:val="105"/>
        </w:rPr>
        <w:t>visito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una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escuela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local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WATCH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D.O.G.S.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en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área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de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Washington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DC</w:t>
      </w:r>
      <w:r>
        <w:rPr>
          <w:spacing w:val="-7"/>
          <w:w w:val="105"/>
        </w:rPr>
        <w:t> </w:t>
      </w:r>
      <w:r>
        <w:rPr>
          <w:spacing w:val="1"/>
          <w:w w:val="105"/>
        </w:rPr>
        <w:t>para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animar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padres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60"/>
          <w:w w:val="103"/>
        </w:rPr>
        <w:t> </w:t>
      </w:r>
      <w:r>
        <w:rPr>
          <w:w w:val="105"/>
        </w:rPr>
        <w:t>figuras</w:t>
      </w:r>
      <w:r>
        <w:rPr>
          <w:spacing w:val="-8"/>
          <w:w w:val="105"/>
        </w:rPr>
        <w:t> </w:t>
      </w:r>
      <w:r>
        <w:rPr>
          <w:w w:val="105"/>
        </w:rPr>
        <w:t>paternas</w:t>
      </w:r>
      <w:r>
        <w:rPr>
          <w:spacing w:val="-9"/>
          <w:w w:val="105"/>
        </w:rPr>
        <w:t> </w:t>
      </w:r>
      <w:r>
        <w:rPr>
          <w:w w:val="105"/>
        </w:rPr>
        <w:t>e</w:t>
      </w:r>
      <w:r>
        <w:rPr>
          <w:spacing w:val="-8"/>
          <w:w w:val="105"/>
        </w:rPr>
        <w:t> </w:t>
      </w:r>
      <w:r>
        <w:rPr>
          <w:w w:val="105"/>
        </w:rPr>
        <w:t>invitarlos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8"/>
          <w:w w:val="105"/>
        </w:rPr>
        <w:t> </w:t>
      </w:r>
      <w:r>
        <w:rPr>
          <w:w w:val="105"/>
        </w:rPr>
        <w:t>que</w:t>
      </w:r>
      <w:r>
        <w:rPr>
          <w:spacing w:val="-8"/>
          <w:w w:val="105"/>
        </w:rPr>
        <w:t> </w:t>
      </w:r>
      <w:r>
        <w:rPr>
          <w:w w:val="105"/>
        </w:rPr>
        <w:t>se</w:t>
      </w:r>
      <w:r>
        <w:rPr>
          <w:spacing w:val="-8"/>
          <w:w w:val="105"/>
        </w:rPr>
        <w:t> </w:t>
      </w:r>
      <w:r>
        <w:rPr>
          <w:w w:val="105"/>
        </w:rPr>
        <w:t>involucren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mas</w:t>
      </w:r>
      <w:r>
        <w:rPr>
          <w:spacing w:val="-8"/>
          <w:w w:val="105"/>
        </w:rPr>
        <w:t> </w:t>
      </w:r>
      <w:r>
        <w:rPr>
          <w:w w:val="105"/>
        </w:rPr>
        <w:t>en</w:t>
      </w:r>
      <w:r>
        <w:rPr>
          <w:spacing w:val="-8"/>
          <w:w w:val="105"/>
        </w:rPr>
        <w:t> </w:t>
      </w:r>
      <w:r>
        <w:rPr>
          <w:w w:val="105"/>
        </w:rPr>
        <w:t>el</w:t>
      </w:r>
      <w:r>
        <w:rPr>
          <w:spacing w:val="-9"/>
          <w:w w:val="105"/>
        </w:rPr>
        <w:t> </w:t>
      </w:r>
      <w:r>
        <w:rPr>
          <w:spacing w:val="1"/>
          <w:w w:val="105"/>
        </w:rPr>
        <w:t>sistema</w:t>
      </w:r>
      <w:r>
        <w:rPr>
          <w:spacing w:val="-8"/>
          <w:w w:val="105"/>
        </w:rPr>
        <w:t> </w:t>
      </w:r>
      <w:r>
        <w:rPr>
          <w:w w:val="105"/>
        </w:rPr>
        <w:t>educacional</w:t>
      </w:r>
      <w:r>
        <w:rPr>
          <w:spacing w:val="-8"/>
          <w:w w:val="105"/>
        </w:rPr>
        <w:t> </w:t>
      </w:r>
      <w:r>
        <w:rPr>
          <w:w w:val="105"/>
        </w:rPr>
        <w:t>y</w:t>
      </w:r>
      <w:r>
        <w:rPr>
          <w:spacing w:val="-8"/>
          <w:w w:val="105"/>
        </w:rPr>
        <w:t> </w:t>
      </w:r>
      <w:r>
        <w:rPr>
          <w:w w:val="105"/>
        </w:rPr>
        <w:t>para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ver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primera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mano</w:t>
      </w:r>
      <w:r>
        <w:rPr>
          <w:spacing w:val="-6"/>
          <w:w w:val="105"/>
        </w:rPr>
        <w:t> </w:t>
      </w:r>
      <w:r>
        <w:rPr>
          <w:spacing w:val="1"/>
          <w:w w:val="105"/>
        </w:rPr>
        <w:t>cómo</w:t>
      </w:r>
      <w:r>
        <w:rPr>
          <w:spacing w:val="-8"/>
          <w:w w:val="105"/>
        </w:rPr>
        <w:t> </w:t>
      </w:r>
      <w:r>
        <w:rPr>
          <w:spacing w:val="1"/>
          <w:w w:val="105"/>
        </w:rPr>
        <w:t>se</w:t>
      </w:r>
      <w:r>
        <w:rPr>
          <w:spacing w:val="97"/>
          <w:w w:val="103"/>
        </w:rPr>
        <w:t> </w:t>
      </w:r>
      <w:r>
        <w:rPr>
          <w:spacing w:val="1"/>
          <w:w w:val="105"/>
        </w:rPr>
        <w:t>desarrolla</w:t>
      </w:r>
      <w:r>
        <w:rPr>
          <w:spacing w:val="-19"/>
          <w:w w:val="105"/>
        </w:rPr>
        <w:t> </w:t>
      </w:r>
      <w:r>
        <w:rPr>
          <w:spacing w:val="1"/>
          <w:w w:val="105"/>
        </w:rPr>
        <w:t>el</w:t>
      </w:r>
      <w:r>
        <w:rPr>
          <w:spacing w:val="-19"/>
          <w:w w:val="105"/>
        </w:rPr>
        <w:t> </w:t>
      </w:r>
      <w:r>
        <w:rPr>
          <w:spacing w:val="1"/>
          <w:w w:val="105"/>
        </w:rPr>
        <w:t>programa.</w:t>
      </w:r>
      <w:r>
        <w:rPr/>
      </w:r>
    </w:p>
    <w:p>
      <w:pPr>
        <w:spacing w:line="229" w:lineRule="exact" w:before="0"/>
        <w:ind w:left="114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/>
          <w:spacing w:val="1"/>
          <w:w w:val="105"/>
          <w:sz w:val="20"/>
        </w:rPr>
        <w:t>Para</w:t>
      </w:r>
      <w:r>
        <w:rPr>
          <w:rFonts w:ascii="Arial" w:hAnsi="Arial"/>
          <w:spacing w:val="-17"/>
          <w:w w:val="105"/>
          <w:sz w:val="20"/>
        </w:rPr>
        <w:t> </w:t>
      </w:r>
      <w:r>
        <w:rPr>
          <w:rFonts w:ascii="Arial" w:hAnsi="Arial"/>
          <w:spacing w:val="1"/>
          <w:w w:val="105"/>
          <w:sz w:val="20"/>
        </w:rPr>
        <w:t>más</w:t>
      </w:r>
      <w:r>
        <w:rPr>
          <w:rFonts w:ascii="Arial" w:hAnsi="Arial"/>
          <w:spacing w:val="-17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información,</w:t>
      </w:r>
      <w:r>
        <w:rPr>
          <w:rFonts w:ascii="Arial" w:hAnsi="Arial"/>
          <w:spacing w:val="-17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visite</w:t>
      </w:r>
      <w:r>
        <w:rPr>
          <w:rFonts w:ascii="Arial" w:hAnsi="Arial"/>
          <w:spacing w:val="-17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nuestra</w:t>
      </w:r>
      <w:r>
        <w:rPr>
          <w:rFonts w:ascii="Arial" w:hAnsi="Arial"/>
          <w:spacing w:val="-17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página</w:t>
      </w:r>
      <w:r>
        <w:rPr>
          <w:rFonts w:ascii="Arial" w:hAnsi="Arial"/>
          <w:spacing w:val="-15"/>
          <w:w w:val="105"/>
          <w:sz w:val="20"/>
        </w:rPr>
        <w:t> </w:t>
      </w:r>
      <w:hyperlink r:id="rId7">
        <w:r>
          <w:rPr>
            <w:rFonts w:ascii="Arial" w:hAnsi="Arial"/>
            <w:b/>
            <w:spacing w:val="1"/>
            <w:w w:val="105"/>
            <w:sz w:val="20"/>
          </w:rPr>
          <w:t>www.fathers.com/watchdogs</w:t>
        </w:r>
        <w:r>
          <w:rPr>
            <w:rFonts w:ascii="Arial" w:hAnsi="Arial"/>
            <w:spacing w:val="1"/>
            <w:w w:val="105"/>
            <w:sz w:val="20"/>
          </w:rPr>
          <w:t>,</w:t>
        </w:r>
      </w:hyperlink>
      <w:r>
        <w:rPr>
          <w:rFonts w:ascii="Arial" w:hAnsi="Arial"/>
          <w:spacing w:val="-18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o</w:t>
      </w:r>
      <w:r>
        <w:rPr>
          <w:rFonts w:ascii="Arial" w:hAnsi="Arial"/>
          <w:spacing w:val="-16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por</w:t>
      </w:r>
      <w:r>
        <w:rPr>
          <w:rFonts w:ascii="Arial" w:hAnsi="Arial"/>
          <w:spacing w:val="-18"/>
          <w:w w:val="105"/>
          <w:sz w:val="20"/>
        </w:rPr>
        <w:t> </w:t>
      </w:r>
      <w:r>
        <w:rPr>
          <w:rFonts w:ascii="Arial" w:hAnsi="Arial"/>
          <w:spacing w:val="1"/>
          <w:w w:val="105"/>
          <w:sz w:val="20"/>
        </w:rPr>
        <w:t>e-mail</w:t>
      </w:r>
      <w:r>
        <w:rPr>
          <w:rFonts w:ascii="Arial" w:hAnsi="Arial"/>
          <w:spacing w:val="-17"/>
          <w:w w:val="105"/>
          <w:sz w:val="20"/>
        </w:rPr>
        <w:t> </w:t>
      </w:r>
      <w:r>
        <w:rPr>
          <w:rFonts w:ascii="Arial" w:hAnsi="Arial"/>
          <w:w w:val="105"/>
          <w:sz w:val="20"/>
        </w:rPr>
        <w:t>a</w:t>
      </w:r>
      <w:r>
        <w:rPr>
          <w:rFonts w:ascii="Arial" w:hAnsi="Arial"/>
          <w:spacing w:val="-17"/>
          <w:w w:val="105"/>
          <w:sz w:val="20"/>
        </w:rPr>
        <w:t> </w:t>
      </w:r>
      <w:hyperlink r:id="rId8">
        <w:r>
          <w:rPr>
            <w:rFonts w:ascii="Arial" w:hAnsi="Arial"/>
            <w:b/>
            <w:spacing w:val="1"/>
            <w:w w:val="105"/>
            <w:sz w:val="20"/>
          </w:rPr>
          <w:t>watchdogs@fathers.com</w:t>
        </w:r>
        <w:r>
          <w:rPr>
            <w:rFonts w:ascii="Arial" w:hAnsi="Arial"/>
            <w:sz w:val="20"/>
          </w:rPr>
        </w:r>
      </w:hyperlink>
    </w:p>
    <w:p>
      <w:pPr>
        <w:pStyle w:val="BodyText"/>
        <w:spacing w:line="240" w:lineRule="auto" w:before="10"/>
        <w:ind w:right="0"/>
        <w:jc w:val="left"/>
      </w:pPr>
      <w:r>
        <w:rPr>
          <w:spacing w:val="1"/>
          <w:w w:val="105"/>
        </w:rPr>
        <w:t>También</w:t>
      </w:r>
      <w:r>
        <w:rPr>
          <w:spacing w:val="-13"/>
          <w:w w:val="105"/>
        </w:rPr>
        <w:t> </w:t>
      </w:r>
      <w:r>
        <w:rPr>
          <w:w w:val="105"/>
        </w:rPr>
        <w:t>puede</w:t>
      </w:r>
      <w:r>
        <w:rPr>
          <w:spacing w:val="-12"/>
          <w:w w:val="105"/>
        </w:rPr>
        <w:t> </w:t>
      </w:r>
      <w:r>
        <w:rPr>
          <w:w w:val="105"/>
        </w:rPr>
        <w:t>llamar</w:t>
      </w:r>
      <w:r>
        <w:rPr>
          <w:spacing w:val="-13"/>
          <w:w w:val="105"/>
        </w:rPr>
        <w:t> </w:t>
      </w:r>
      <w:r>
        <w:rPr>
          <w:w w:val="105"/>
        </w:rPr>
        <w:t>al</w:t>
      </w:r>
      <w:r>
        <w:rPr>
          <w:spacing w:val="-13"/>
          <w:w w:val="105"/>
        </w:rPr>
        <w:t> </w:t>
      </w:r>
      <w:r>
        <w:rPr>
          <w:spacing w:val="1"/>
          <w:w w:val="105"/>
        </w:rPr>
        <w:t>1-888-540-DOGS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(3467)</w:t>
      </w:r>
      <w:r>
        <w:rPr>
          <w:spacing w:val="-13"/>
          <w:w w:val="105"/>
        </w:rPr>
        <w:t> </w:t>
      </w:r>
      <w:r>
        <w:rPr>
          <w:spacing w:val="1"/>
          <w:w w:val="105"/>
        </w:rPr>
        <w:t>para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hablar</w:t>
      </w:r>
      <w:r>
        <w:rPr>
          <w:spacing w:val="-14"/>
          <w:w w:val="105"/>
        </w:rPr>
        <w:t> </w:t>
      </w:r>
      <w:r>
        <w:rPr>
          <w:spacing w:val="1"/>
          <w:w w:val="105"/>
        </w:rPr>
        <w:t>con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un</w:t>
      </w:r>
      <w:r>
        <w:rPr>
          <w:spacing w:val="-12"/>
          <w:w w:val="105"/>
        </w:rPr>
        <w:t> </w:t>
      </w:r>
      <w:r>
        <w:rPr>
          <w:spacing w:val="1"/>
          <w:w w:val="105"/>
        </w:rPr>
        <w:t>representante</w:t>
      </w:r>
      <w:r>
        <w:rPr>
          <w:spacing w:val="-13"/>
          <w:w w:val="105"/>
        </w:rPr>
        <w:t> </w:t>
      </w:r>
      <w:r>
        <w:rPr>
          <w:spacing w:val="1"/>
          <w:w w:val="105"/>
        </w:rPr>
        <w:t>del</w:t>
      </w:r>
      <w:r>
        <w:rPr>
          <w:spacing w:val="-13"/>
          <w:w w:val="105"/>
        </w:rPr>
        <w:t> </w:t>
      </w:r>
      <w:r>
        <w:rPr>
          <w:spacing w:val="1"/>
          <w:w w:val="105"/>
        </w:rPr>
        <w:t>programa.</w:t>
      </w:r>
      <w:r>
        <w:rPr/>
      </w:r>
    </w:p>
    <w:sectPr>
      <w:type w:val="continuous"/>
      <w:pgSz w:w="12240" w:h="15840"/>
      <w:pgMar w:top="440" w:bottom="280" w:left="380" w:right="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)"/>
      <w:lvlJc w:val="left"/>
      <w:pPr>
        <w:ind w:left="114" w:hanging="246"/>
        <w:jc w:val="left"/>
      </w:pPr>
      <w:rPr>
        <w:rFonts w:hint="default" w:ascii="Arial" w:hAnsi="Arial" w:eastAsia="Arial"/>
        <w:spacing w:val="2"/>
        <w:w w:val="103"/>
        <w:sz w:val="20"/>
        <w:szCs w:val="20"/>
      </w:rPr>
    </w:lvl>
    <w:lvl w:ilvl="1">
      <w:start w:val="1"/>
      <w:numFmt w:val="bullet"/>
      <w:lvlText w:val="-"/>
      <w:lvlJc w:val="left"/>
      <w:pPr>
        <w:ind w:left="834" w:hanging="360"/>
      </w:pPr>
      <w:rPr>
        <w:rFonts w:hint="default" w:ascii="Arial" w:hAnsi="Arial" w:eastAsia="Arial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023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81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7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1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4"/>
    </w:pPr>
    <w:rPr>
      <w:rFonts w:ascii="Arial" w:hAnsi="Arial" w:eastAsia="Arial"/>
      <w:sz w:val="20"/>
      <w:szCs w:val="20"/>
    </w:rPr>
  </w:style>
  <w:style w:styleId="Heading1" w:type="paragraph">
    <w:name w:val="Heading 1"/>
    <w:basedOn w:val="Normal"/>
    <w:uiPriority w:val="1"/>
    <w:qFormat/>
    <w:pPr>
      <w:ind w:left="114"/>
      <w:outlineLvl w:val="1"/>
    </w:pPr>
    <w:rPr>
      <w:rFonts w:ascii="Arial" w:hAnsi="Arial" w:eastAsia="Arial"/>
      <w:b/>
      <w:bCs/>
      <w:sz w:val="21"/>
      <w:szCs w:val="21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http://www.fathers.com/watchdogs" TargetMode="External"/><Relationship Id="rId8" Type="http://schemas.openxmlformats.org/officeDocument/2006/relationships/hyperlink" Target="mailto:watchdogs@fathers.com" TargetMode="External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2015-03-25T18:27:14Z</dcterms:created>
  <dcterms:modified xsi:type="dcterms:W3CDTF">2015-03-25T18:27:14Z</dcterms:modified>
</cp:coreProperties>
</file>