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3CC5E" w14:textId="77777777" w:rsidR="0017044E" w:rsidRPr="0017044E" w:rsidRDefault="0017044E" w:rsidP="0017044E">
      <w:pPr>
        <w:shd w:val="clear" w:color="auto" w:fill="FFFFFF"/>
        <w:rPr>
          <w:rFonts w:ascii="Times New Roman" w:hAnsi="Times New Roman" w:cs="Times New Roman"/>
        </w:rPr>
      </w:pPr>
      <w:r w:rsidRPr="0017044E">
        <w:rPr>
          <w:rFonts w:ascii="Arial" w:hAnsi="Arial" w:cs="Arial"/>
          <w:b/>
          <w:bCs/>
          <w:color w:val="706F6F"/>
        </w:rPr>
        <w:t>A Message Regarding Student Walkouts</w:t>
      </w:r>
    </w:p>
    <w:p w14:paraId="6F13D9EF" w14:textId="77777777" w:rsidR="0017044E" w:rsidRPr="0017044E" w:rsidRDefault="0017044E" w:rsidP="0017044E">
      <w:pPr>
        <w:shd w:val="clear" w:color="auto" w:fill="FFFFFF"/>
        <w:rPr>
          <w:rFonts w:ascii="Times New Roman" w:hAnsi="Times New Roman" w:cs="Times New Roman"/>
        </w:rPr>
      </w:pPr>
      <w:r w:rsidRPr="0017044E">
        <w:rPr>
          <w:rFonts w:ascii="Arial" w:hAnsi="Arial" w:cs="Arial"/>
          <w:color w:val="706F6F"/>
          <w:sz w:val="15"/>
          <w:szCs w:val="15"/>
        </w:rPr>
        <w:t>Posted on 03/02/2018</w:t>
      </w:r>
    </w:p>
    <w:p w14:paraId="534CA18D" w14:textId="77777777" w:rsidR="007D5B48" w:rsidRDefault="0017044E" w:rsidP="0017044E">
      <w:pPr>
        <w:rPr>
          <w:rFonts w:ascii="Arial" w:eastAsia="Times New Roman" w:hAnsi="Arial" w:cs="Arial"/>
          <w:color w:val="706F6F"/>
        </w:rPr>
      </w:pPr>
      <w:r w:rsidRPr="0017044E">
        <w:rPr>
          <w:rFonts w:ascii="Arial" w:eastAsia="Times New Roman" w:hAnsi="Arial" w:cs="Arial"/>
          <w:color w:val="706F6F"/>
        </w:rPr>
        <w:t>Dear Edmonds School District Families -</w:t>
      </w:r>
      <w:r w:rsidRPr="0017044E">
        <w:rPr>
          <w:rFonts w:ascii="Arial" w:eastAsia="Times New Roman" w:hAnsi="Arial" w:cs="Arial"/>
          <w:color w:val="706F6F"/>
        </w:rPr>
        <w:br/>
      </w:r>
      <w:r w:rsidRPr="0017044E">
        <w:rPr>
          <w:rFonts w:ascii="Arial" w:eastAsia="Times New Roman" w:hAnsi="Arial" w:cs="Arial"/>
          <w:color w:val="706F6F"/>
        </w:rPr>
        <w:br/>
        <w:t xml:space="preserve">The recent tragic events in Parkland, Florida have highlighted for us all the importance of school safety and have contributed to the national discourse about gun violence and </w:t>
      </w:r>
      <w:r w:rsidR="00237666">
        <w:rPr>
          <w:rFonts w:ascii="Arial" w:eastAsia="Times New Roman" w:hAnsi="Arial" w:cs="Arial"/>
          <w:color w:val="706F6F"/>
        </w:rPr>
        <w:t>taking more proactive steps to </w:t>
      </w:r>
      <w:r w:rsidRPr="0017044E">
        <w:rPr>
          <w:rFonts w:ascii="Arial" w:eastAsia="Times New Roman" w:hAnsi="Arial" w:cs="Arial"/>
          <w:color w:val="706F6F"/>
        </w:rPr>
        <w:t>improve school safety.   As we reflect on these events, our hearts go out to the victims, families, students and staff in the Marjory Stoneman Douglas High School community.</w:t>
      </w:r>
    </w:p>
    <w:p w14:paraId="679C90F8" w14:textId="448C3EA9" w:rsidR="0017044E" w:rsidRPr="0017044E" w:rsidRDefault="0017044E" w:rsidP="0017044E">
      <w:pPr>
        <w:rPr>
          <w:rFonts w:ascii="Times New Roman" w:eastAsia="Times New Roman" w:hAnsi="Times New Roman" w:cs="Times New Roman"/>
        </w:rPr>
      </w:pPr>
      <w:r w:rsidRPr="0017044E">
        <w:rPr>
          <w:rFonts w:ascii="Arial" w:eastAsia="Times New Roman" w:hAnsi="Arial" w:cs="Arial"/>
          <w:color w:val="706F6F"/>
        </w:rPr>
        <w:br/>
        <w:t>One of the outcomes of this incident is the need that many of our students feel to give voice to their concerns and to take some kind of action to help prevent future incidents of school violence.  Walkout protests by students are happening across our nation, in our state, and even in our local communities.  We wanted to let you know that we are aware of the potential for student walkouts in our schools.</w:t>
      </w:r>
      <w:r w:rsidRPr="0017044E">
        <w:rPr>
          <w:rFonts w:ascii="Arial" w:eastAsia="Times New Roman" w:hAnsi="Arial" w:cs="Arial"/>
          <w:color w:val="706F6F"/>
        </w:rPr>
        <w:br/>
      </w:r>
      <w:r w:rsidRPr="0017044E">
        <w:rPr>
          <w:rFonts w:ascii="Arial" w:eastAsia="Times New Roman" w:hAnsi="Arial" w:cs="Arial"/>
          <w:color w:val="706F6F"/>
        </w:rPr>
        <w:br/>
        <w:t xml:space="preserve">Demonstrations like these are an expression of students’ free speech rights and as such, we are obliged to respect students’ choice to exercise their rights.  During these kinds of demonstrations, we do expect that school staff will be present to monitor students to ensure their safety and to also ensure that there is not a disruption to the learning environments in our schools.  But to be clear, these demonstrations are not </w:t>
      </w:r>
      <w:proofErr w:type="gramStart"/>
      <w:r w:rsidRPr="0017044E">
        <w:rPr>
          <w:rFonts w:ascii="Arial" w:eastAsia="Times New Roman" w:hAnsi="Arial" w:cs="Arial"/>
          <w:color w:val="706F6F"/>
        </w:rPr>
        <w:t>school</w:t>
      </w:r>
      <w:proofErr w:type="gramEnd"/>
      <w:r w:rsidRPr="0017044E">
        <w:rPr>
          <w:rFonts w:ascii="Arial" w:eastAsia="Times New Roman" w:hAnsi="Arial" w:cs="Arial"/>
          <w:color w:val="706F6F"/>
        </w:rPr>
        <w:t xml:space="preserve"> or district sponsored.  Students who participate do so voluntarily.  Furthermore, just as the rights of students to participate in protests are respected, we also respect the rights of students who choose not to participate in any kind of student-organized protests.</w:t>
      </w:r>
      <w:r w:rsidRPr="0017044E">
        <w:rPr>
          <w:rFonts w:ascii="Arial" w:eastAsia="Times New Roman" w:hAnsi="Arial" w:cs="Arial"/>
          <w:color w:val="706F6F"/>
        </w:rPr>
        <w:br/>
      </w:r>
      <w:r w:rsidRPr="0017044E">
        <w:rPr>
          <w:rFonts w:ascii="Arial" w:eastAsia="Times New Roman" w:hAnsi="Arial" w:cs="Arial"/>
          <w:color w:val="706F6F"/>
        </w:rPr>
        <w:br/>
        <w:t xml:space="preserve">One of the most important lessons we can teach our students is what it means to be meaningfully engaged citizens.  Allowing students to be passionate about our country and democracy is a powerful learning </w:t>
      </w:r>
      <w:proofErr w:type="gramStart"/>
      <w:r w:rsidRPr="0017044E">
        <w:rPr>
          <w:rFonts w:ascii="Arial" w:eastAsia="Times New Roman" w:hAnsi="Arial" w:cs="Arial"/>
          <w:color w:val="706F6F"/>
        </w:rPr>
        <w:t>experience, AND</w:t>
      </w:r>
      <w:proofErr w:type="gramEnd"/>
      <w:r w:rsidRPr="0017044E">
        <w:rPr>
          <w:rFonts w:ascii="Arial" w:eastAsia="Times New Roman" w:hAnsi="Arial" w:cs="Arial"/>
          <w:color w:val="706F6F"/>
        </w:rPr>
        <w:t xml:space="preserve"> allowing students to make their own choices about how to engage in our democracy is an equally powerful learning experience.  While students may choose to participate in protests, we want to reassure everyone tha</w:t>
      </w:r>
      <w:bookmarkStart w:id="0" w:name="_GoBack"/>
      <w:bookmarkEnd w:id="0"/>
      <w:r w:rsidRPr="0017044E">
        <w:rPr>
          <w:rFonts w:ascii="Arial" w:eastAsia="Times New Roman" w:hAnsi="Arial" w:cs="Arial"/>
          <w:color w:val="706F6F"/>
        </w:rPr>
        <w:t>t our schools will be functioning normally and we will work to maintain effective learning environments, and we expect our staff members to support ALL students -- those who do participate and those who do not participate.</w:t>
      </w:r>
      <w:r w:rsidRPr="0017044E">
        <w:rPr>
          <w:rFonts w:ascii="Arial" w:eastAsia="Times New Roman" w:hAnsi="Arial" w:cs="Arial"/>
          <w:color w:val="706F6F"/>
        </w:rPr>
        <w:br/>
      </w:r>
      <w:r w:rsidRPr="0017044E">
        <w:rPr>
          <w:rFonts w:ascii="Arial" w:eastAsia="Times New Roman" w:hAnsi="Arial" w:cs="Arial"/>
          <w:color w:val="706F6F"/>
        </w:rPr>
        <w:br/>
        <w:t>We encourage you to have conversations with your students about these important issues and what it means to choose to participate in a walkout or not.  Please do not hesitate to contact your student’s school if you have questions or concerns.</w:t>
      </w:r>
    </w:p>
    <w:p w14:paraId="7C7270B4" w14:textId="77777777" w:rsidR="00670731" w:rsidRDefault="007D5B48"/>
    <w:sectPr w:rsidR="00670731" w:rsidSect="00EE47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44E"/>
    <w:rsid w:val="0017044E"/>
    <w:rsid w:val="00237666"/>
    <w:rsid w:val="007D5B48"/>
    <w:rsid w:val="00EA1044"/>
    <w:rsid w:val="00EE4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BC54A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044E"/>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938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372</Words>
  <Characters>2123</Characters>
  <Application>Microsoft Office Word</Application>
  <DocSecurity>0</DocSecurity>
  <Lines>17</Lines>
  <Paragraphs>4</Paragraphs>
  <ScaleCrop>false</ScaleCrop>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Braxton Kellogg</dc:creator>
  <cp:keywords/>
  <dc:description/>
  <cp:lastModifiedBy>Michael Ma</cp:lastModifiedBy>
  <cp:revision>3</cp:revision>
  <dcterms:created xsi:type="dcterms:W3CDTF">2018-03-21T20:57:00Z</dcterms:created>
  <dcterms:modified xsi:type="dcterms:W3CDTF">2018-07-16T20:27:00Z</dcterms:modified>
</cp:coreProperties>
</file>