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DBF" w:rsidRDefault="005E2DBF" w:rsidP="005E2DBF">
      <w:pPr>
        <w:jc w:val="center"/>
      </w:pPr>
    </w:p>
    <w:p w:rsidR="005E2DBF" w:rsidRDefault="005E2DBF" w:rsidP="005E2DBF">
      <w:pPr>
        <w:jc w:val="center"/>
      </w:pPr>
    </w:p>
    <w:p w:rsidR="005E2DBF" w:rsidRDefault="005E2DBF" w:rsidP="00524FE3"/>
    <w:p w:rsidR="005E2DBF" w:rsidRDefault="005E2DBF" w:rsidP="005E2DBF">
      <w:pPr>
        <w:jc w:val="center"/>
      </w:pPr>
    </w:p>
    <w:p w:rsidR="005E2DBF" w:rsidRPr="003E251D" w:rsidRDefault="005E2DBF" w:rsidP="005E2DBF">
      <w:pPr>
        <w:jc w:val="center"/>
      </w:pPr>
      <w:r>
        <w:rPr>
          <w:noProof/>
        </w:rPr>
        <w:drawing>
          <wp:inline distT="0" distB="0" distL="0" distR="0">
            <wp:extent cx="833120" cy="914400"/>
            <wp:effectExtent l="1905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833120" cy="914400"/>
                    </a:xfrm>
                    <a:prstGeom prst="rect">
                      <a:avLst/>
                    </a:prstGeom>
                    <a:noFill/>
                    <a:ln w="9525">
                      <a:noFill/>
                      <a:miter lim="800000"/>
                      <a:headEnd/>
                      <a:tailEnd/>
                    </a:ln>
                  </pic:spPr>
                </pic:pic>
              </a:graphicData>
            </a:graphic>
          </wp:inline>
        </w:drawing>
      </w:r>
    </w:p>
    <w:p w:rsidR="005E2DBF" w:rsidRDefault="005E2DBF" w:rsidP="005E2DBF">
      <w:pPr>
        <w:jc w:val="center"/>
      </w:pPr>
    </w:p>
    <w:p w:rsidR="005E2DBF" w:rsidRDefault="005E2DBF" w:rsidP="005E2DBF">
      <w:pPr>
        <w:jc w:val="center"/>
      </w:pPr>
    </w:p>
    <w:p w:rsidR="005E2DBF" w:rsidRDefault="005E2DBF" w:rsidP="005E2DBF">
      <w:pPr>
        <w:jc w:val="center"/>
      </w:pPr>
    </w:p>
    <w:p w:rsidR="005E2DBF" w:rsidRDefault="005E2DBF" w:rsidP="005E2DBF">
      <w:pPr>
        <w:jc w:val="center"/>
      </w:pPr>
    </w:p>
    <w:p w:rsidR="005E2DBF" w:rsidRPr="000E4B6D" w:rsidRDefault="005E2DBF" w:rsidP="005E2DBF">
      <w:pPr>
        <w:jc w:val="center"/>
        <w:rPr>
          <w:sz w:val="32"/>
          <w:szCs w:val="32"/>
        </w:rPr>
      </w:pPr>
      <w:r w:rsidRPr="000E4B6D">
        <w:rPr>
          <w:sz w:val="32"/>
          <w:szCs w:val="32"/>
        </w:rPr>
        <w:t>Mankato Area Public Schools</w:t>
      </w:r>
    </w:p>
    <w:p w:rsidR="005E2DBF" w:rsidRDefault="005E2DBF" w:rsidP="005E2DBF">
      <w:pPr>
        <w:jc w:val="center"/>
      </w:pPr>
    </w:p>
    <w:p w:rsidR="005E2DBF" w:rsidRDefault="005E2DBF" w:rsidP="005E2DBF">
      <w:pPr>
        <w:jc w:val="center"/>
      </w:pPr>
    </w:p>
    <w:p w:rsidR="005E2DBF" w:rsidRPr="005E2DBF" w:rsidRDefault="005E2DBF" w:rsidP="005E2DBF">
      <w:pPr>
        <w:jc w:val="center"/>
        <w:rPr>
          <w:rFonts w:ascii="Lucida Bright" w:hAnsi="Lucida Bright" w:cs="Aharoni"/>
          <w:b/>
          <w:sz w:val="56"/>
          <w:szCs w:val="96"/>
        </w:rPr>
      </w:pPr>
      <w:r w:rsidRPr="005E2DBF">
        <w:rPr>
          <w:rFonts w:ascii="Lucida Bright" w:hAnsi="Lucida Bright" w:cs="Aharoni"/>
          <w:b/>
          <w:sz w:val="56"/>
          <w:szCs w:val="96"/>
        </w:rPr>
        <w:t>Food Service Staff</w:t>
      </w:r>
    </w:p>
    <w:p w:rsidR="005E2DBF" w:rsidRDefault="005E2DBF" w:rsidP="005E2DBF"/>
    <w:p w:rsidR="005E2DBF" w:rsidRPr="005E2DBF" w:rsidRDefault="005E2DBF" w:rsidP="005E2DBF">
      <w:pPr>
        <w:jc w:val="center"/>
        <w:rPr>
          <w:rFonts w:ascii="Lucida Bright" w:hAnsi="Lucida Bright" w:cs="Aharoni"/>
          <w:b/>
          <w:sz w:val="56"/>
          <w:szCs w:val="96"/>
        </w:rPr>
      </w:pPr>
      <w:r w:rsidRPr="005E2DBF">
        <w:rPr>
          <w:rFonts w:ascii="Lucida Bright" w:hAnsi="Lucida Bright" w:cs="Aharoni"/>
          <w:b/>
          <w:sz w:val="56"/>
          <w:szCs w:val="96"/>
        </w:rPr>
        <w:t>Injury Prevention</w:t>
      </w:r>
    </w:p>
    <w:p w:rsidR="005E2DBF" w:rsidRPr="005E2DBF" w:rsidRDefault="005E2DBF" w:rsidP="005E2DBF">
      <w:pPr>
        <w:jc w:val="center"/>
        <w:rPr>
          <w:rFonts w:ascii="Lucida Bright" w:hAnsi="Lucida Bright" w:cs="Aharoni"/>
          <w:b/>
          <w:szCs w:val="22"/>
        </w:rPr>
      </w:pPr>
    </w:p>
    <w:p w:rsidR="005E2DBF" w:rsidRDefault="002A7161" w:rsidP="00A7416A">
      <w:pPr>
        <w:jc w:val="center"/>
        <w:rPr>
          <w:rFonts w:ascii="Lucida Bright" w:hAnsi="Lucida Bright" w:cs="Aharoni"/>
          <w:b/>
          <w:sz w:val="56"/>
          <w:szCs w:val="96"/>
        </w:rPr>
      </w:pPr>
      <w:r>
        <w:rPr>
          <w:rFonts w:ascii="Lucida Bright" w:hAnsi="Lucida Bright" w:cs="Aharoni"/>
          <w:b/>
          <w:sz w:val="56"/>
          <w:szCs w:val="96"/>
        </w:rPr>
        <w:t>Guide</w:t>
      </w:r>
    </w:p>
    <w:p w:rsidR="00524FE3" w:rsidRDefault="00524FE3" w:rsidP="00A7416A">
      <w:pPr>
        <w:jc w:val="center"/>
        <w:rPr>
          <w:rFonts w:ascii="Lucida Bright" w:hAnsi="Lucida Bright" w:cs="Aharoni"/>
          <w:b/>
          <w:sz w:val="56"/>
          <w:szCs w:val="96"/>
        </w:rPr>
      </w:pPr>
    </w:p>
    <w:p w:rsidR="00524FE3" w:rsidRPr="00CC0F25" w:rsidRDefault="00524FE3" w:rsidP="00A7416A">
      <w:pPr>
        <w:jc w:val="center"/>
        <w:rPr>
          <w:rFonts w:ascii="Lucida Bright" w:hAnsi="Lucida Bright" w:cs="Aharoni"/>
          <w:b/>
          <w:sz w:val="32"/>
          <w:szCs w:val="96"/>
        </w:rPr>
      </w:pPr>
    </w:p>
    <w:p w:rsidR="006D2C2D" w:rsidRDefault="00524FE3">
      <w:r>
        <w:rPr>
          <w:noProof/>
        </w:rPr>
        <w:drawing>
          <wp:anchor distT="0" distB="0" distL="114300" distR="114300" simplePos="0" relativeHeight="251660288" behindDoc="0" locked="0" layoutInCell="1" allowOverlap="1">
            <wp:simplePos x="0" y="0"/>
            <wp:positionH relativeFrom="column">
              <wp:posOffset>1379220</wp:posOffset>
            </wp:positionH>
            <wp:positionV relativeFrom="paragraph">
              <wp:posOffset>55880</wp:posOffset>
            </wp:positionV>
            <wp:extent cx="2459990" cy="1737360"/>
            <wp:effectExtent l="19050" t="0" r="0" b="0"/>
            <wp:wrapNone/>
            <wp:docPr id="9"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pic:cNvPicPr>
                      <a:picLocks noChangeAspect="1" noChangeArrowheads="1"/>
                    </pic:cNvPicPr>
                  </pic:nvPicPr>
                  <pic:blipFill>
                    <a:blip r:embed="rId9" cstate="print">
                      <a:duotone>
                        <a:prstClr val="black"/>
                        <a:schemeClr val="bg1">
                          <a:lumMod val="95000"/>
                          <a:tint val="45000"/>
                          <a:satMod val="400000"/>
                        </a:schemeClr>
                      </a:duotone>
                      <a:lum contrast="10000"/>
                    </a:blip>
                    <a:srcRect/>
                    <a:stretch>
                      <a:fillRect/>
                    </a:stretch>
                  </pic:blipFill>
                  <pic:spPr bwMode="auto">
                    <a:xfrm>
                      <a:off x="0" y="0"/>
                      <a:ext cx="2459990" cy="1737360"/>
                    </a:xfrm>
                    <a:prstGeom prst="rect">
                      <a:avLst/>
                    </a:prstGeom>
                    <a:noFill/>
                    <a:ln w="9525">
                      <a:noFill/>
                      <a:miter lim="800000"/>
                      <a:headEnd/>
                      <a:tailEnd/>
                    </a:ln>
                  </pic:spPr>
                </pic:pic>
              </a:graphicData>
            </a:graphic>
          </wp:anchor>
        </w:drawing>
      </w:r>
    </w:p>
    <w:p w:rsidR="005E2DBF" w:rsidRDefault="005E2DBF"/>
    <w:p w:rsidR="005E2DBF" w:rsidRDefault="005E2DBF"/>
    <w:p w:rsidR="005E2DBF" w:rsidRDefault="004106D9">
      <w:r>
        <w:rPr>
          <w:noProof/>
        </w:rPr>
        <w:drawing>
          <wp:anchor distT="0" distB="0" distL="114300" distR="114300" simplePos="0" relativeHeight="251662336" behindDoc="0" locked="0" layoutInCell="1" allowOverlap="1">
            <wp:simplePos x="0" y="0"/>
            <wp:positionH relativeFrom="column">
              <wp:posOffset>415290</wp:posOffset>
            </wp:positionH>
            <wp:positionV relativeFrom="paragraph">
              <wp:posOffset>159385</wp:posOffset>
            </wp:positionV>
            <wp:extent cx="1916430" cy="1391920"/>
            <wp:effectExtent l="19050" t="0" r="7620" b="0"/>
            <wp:wrapNone/>
            <wp:docPr id="13" name="Picture 13" descr="cook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oking clipart"/>
                    <pic:cNvPicPr>
                      <a:picLocks noChangeAspect="1" noChangeArrowheads="1"/>
                    </pic:cNvPicPr>
                  </pic:nvPicPr>
                  <pic:blipFill>
                    <a:blip r:embed="rId10" cstate="print">
                      <a:duotone>
                        <a:prstClr val="black"/>
                        <a:schemeClr val="accent5">
                          <a:tint val="45000"/>
                          <a:satMod val="400000"/>
                        </a:schemeClr>
                      </a:duotone>
                    </a:blip>
                    <a:srcRect/>
                    <a:stretch>
                      <a:fillRect/>
                    </a:stretch>
                  </pic:blipFill>
                  <pic:spPr bwMode="auto">
                    <a:xfrm>
                      <a:off x="0" y="0"/>
                      <a:ext cx="1916430" cy="1391920"/>
                    </a:xfrm>
                    <a:prstGeom prst="rect">
                      <a:avLst/>
                    </a:prstGeom>
                    <a:noFill/>
                    <a:ln w="9525">
                      <a:noFill/>
                      <a:miter lim="800000"/>
                      <a:headEnd/>
                      <a:tailEnd/>
                    </a:ln>
                  </pic:spPr>
                </pic:pic>
              </a:graphicData>
            </a:graphic>
          </wp:anchor>
        </w:drawing>
      </w:r>
    </w:p>
    <w:p w:rsidR="005E2DBF" w:rsidRDefault="005E2DBF"/>
    <w:p w:rsidR="005E2DBF" w:rsidRDefault="005E2DBF"/>
    <w:p w:rsidR="005E2DBF" w:rsidRDefault="004106D9">
      <w:r>
        <w:rPr>
          <w:noProof/>
        </w:rPr>
        <w:drawing>
          <wp:anchor distT="0" distB="0" distL="114300" distR="114300" simplePos="0" relativeHeight="251661312" behindDoc="0" locked="0" layoutInCell="1" allowOverlap="1">
            <wp:simplePos x="0" y="0"/>
            <wp:positionH relativeFrom="column">
              <wp:posOffset>2974340</wp:posOffset>
            </wp:positionH>
            <wp:positionV relativeFrom="paragraph">
              <wp:posOffset>49530</wp:posOffset>
            </wp:positionV>
            <wp:extent cx="1559560" cy="920115"/>
            <wp:effectExtent l="38100" t="38100" r="59690" b="32385"/>
            <wp:wrapNone/>
            <wp:docPr id="8" name="Picture 1" descr="Image result for free clipart for c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ree clipart for cooks"/>
                    <pic:cNvPicPr>
                      <a:picLocks noChangeAspect="1" noChangeArrowheads="1"/>
                    </pic:cNvPicPr>
                  </pic:nvPicPr>
                  <pic:blipFill>
                    <a:blip r:embed="rId11" cstate="print">
                      <a:duotone>
                        <a:prstClr val="black"/>
                        <a:schemeClr val="accent5">
                          <a:tint val="45000"/>
                          <a:satMod val="400000"/>
                        </a:schemeClr>
                      </a:duotone>
                    </a:blip>
                    <a:srcRect/>
                    <a:stretch>
                      <a:fillRect/>
                    </a:stretch>
                  </pic:blipFill>
                  <pic:spPr bwMode="auto">
                    <a:xfrm rot="21169984">
                      <a:off x="0" y="0"/>
                      <a:ext cx="1559560" cy="920115"/>
                    </a:xfrm>
                    <a:prstGeom prst="rect">
                      <a:avLst/>
                    </a:prstGeom>
                    <a:noFill/>
                    <a:ln w="9525">
                      <a:noFill/>
                      <a:miter lim="800000"/>
                      <a:headEnd/>
                      <a:tailEnd/>
                    </a:ln>
                  </pic:spPr>
                </pic:pic>
              </a:graphicData>
            </a:graphic>
          </wp:anchor>
        </w:drawing>
      </w:r>
    </w:p>
    <w:p w:rsidR="005E2DBF" w:rsidRDefault="005E2DBF"/>
    <w:p w:rsidR="005E2DBF" w:rsidRDefault="005E2DBF"/>
    <w:p w:rsidR="005E2DBF" w:rsidRDefault="005E2DBF"/>
    <w:p w:rsidR="005E2DBF" w:rsidRDefault="005E2DBF"/>
    <w:p w:rsidR="005E2DBF" w:rsidRDefault="005E2DBF"/>
    <w:p w:rsidR="005E2DBF" w:rsidRDefault="005E2DBF"/>
    <w:p w:rsidR="005E2DBF" w:rsidRDefault="005E2DBF"/>
    <w:p w:rsidR="00524FE3" w:rsidRDefault="00524FE3"/>
    <w:p w:rsidR="00524FE3" w:rsidRDefault="00524FE3"/>
    <w:p w:rsidR="00CC0F25" w:rsidRDefault="00CC0F25"/>
    <w:p w:rsidR="00CC0F25" w:rsidRDefault="00CC0F25">
      <w:r>
        <w:lastRenderedPageBreak/>
        <w:t xml:space="preserve"> </w:t>
      </w:r>
    </w:p>
    <w:tbl>
      <w:tblPr>
        <w:tblpPr w:leftFromText="180" w:rightFromText="180" w:vertAnchor="text" w:horzAnchor="page" w:tblpX="3013" w:tblpY="-111"/>
        <w:tblW w:w="7218" w:type="dxa"/>
        <w:tblLayout w:type="fixed"/>
        <w:tblLook w:val="01E0"/>
      </w:tblPr>
      <w:tblGrid>
        <w:gridCol w:w="558"/>
        <w:gridCol w:w="5570"/>
        <w:gridCol w:w="1090"/>
      </w:tblGrid>
      <w:tr w:rsidR="009120E3" w:rsidRPr="000E4B6D" w:rsidTr="009120E3">
        <w:tc>
          <w:tcPr>
            <w:tcW w:w="7218" w:type="dxa"/>
            <w:gridSpan w:val="3"/>
          </w:tcPr>
          <w:p w:rsidR="00705135" w:rsidRDefault="00705135" w:rsidP="00705135">
            <w:pPr>
              <w:jc w:val="center"/>
              <w:rPr>
                <w:rFonts w:ascii="Arial" w:hAnsi="Arial" w:cs="Arial"/>
                <w:b/>
                <w:u w:val="single"/>
              </w:rPr>
            </w:pPr>
            <w:r w:rsidRPr="000E4B6D">
              <w:rPr>
                <w:rFonts w:ascii="Arial" w:hAnsi="Arial" w:cs="Arial"/>
                <w:b/>
                <w:u w:val="single"/>
              </w:rPr>
              <w:t>Index</w:t>
            </w:r>
          </w:p>
          <w:p w:rsidR="009120E3" w:rsidRPr="000E4B6D" w:rsidRDefault="009120E3" w:rsidP="00CC0F25">
            <w:pPr>
              <w:jc w:val="center"/>
              <w:rPr>
                <w:rFonts w:ascii="Arial" w:hAnsi="Arial" w:cs="Arial"/>
                <w:b/>
                <w:u w:val="single"/>
              </w:rPr>
            </w:pPr>
          </w:p>
        </w:tc>
      </w:tr>
      <w:tr w:rsidR="009120E3" w:rsidRPr="002A7161" w:rsidTr="009120E3">
        <w:tc>
          <w:tcPr>
            <w:tcW w:w="6128" w:type="dxa"/>
            <w:gridSpan w:val="2"/>
          </w:tcPr>
          <w:p w:rsidR="009120E3" w:rsidRPr="00CC0F25" w:rsidRDefault="009120E3" w:rsidP="00CC0F25">
            <w:pPr>
              <w:tabs>
                <w:tab w:val="left" w:pos="540"/>
              </w:tabs>
              <w:rPr>
                <w:rFonts w:ascii="Arial" w:hAnsi="Arial" w:cs="Arial"/>
                <w:b/>
                <w:sz w:val="22"/>
                <w:szCs w:val="22"/>
              </w:rPr>
            </w:pPr>
            <w:r w:rsidRPr="00CC0F25">
              <w:rPr>
                <w:rFonts w:ascii="Arial" w:hAnsi="Arial" w:cs="Arial"/>
                <w:b/>
                <w:sz w:val="22"/>
                <w:szCs w:val="22"/>
              </w:rPr>
              <w:t xml:space="preserve">Contacts </w:t>
            </w:r>
            <w:r w:rsidRPr="00CC0F25">
              <w:rPr>
                <w:rFonts w:ascii="Arial" w:hAnsi="Arial" w:cs="Arial"/>
                <w:b/>
                <w:sz w:val="22"/>
                <w:szCs w:val="22"/>
              </w:rPr>
              <w:tab/>
            </w:r>
            <w:r w:rsidRPr="00CC0F25">
              <w:rPr>
                <w:rFonts w:ascii="Arial" w:hAnsi="Arial" w:cs="Arial"/>
                <w:b/>
                <w:sz w:val="22"/>
                <w:szCs w:val="22"/>
              </w:rPr>
              <w:tab/>
              <w:t xml:space="preserve"> </w:t>
            </w:r>
          </w:p>
        </w:tc>
        <w:tc>
          <w:tcPr>
            <w:tcW w:w="1090" w:type="dxa"/>
          </w:tcPr>
          <w:p w:rsidR="009120E3" w:rsidRPr="002A7161" w:rsidRDefault="009120E3" w:rsidP="009120E3">
            <w:pPr>
              <w:jc w:val="center"/>
              <w:rPr>
                <w:rFonts w:ascii="Arial" w:hAnsi="Arial" w:cs="Arial"/>
                <w:sz w:val="22"/>
                <w:szCs w:val="22"/>
              </w:rPr>
            </w:pPr>
          </w:p>
        </w:tc>
      </w:tr>
      <w:tr w:rsidR="009120E3" w:rsidRPr="002A7161" w:rsidTr="009120E3">
        <w:tc>
          <w:tcPr>
            <w:tcW w:w="6128" w:type="dxa"/>
            <w:gridSpan w:val="2"/>
          </w:tcPr>
          <w:p w:rsidR="009120E3" w:rsidRPr="002A7161" w:rsidRDefault="009120E3" w:rsidP="00705135">
            <w:pPr>
              <w:tabs>
                <w:tab w:val="left" w:leader="dot" w:pos="5760"/>
              </w:tabs>
              <w:rPr>
                <w:rFonts w:ascii="Arial" w:hAnsi="Arial" w:cs="Arial"/>
                <w:sz w:val="22"/>
                <w:szCs w:val="22"/>
              </w:rPr>
            </w:pPr>
            <w:r w:rsidRPr="002A7161">
              <w:rPr>
                <w:rFonts w:ascii="Arial" w:hAnsi="Arial" w:cs="Arial"/>
                <w:sz w:val="22"/>
                <w:szCs w:val="22"/>
              </w:rPr>
              <w:t>Food Service Directo</w:t>
            </w:r>
            <w:r w:rsidR="00705135">
              <w:rPr>
                <w:rFonts w:ascii="Arial" w:hAnsi="Arial" w:cs="Arial"/>
                <w:sz w:val="22"/>
                <w:szCs w:val="22"/>
              </w:rPr>
              <w:t>r</w:t>
            </w:r>
            <w:r w:rsidR="00705135">
              <w:rPr>
                <w:rFonts w:ascii="Arial" w:hAnsi="Arial" w:cs="Arial"/>
                <w:sz w:val="22"/>
                <w:szCs w:val="22"/>
              </w:rPr>
              <w:tab/>
            </w:r>
          </w:p>
        </w:tc>
        <w:tc>
          <w:tcPr>
            <w:tcW w:w="1090" w:type="dxa"/>
          </w:tcPr>
          <w:p w:rsidR="009120E3" w:rsidRPr="002A7161" w:rsidRDefault="00CC0F25" w:rsidP="007B197A">
            <w:pPr>
              <w:tabs>
                <w:tab w:val="left" w:pos="372"/>
                <w:tab w:val="left" w:leader="dot" w:pos="5112"/>
              </w:tabs>
              <w:rPr>
                <w:rFonts w:ascii="Arial" w:hAnsi="Arial" w:cs="Arial"/>
                <w:sz w:val="22"/>
                <w:szCs w:val="22"/>
              </w:rPr>
            </w:pPr>
            <w:r w:rsidRPr="002A7161">
              <w:rPr>
                <w:rFonts w:ascii="Arial" w:hAnsi="Arial" w:cs="Arial"/>
                <w:sz w:val="22"/>
                <w:szCs w:val="22"/>
              </w:rPr>
              <w:t>Page 2</w:t>
            </w:r>
          </w:p>
        </w:tc>
      </w:tr>
      <w:tr w:rsidR="009120E3" w:rsidRPr="002A7161" w:rsidTr="009120E3">
        <w:tc>
          <w:tcPr>
            <w:tcW w:w="6128" w:type="dxa"/>
            <w:gridSpan w:val="2"/>
          </w:tcPr>
          <w:p w:rsidR="009120E3" w:rsidRPr="002A7161" w:rsidRDefault="009120E3" w:rsidP="00397DE5">
            <w:pPr>
              <w:tabs>
                <w:tab w:val="left" w:leader="dot" w:pos="5760"/>
              </w:tabs>
              <w:rPr>
                <w:rFonts w:ascii="Arial" w:hAnsi="Arial" w:cs="Arial"/>
                <w:sz w:val="22"/>
                <w:szCs w:val="22"/>
              </w:rPr>
            </w:pPr>
            <w:r w:rsidRPr="002A7161">
              <w:rPr>
                <w:rFonts w:ascii="Arial" w:hAnsi="Arial" w:cs="Arial"/>
                <w:sz w:val="22"/>
                <w:szCs w:val="22"/>
              </w:rPr>
              <w:t xml:space="preserve">Director of Facilities ~ Health &amp; Safety </w:t>
            </w:r>
            <w:r w:rsidR="00705135">
              <w:rPr>
                <w:rFonts w:ascii="Arial" w:hAnsi="Arial" w:cs="Arial"/>
                <w:sz w:val="22"/>
                <w:szCs w:val="22"/>
              </w:rPr>
              <w:tab/>
            </w:r>
          </w:p>
        </w:tc>
        <w:tc>
          <w:tcPr>
            <w:tcW w:w="1090" w:type="dxa"/>
          </w:tcPr>
          <w:p w:rsidR="009120E3" w:rsidRPr="002A7161" w:rsidRDefault="009120E3" w:rsidP="007B197A">
            <w:pPr>
              <w:tabs>
                <w:tab w:val="left" w:pos="372"/>
                <w:tab w:val="left" w:leader="dot" w:pos="5112"/>
              </w:tabs>
              <w:rPr>
                <w:rFonts w:ascii="Arial" w:hAnsi="Arial" w:cs="Arial"/>
                <w:sz w:val="22"/>
                <w:szCs w:val="22"/>
              </w:rPr>
            </w:pPr>
          </w:p>
        </w:tc>
      </w:tr>
      <w:tr w:rsidR="009120E3" w:rsidRPr="002A7161" w:rsidTr="009120E3">
        <w:tc>
          <w:tcPr>
            <w:tcW w:w="6128" w:type="dxa"/>
            <w:gridSpan w:val="2"/>
          </w:tcPr>
          <w:p w:rsidR="009120E3" w:rsidRPr="002A7161" w:rsidRDefault="009120E3" w:rsidP="00705135">
            <w:pPr>
              <w:rPr>
                <w:rFonts w:ascii="Arial" w:hAnsi="Arial" w:cs="Arial"/>
                <w:sz w:val="22"/>
                <w:szCs w:val="22"/>
              </w:rPr>
            </w:pPr>
          </w:p>
        </w:tc>
        <w:tc>
          <w:tcPr>
            <w:tcW w:w="1090" w:type="dxa"/>
          </w:tcPr>
          <w:p w:rsidR="009120E3" w:rsidRPr="002A7161" w:rsidRDefault="009120E3" w:rsidP="007B197A">
            <w:pPr>
              <w:tabs>
                <w:tab w:val="left" w:pos="372"/>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leader="dot" w:pos="2832"/>
                <w:tab w:val="left" w:leader="dot" w:pos="5112"/>
              </w:tabs>
              <w:rPr>
                <w:rFonts w:ascii="Arial" w:hAnsi="Arial" w:cs="Arial"/>
                <w:sz w:val="22"/>
                <w:szCs w:val="22"/>
              </w:rPr>
            </w:pPr>
            <w:r w:rsidRPr="002A7161">
              <w:rPr>
                <w:rFonts w:ascii="Arial" w:hAnsi="Arial" w:cs="Arial"/>
                <w:sz w:val="22"/>
                <w:szCs w:val="22"/>
              </w:rPr>
              <w:t xml:space="preserve">A.  </w:t>
            </w:r>
            <w:r w:rsidRPr="002A7161">
              <w:rPr>
                <w:rFonts w:ascii="Arial" w:hAnsi="Arial" w:cs="Arial"/>
                <w:sz w:val="22"/>
                <w:szCs w:val="22"/>
              </w:rPr>
              <w:tab/>
            </w:r>
          </w:p>
        </w:tc>
        <w:tc>
          <w:tcPr>
            <w:tcW w:w="5570" w:type="dxa"/>
          </w:tcPr>
          <w:p w:rsidR="009120E3" w:rsidRPr="002A7161" w:rsidRDefault="009120E3" w:rsidP="00397DE5">
            <w:pPr>
              <w:tabs>
                <w:tab w:val="left" w:leader="dot" w:pos="5202"/>
              </w:tabs>
              <w:rPr>
                <w:rFonts w:ascii="Arial" w:hAnsi="Arial" w:cs="Arial"/>
                <w:sz w:val="22"/>
                <w:szCs w:val="22"/>
              </w:rPr>
            </w:pPr>
            <w:r w:rsidRPr="002A7161">
              <w:rPr>
                <w:rFonts w:ascii="Arial" w:hAnsi="Arial" w:cs="Arial"/>
                <w:sz w:val="22"/>
                <w:szCs w:val="22"/>
              </w:rPr>
              <w:t>Job Scree</w:t>
            </w:r>
            <w:r w:rsidR="00705135">
              <w:rPr>
                <w:rFonts w:ascii="Arial" w:hAnsi="Arial" w:cs="Arial"/>
                <w:sz w:val="22"/>
                <w:szCs w:val="22"/>
              </w:rPr>
              <w:t>ning</w:t>
            </w:r>
            <w:r w:rsidR="00397DE5">
              <w:rPr>
                <w:rFonts w:ascii="Arial" w:hAnsi="Arial" w:cs="Arial"/>
                <w:sz w:val="22"/>
                <w:szCs w:val="22"/>
              </w:rPr>
              <w:tab/>
            </w:r>
          </w:p>
        </w:tc>
        <w:tc>
          <w:tcPr>
            <w:tcW w:w="1090" w:type="dxa"/>
          </w:tcPr>
          <w:p w:rsidR="009120E3" w:rsidRPr="002A7161" w:rsidRDefault="009120E3" w:rsidP="007B197A">
            <w:pPr>
              <w:tabs>
                <w:tab w:val="left" w:pos="360"/>
                <w:tab w:val="left" w:leader="dot" w:pos="2832"/>
                <w:tab w:val="left" w:leader="dot" w:pos="5112"/>
              </w:tabs>
              <w:rPr>
                <w:rFonts w:ascii="Arial" w:hAnsi="Arial" w:cs="Arial"/>
                <w:sz w:val="22"/>
                <w:szCs w:val="22"/>
              </w:rPr>
            </w:pPr>
            <w:r>
              <w:rPr>
                <w:rFonts w:ascii="Arial" w:hAnsi="Arial" w:cs="Arial"/>
                <w:sz w:val="22"/>
                <w:szCs w:val="22"/>
              </w:rPr>
              <w:t>Page 3</w:t>
            </w:r>
          </w:p>
        </w:tc>
      </w:tr>
      <w:tr w:rsidR="009120E3" w:rsidRPr="002A7161" w:rsidTr="00705135">
        <w:trPr>
          <w:trHeight w:val="155"/>
        </w:trPr>
        <w:tc>
          <w:tcPr>
            <w:tcW w:w="558" w:type="dxa"/>
          </w:tcPr>
          <w:p w:rsidR="009120E3" w:rsidRPr="002A7161" w:rsidRDefault="009120E3" w:rsidP="009120E3">
            <w:pPr>
              <w:tabs>
                <w:tab w:val="left" w:pos="360"/>
                <w:tab w:val="left" w:leader="dot" w:pos="5112"/>
              </w:tabs>
              <w:rPr>
                <w:rFonts w:ascii="Arial" w:hAnsi="Arial" w:cs="Arial"/>
                <w:sz w:val="22"/>
                <w:szCs w:val="22"/>
              </w:rPr>
            </w:pPr>
            <w:r w:rsidRPr="002A7161">
              <w:rPr>
                <w:rFonts w:ascii="Arial" w:hAnsi="Arial" w:cs="Arial"/>
                <w:sz w:val="22"/>
                <w:szCs w:val="22"/>
              </w:rPr>
              <w:t xml:space="preserve">B. </w:t>
            </w:r>
          </w:p>
        </w:tc>
        <w:tc>
          <w:tcPr>
            <w:tcW w:w="5570" w:type="dxa"/>
          </w:tcPr>
          <w:p w:rsidR="009120E3" w:rsidRPr="002A7161" w:rsidRDefault="009120E3" w:rsidP="00397DE5">
            <w:pPr>
              <w:tabs>
                <w:tab w:val="left" w:pos="360"/>
                <w:tab w:val="left" w:leader="dot" w:pos="5202"/>
              </w:tabs>
              <w:rPr>
                <w:rFonts w:ascii="Arial" w:hAnsi="Arial" w:cs="Arial"/>
                <w:sz w:val="22"/>
                <w:szCs w:val="22"/>
              </w:rPr>
            </w:pPr>
            <w:r w:rsidRPr="002A7161">
              <w:rPr>
                <w:rFonts w:ascii="Arial" w:hAnsi="Arial" w:cs="Arial"/>
                <w:sz w:val="22"/>
                <w:szCs w:val="22"/>
              </w:rPr>
              <w:t>Uniform &amp; Footwear Allocations</w:t>
            </w:r>
            <w:r w:rsidR="00397DE5">
              <w:rPr>
                <w:rFonts w:ascii="Arial" w:hAnsi="Arial" w:cs="Arial"/>
                <w:sz w:val="22"/>
                <w:szCs w:val="22"/>
              </w:rPr>
              <w:tab/>
            </w:r>
          </w:p>
        </w:tc>
        <w:tc>
          <w:tcPr>
            <w:tcW w:w="1090" w:type="dxa"/>
          </w:tcPr>
          <w:p w:rsidR="009120E3" w:rsidRPr="002A7161" w:rsidRDefault="009120E3" w:rsidP="007B197A">
            <w:pPr>
              <w:tabs>
                <w:tab w:val="left" w:pos="360"/>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leader="dot" w:pos="2472"/>
                <w:tab w:val="left" w:leader="dot" w:pos="5112"/>
              </w:tabs>
              <w:rPr>
                <w:rFonts w:ascii="Arial" w:hAnsi="Arial" w:cs="Arial"/>
                <w:sz w:val="22"/>
                <w:szCs w:val="22"/>
              </w:rPr>
            </w:pPr>
            <w:r w:rsidRPr="002A7161">
              <w:rPr>
                <w:rFonts w:ascii="Arial" w:hAnsi="Arial" w:cs="Arial"/>
                <w:sz w:val="22"/>
                <w:szCs w:val="22"/>
              </w:rPr>
              <w:t xml:space="preserve">C. </w:t>
            </w:r>
          </w:p>
        </w:tc>
        <w:tc>
          <w:tcPr>
            <w:tcW w:w="5570" w:type="dxa"/>
          </w:tcPr>
          <w:p w:rsidR="009120E3" w:rsidRPr="002A7161" w:rsidRDefault="009120E3" w:rsidP="00397DE5">
            <w:pPr>
              <w:tabs>
                <w:tab w:val="left" w:pos="360"/>
                <w:tab w:val="left" w:leader="dot" w:pos="5202"/>
              </w:tabs>
              <w:rPr>
                <w:rFonts w:ascii="Arial" w:hAnsi="Arial" w:cs="Arial"/>
                <w:sz w:val="22"/>
                <w:szCs w:val="22"/>
              </w:rPr>
            </w:pPr>
            <w:r w:rsidRPr="002A7161">
              <w:rPr>
                <w:rFonts w:ascii="Arial" w:hAnsi="Arial" w:cs="Arial"/>
                <w:sz w:val="22"/>
                <w:szCs w:val="22"/>
              </w:rPr>
              <w:t>Physical Therapist</w:t>
            </w:r>
            <w:r w:rsidR="00397DE5">
              <w:rPr>
                <w:rFonts w:ascii="Arial" w:hAnsi="Arial" w:cs="Arial"/>
                <w:sz w:val="22"/>
                <w:szCs w:val="22"/>
              </w:rPr>
              <w:tab/>
            </w:r>
          </w:p>
        </w:tc>
        <w:tc>
          <w:tcPr>
            <w:tcW w:w="1090" w:type="dxa"/>
          </w:tcPr>
          <w:p w:rsidR="009120E3" w:rsidRPr="002A7161" w:rsidRDefault="009120E3" w:rsidP="007B197A">
            <w:pPr>
              <w:tabs>
                <w:tab w:val="left" w:pos="360"/>
                <w:tab w:val="left" w:leader="dot" w:pos="2472"/>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leader="dot" w:pos="5112"/>
              </w:tabs>
              <w:rPr>
                <w:rFonts w:ascii="Arial" w:hAnsi="Arial" w:cs="Arial"/>
                <w:sz w:val="22"/>
                <w:szCs w:val="22"/>
              </w:rPr>
            </w:pPr>
            <w:r>
              <w:rPr>
                <w:rFonts w:ascii="Arial" w:hAnsi="Arial" w:cs="Arial"/>
                <w:sz w:val="22"/>
                <w:szCs w:val="22"/>
              </w:rPr>
              <w:t xml:space="preserve">D. </w:t>
            </w:r>
            <w:r w:rsidRPr="002A7161">
              <w:rPr>
                <w:rFonts w:ascii="Arial" w:hAnsi="Arial" w:cs="Arial"/>
                <w:sz w:val="22"/>
                <w:szCs w:val="22"/>
              </w:rPr>
              <w:tab/>
            </w:r>
          </w:p>
        </w:tc>
        <w:tc>
          <w:tcPr>
            <w:tcW w:w="5570" w:type="dxa"/>
          </w:tcPr>
          <w:p w:rsidR="009120E3" w:rsidRPr="002A7161" w:rsidRDefault="009120E3" w:rsidP="00397DE5">
            <w:pPr>
              <w:tabs>
                <w:tab w:val="left" w:pos="360"/>
                <w:tab w:val="left" w:leader="dot" w:pos="5202"/>
              </w:tabs>
              <w:rPr>
                <w:rFonts w:ascii="Arial" w:hAnsi="Arial" w:cs="Arial"/>
                <w:sz w:val="22"/>
                <w:szCs w:val="22"/>
              </w:rPr>
            </w:pPr>
            <w:r w:rsidRPr="002A7161">
              <w:rPr>
                <w:rFonts w:ascii="Arial" w:hAnsi="Arial" w:cs="Arial"/>
                <w:sz w:val="22"/>
                <w:szCs w:val="22"/>
              </w:rPr>
              <w:t>Injury &amp; Illness Preventio</w:t>
            </w:r>
            <w:r w:rsidR="00705135">
              <w:rPr>
                <w:rFonts w:ascii="Arial" w:hAnsi="Arial" w:cs="Arial"/>
                <w:sz w:val="22"/>
                <w:szCs w:val="22"/>
              </w:rPr>
              <w:t>n</w:t>
            </w:r>
            <w:r w:rsidR="00397DE5">
              <w:rPr>
                <w:rFonts w:ascii="Arial" w:hAnsi="Arial" w:cs="Arial"/>
                <w:sz w:val="22"/>
                <w:szCs w:val="22"/>
              </w:rPr>
              <w:tab/>
            </w:r>
          </w:p>
        </w:tc>
        <w:tc>
          <w:tcPr>
            <w:tcW w:w="1090" w:type="dxa"/>
          </w:tcPr>
          <w:p w:rsidR="009120E3" w:rsidRPr="002A7161" w:rsidRDefault="009120E3" w:rsidP="007B197A">
            <w:pPr>
              <w:tabs>
                <w:tab w:val="left" w:pos="360"/>
                <w:tab w:val="left" w:leader="dot" w:pos="5112"/>
              </w:tabs>
              <w:rPr>
                <w:rFonts w:ascii="Arial" w:hAnsi="Arial" w:cs="Arial"/>
                <w:sz w:val="22"/>
                <w:szCs w:val="22"/>
              </w:rPr>
            </w:pPr>
          </w:p>
        </w:tc>
      </w:tr>
      <w:tr w:rsidR="009120E3" w:rsidRPr="002A7161" w:rsidTr="009120E3">
        <w:trPr>
          <w:trHeight w:val="84"/>
        </w:trPr>
        <w:tc>
          <w:tcPr>
            <w:tcW w:w="558" w:type="dxa"/>
          </w:tcPr>
          <w:p w:rsidR="009120E3" w:rsidRPr="002A7161" w:rsidRDefault="009120E3" w:rsidP="009120E3">
            <w:pPr>
              <w:tabs>
                <w:tab w:val="left" w:pos="360"/>
                <w:tab w:val="left" w:leader="dot" w:pos="5112"/>
              </w:tabs>
              <w:rPr>
                <w:rFonts w:ascii="Arial" w:hAnsi="Arial" w:cs="Arial"/>
                <w:sz w:val="22"/>
                <w:szCs w:val="22"/>
              </w:rPr>
            </w:pPr>
            <w:r>
              <w:rPr>
                <w:rFonts w:ascii="Arial" w:hAnsi="Arial" w:cs="Arial"/>
                <w:sz w:val="22"/>
                <w:szCs w:val="22"/>
              </w:rPr>
              <w:t>E.</w:t>
            </w:r>
          </w:p>
        </w:tc>
        <w:tc>
          <w:tcPr>
            <w:tcW w:w="5570" w:type="dxa"/>
          </w:tcPr>
          <w:p w:rsidR="009120E3" w:rsidRPr="002A7161" w:rsidRDefault="009120E3" w:rsidP="00397DE5">
            <w:pPr>
              <w:tabs>
                <w:tab w:val="left" w:pos="360"/>
                <w:tab w:val="left" w:leader="dot" w:pos="5202"/>
              </w:tabs>
              <w:rPr>
                <w:rFonts w:ascii="Arial" w:hAnsi="Arial" w:cs="Arial"/>
                <w:sz w:val="22"/>
                <w:szCs w:val="22"/>
              </w:rPr>
            </w:pPr>
            <w:r>
              <w:rPr>
                <w:rFonts w:ascii="Arial" w:hAnsi="Arial" w:cs="Arial"/>
                <w:sz w:val="22"/>
                <w:szCs w:val="22"/>
              </w:rPr>
              <w:t>Employee Injuries and First Reporting Information</w:t>
            </w:r>
            <w:r w:rsidR="00397DE5">
              <w:rPr>
                <w:rFonts w:ascii="Arial" w:hAnsi="Arial" w:cs="Arial"/>
                <w:sz w:val="22"/>
                <w:szCs w:val="22"/>
              </w:rPr>
              <w:tab/>
            </w:r>
          </w:p>
        </w:tc>
        <w:tc>
          <w:tcPr>
            <w:tcW w:w="1090" w:type="dxa"/>
          </w:tcPr>
          <w:p w:rsidR="009120E3" w:rsidRPr="002A7161" w:rsidRDefault="009120E3" w:rsidP="007B197A">
            <w:pPr>
              <w:tabs>
                <w:tab w:val="left" w:pos="360"/>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leader="dot" w:pos="5112"/>
              </w:tabs>
              <w:rPr>
                <w:rFonts w:ascii="Arial" w:hAnsi="Arial" w:cs="Arial"/>
                <w:sz w:val="22"/>
                <w:szCs w:val="22"/>
              </w:rPr>
            </w:pPr>
            <w:r>
              <w:rPr>
                <w:rFonts w:ascii="Arial" w:hAnsi="Arial" w:cs="Arial"/>
                <w:sz w:val="22"/>
                <w:szCs w:val="22"/>
              </w:rPr>
              <w:t>F.</w:t>
            </w:r>
          </w:p>
        </w:tc>
        <w:tc>
          <w:tcPr>
            <w:tcW w:w="5570" w:type="dxa"/>
          </w:tcPr>
          <w:p w:rsidR="009120E3" w:rsidRPr="002A7161" w:rsidRDefault="009120E3" w:rsidP="00397DE5">
            <w:pPr>
              <w:tabs>
                <w:tab w:val="left" w:pos="360"/>
                <w:tab w:val="left" w:leader="dot" w:pos="5202"/>
              </w:tabs>
              <w:rPr>
                <w:rFonts w:ascii="Arial" w:hAnsi="Arial" w:cs="Arial"/>
                <w:sz w:val="22"/>
                <w:szCs w:val="22"/>
              </w:rPr>
            </w:pPr>
            <w:r>
              <w:rPr>
                <w:rFonts w:ascii="Arial" w:hAnsi="Arial" w:cs="Arial"/>
                <w:sz w:val="22"/>
                <w:szCs w:val="22"/>
              </w:rPr>
              <w:t>Employee Assistance Program</w:t>
            </w:r>
            <w:r w:rsidR="00397DE5">
              <w:rPr>
                <w:rFonts w:ascii="Arial" w:hAnsi="Arial" w:cs="Arial"/>
                <w:sz w:val="22"/>
                <w:szCs w:val="22"/>
              </w:rPr>
              <w:tab/>
            </w:r>
          </w:p>
        </w:tc>
        <w:tc>
          <w:tcPr>
            <w:tcW w:w="1090" w:type="dxa"/>
          </w:tcPr>
          <w:p w:rsidR="009120E3" w:rsidRPr="002A7161" w:rsidRDefault="009120E3" w:rsidP="007B197A">
            <w:pPr>
              <w:tabs>
                <w:tab w:val="left" w:pos="360"/>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leader="dot" w:pos="3837"/>
                <w:tab w:val="left" w:leader="dot" w:pos="5112"/>
                <w:tab w:val="left" w:leader="dot" w:pos="5142"/>
              </w:tabs>
              <w:rPr>
                <w:rFonts w:ascii="Arial" w:hAnsi="Arial" w:cs="Arial"/>
                <w:sz w:val="22"/>
                <w:szCs w:val="22"/>
              </w:rPr>
            </w:pPr>
          </w:p>
        </w:tc>
        <w:tc>
          <w:tcPr>
            <w:tcW w:w="5570" w:type="dxa"/>
          </w:tcPr>
          <w:p w:rsidR="009120E3" w:rsidRPr="002A7161" w:rsidRDefault="009120E3" w:rsidP="00397DE5">
            <w:pPr>
              <w:tabs>
                <w:tab w:val="left" w:pos="360"/>
                <w:tab w:val="left" w:leader="dot" w:pos="3837"/>
                <w:tab w:val="left" w:leader="dot" w:pos="5112"/>
                <w:tab w:val="left" w:leader="dot" w:pos="5142"/>
                <w:tab w:val="left" w:leader="dot" w:pos="5202"/>
              </w:tabs>
              <w:rPr>
                <w:rFonts w:ascii="Arial" w:hAnsi="Arial" w:cs="Arial"/>
                <w:sz w:val="22"/>
                <w:szCs w:val="22"/>
              </w:rPr>
            </w:pPr>
          </w:p>
        </w:tc>
        <w:tc>
          <w:tcPr>
            <w:tcW w:w="1090" w:type="dxa"/>
          </w:tcPr>
          <w:p w:rsidR="009120E3" w:rsidRPr="002A7161" w:rsidRDefault="009120E3" w:rsidP="007B197A">
            <w:pPr>
              <w:tabs>
                <w:tab w:val="left" w:pos="360"/>
                <w:tab w:val="left" w:leader="dot" w:pos="3837"/>
                <w:tab w:val="left" w:leader="dot" w:pos="5112"/>
                <w:tab w:val="left" w:leader="dot" w:pos="514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leader="dot" w:pos="5112"/>
              </w:tabs>
              <w:rPr>
                <w:rFonts w:ascii="Arial" w:hAnsi="Arial" w:cs="Arial"/>
                <w:sz w:val="22"/>
                <w:szCs w:val="22"/>
              </w:rPr>
            </w:pPr>
            <w:r>
              <w:rPr>
                <w:rFonts w:ascii="Arial" w:hAnsi="Arial" w:cs="Arial"/>
                <w:sz w:val="22"/>
                <w:szCs w:val="22"/>
              </w:rPr>
              <w:t>G.</w:t>
            </w:r>
          </w:p>
        </w:tc>
        <w:tc>
          <w:tcPr>
            <w:tcW w:w="5570" w:type="dxa"/>
          </w:tcPr>
          <w:p w:rsidR="009120E3" w:rsidRPr="002A7161" w:rsidRDefault="009120E3" w:rsidP="00397DE5">
            <w:pPr>
              <w:tabs>
                <w:tab w:val="left" w:pos="360"/>
                <w:tab w:val="left" w:leader="dot" w:pos="5202"/>
              </w:tabs>
              <w:rPr>
                <w:rFonts w:ascii="Arial" w:hAnsi="Arial" w:cs="Arial"/>
                <w:sz w:val="22"/>
                <w:szCs w:val="22"/>
              </w:rPr>
            </w:pPr>
            <w:r>
              <w:rPr>
                <w:rFonts w:ascii="Arial" w:hAnsi="Arial" w:cs="Arial"/>
                <w:sz w:val="22"/>
                <w:szCs w:val="22"/>
              </w:rPr>
              <w:t>First Aid Kits</w:t>
            </w:r>
            <w:r w:rsidR="00397DE5">
              <w:rPr>
                <w:rFonts w:ascii="Arial" w:hAnsi="Arial" w:cs="Arial"/>
                <w:sz w:val="22"/>
                <w:szCs w:val="22"/>
              </w:rPr>
              <w:tab/>
            </w:r>
          </w:p>
        </w:tc>
        <w:tc>
          <w:tcPr>
            <w:tcW w:w="1090" w:type="dxa"/>
          </w:tcPr>
          <w:p w:rsidR="009120E3" w:rsidRPr="002A7161" w:rsidRDefault="009120E3" w:rsidP="007B197A">
            <w:pPr>
              <w:tabs>
                <w:tab w:val="left" w:pos="360"/>
                <w:tab w:val="left" w:leader="dot" w:pos="5112"/>
              </w:tabs>
              <w:rPr>
                <w:rFonts w:ascii="Arial" w:hAnsi="Arial" w:cs="Arial"/>
                <w:sz w:val="22"/>
                <w:szCs w:val="22"/>
              </w:rPr>
            </w:pPr>
            <w:r>
              <w:rPr>
                <w:rFonts w:ascii="Arial" w:hAnsi="Arial" w:cs="Arial"/>
                <w:sz w:val="22"/>
                <w:szCs w:val="22"/>
              </w:rPr>
              <w:t>Page 4</w:t>
            </w:r>
          </w:p>
        </w:tc>
      </w:tr>
      <w:tr w:rsidR="009120E3" w:rsidRPr="002A7161" w:rsidTr="009120E3">
        <w:tc>
          <w:tcPr>
            <w:tcW w:w="558" w:type="dxa"/>
          </w:tcPr>
          <w:p w:rsidR="009120E3" w:rsidRPr="002A7161" w:rsidRDefault="009120E3" w:rsidP="009120E3">
            <w:pPr>
              <w:tabs>
                <w:tab w:val="left" w:pos="360"/>
                <w:tab w:val="left" w:leader="dot" w:pos="5112"/>
              </w:tabs>
              <w:rPr>
                <w:rFonts w:ascii="Arial" w:hAnsi="Arial" w:cs="Arial"/>
                <w:sz w:val="22"/>
                <w:szCs w:val="22"/>
              </w:rPr>
            </w:pPr>
            <w:r>
              <w:rPr>
                <w:rFonts w:ascii="Arial" w:hAnsi="Arial" w:cs="Arial"/>
                <w:sz w:val="22"/>
                <w:szCs w:val="22"/>
              </w:rPr>
              <w:t>H.</w:t>
            </w:r>
          </w:p>
        </w:tc>
        <w:tc>
          <w:tcPr>
            <w:tcW w:w="5570" w:type="dxa"/>
          </w:tcPr>
          <w:p w:rsidR="009120E3" w:rsidRPr="002A7161" w:rsidRDefault="009120E3" w:rsidP="00397DE5">
            <w:pPr>
              <w:tabs>
                <w:tab w:val="left" w:pos="360"/>
                <w:tab w:val="left" w:leader="dot" w:pos="5202"/>
              </w:tabs>
              <w:rPr>
                <w:rFonts w:ascii="Arial" w:hAnsi="Arial" w:cs="Arial"/>
                <w:sz w:val="22"/>
                <w:szCs w:val="22"/>
              </w:rPr>
            </w:pPr>
            <w:r>
              <w:rPr>
                <w:rFonts w:ascii="Arial" w:hAnsi="Arial" w:cs="Arial"/>
                <w:sz w:val="22"/>
                <w:szCs w:val="22"/>
              </w:rPr>
              <w:t>Personal Protective Equipment – PPE</w:t>
            </w:r>
            <w:r w:rsidR="00397DE5">
              <w:rPr>
                <w:rFonts w:ascii="Arial" w:hAnsi="Arial" w:cs="Arial"/>
                <w:sz w:val="22"/>
                <w:szCs w:val="22"/>
              </w:rPr>
              <w:tab/>
            </w:r>
          </w:p>
        </w:tc>
        <w:tc>
          <w:tcPr>
            <w:tcW w:w="1090" w:type="dxa"/>
          </w:tcPr>
          <w:p w:rsidR="009120E3" w:rsidRPr="002A7161" w:rsidRDefault="009120E3" w:rsidP="007B197A">
            <w:pPr>
              <w:tabs>
                <w:tab w:val="left" w:pos="360"/>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leader="dot" w:pos="2592"/>
                <w:tab w:val="left" w:leader="dot" w:pos="5112"/>
              </w:tabs>
              <w:rPr>
                <w:rFonts w:ascii="Arial" w:hAnsi="Arial" w:cs="Arial"/>
                <w:sz w:val="22"/>
                <w:szCs w:val="22"/>
              </w:rPr>
            </w:pPr>
          </w:p>
        </w:tc>
        <w:tc>
          <w:tcPr>
            <w:tcW w:w="5570" w:type="dxa"/>
          </w:tcPr>
          <w:p w:rsidR="009120E3" w:rsidRPr="002A7161" w:rsidRDefault="009120E3" w:rsidP="00397DE5">
            <w:pPr>
              <w:tabs>
                <w:tab w:val="left" w:pos="360"/>
                <w:tab w:val="left" w:leader="dot" w:pos="2592"/>
                <w:tab w:val="left" w:leader="dot" w:pos="5112"/>
                <w:tab w:val="left" w:leader="dot" w:pos="5202"/>
              </w:tabs>
              <w:rPr>
                <w:rFonts w:ascii="Arial" w:hAnsi="Arial" w:cs="Arial"/>
                <w:sz w:val="22"/>
                <w:szCs w:val="22"/>
              </w:rPr>
            </w:pPr>
          </w:p>
        </w:tc>
        <w:tc>
          <w:tcPr>
            <w:tcW w:w="1090" w:type="dxa"/>
          </w:tcPr>
          <w:p w:rsidR="009120E3" w:rsidRPr="002A7161" w:rsidRDefault="009120E3" w:rsidP="007B197A">
            <w:pPr>
              <w:tabs>
                <w:tab w:val="left" w:pos="360"/>
                <w:tab w:val="left" w:leader="dot" w:pos="2592"/>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leader="dot" w:pos="5112"/>
              </w:tabs>
              <w:rPr>
                <w:rFonts w:ascii="Arial" w:hAnsi="Arial" w:cs="Arial"/>
                <w:sz w:val="22"/>
                <w:szCs w:val="22"/>
              </w:rPr>
            </w:pPr>
            <w:r>
              <w:rPr>
                <w:rFonts w:ascii="Arial" w:hAnsi="Arial" w:cs="Arial"/>
                <w:sz w:val="22"/>
                <w:szCs w:val="22"/>
              </w:rPr>
              <w:t>I.</w:t>
            </w:r>
          </w:p>
        </w:tc>
        <w:tc>
          <w:tcPr>
            <w:tcW w:w="5570" w:type="dxa"/>
          </w:tcPr>
          <w:p w:rsidR="009120E3" w:rsidRPr="002A7161" w:rsidRDefault="009120E3" w:rsidP="00397DE5">
            <w:pPr>
              <w:tabs>
                <w:tab w:val="left" w:pos="360"/>
                <w:tab w:val="left" w:leader="dot" w:pos="5202"/>
              </w:tabs>
              <w:rPr>
                <w:rFonts w:ascii="Arial" w:hAnsi="Arial" w:cs="Arial"/>
                <w:sz w:val="22"/>
                <w:szCs w:val="22"/>
              </w:rPr>
            </w:pPr>
            <w:r>
              <w:rPr>
                <w:rFonts w:ascii="Arial" w:hAnsi="Arial" w:cs="Arial"/>
                <w:sz w:val="22"/>
                <w:szCs w:val="22"/>
              </w:rPr>
              <w:t>Ergonomics</w:t>
            </w:r>
            <w:r w:rsidR="00397DE5">
              <w:rPr>
                <w:rFonts w:ascii="Arial" w:hAnsi="Arial" w:cs="Arial"/>
                <w:sz w:val="22"/>
                <w:szCs w:val="22"/>
              </w:rPr>
              <w:tab/>
            </w:r>
          </w:p>
        </w:tc>
        <w:tc>
          <w:tcPr>
            <w:tcW w:w="1090" w:type="dxa"/>
          </w:tcPr>
          <w:p w:rsidR="009120E3" w:rsidRPr="002A7161" w:rsidRDefault="009120E3" w:rsidP="007B197A">
            <w:pPr>
              <w:tabs>
                <w:tab w:val="left" w:pos="360"/>
                <w:tab w:val="left" w:leader="dot" w:pos="5112"/>
              </w:tabs>
              <w:rPr>
                <w:rFonts w:ascii="Arial" w:hAnsi="Arial" w:cs="Arial"/>
                <w:sz w:val="22"/>
                <w:szCs w:val="22"/>
              </w:rPr>
            </w:pPr>
            <w:r>
              <w:rPr>
                <w:rFonts w:ascii="Arial" w:hAnsi="Arial" w:cs="Arial"/>
                <w:sz w:val="22"/>
                <w:szCs w:val="22"/>
              </w:rPr>
              <w:t>Page 5</w:t>
            </w: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r>
              <w:rPr>
                <w:rFonts w:ascii="Arial" w:hAnsi="Arial" w:cs="Arial"/>
                <w:sz w:val="22"/>
                <w:szCs w:val="22"/>
              </w:rPr>
              <w:t>J.</w:t>
            </w:r>
          </w:p>
        </w:tc>
        <w:tc>
          <w:tcPr>
            <w:tcW w:w="5570" w:type="dxa"/>
          </w:tcPr>
          <w:p w:rsidR="009120E3" w:rsidRPr="002A7161" w:rsidRDefault="009120E3" w:rsidP="00397DE5">
            <w:pPr>
              <w:tabs>
                <w:tab w:val="left" w:pos="360"/>
                <w:tab w:val="left" w:pos="450"/>
                <w:tab w:val="left" w:leader="dot" w:pos="5202"/>
              </w:tabs>
              <w:rPr>
                <w:rFonts w:ascii="Arial" w:hAnsi="Arial" w:cs="Arial"/>
                <w:sz w:val="22"/>
                <w:szCs w:val="22"/>
              </w:rPr>
            </w:pPr>
            <w:r>
              <w:rPr>
                <w:rFonts w:ascii="Arial" w:hAnsi="Arial" w:cs="Arial"/>
                <w:sz w:val="22"/>
                <w:szCs w:val="22"/>
              </w:rPr>
              <w:t>ABC Safety Lifting Techniques</w:t>
            </w:r>
            <w:r w:rsidR="00397DE5">
              <w:rPr>
                <w:rFonts w:ascii="Arial" w:hAnsi="Arial" w:cs="Arial"/>
                <w:sz w:val="22"/>
                <w:szCs w:val="22"/>
              </w:rPr>
              <w:tab/>
            </w:r>
          </w:p>
        </w:tc>
        <w:tc>
          <w:tcPr>
            <w:tcW w:w="1090" w:type="dxa"/>
          </w:tcPr>
          <w:p w:rsidR="009120E3" w:rsidRPr="002A7161" w:rsidRDefault="009120E3" w:rsidP="007B197A">
            <w:pPr>
              <w:tabs>
                <w:tab w:val="left" w:pos="360"/>
                <w:tab w:val="left" w:pos="450"/>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r>
              <w:rPr>
                <w:rFonts w:ascii="Arial" w:hAnsi="Arial" w:cs="Arial"/>
                <w:sz w:val="22"/>
                <w:szCs w:val="22"/>
              </w:rPr>
              <w:t>K.</w:t>
            </w:r>
          </w:p>
        </w:tc>
        <w:tc>
          <w:tcPr>
            <w:tcW w:w="5570" w:type="dxa"/>
          </w:tcPr>
          <w:p w:rsidR="009120E3" w:rsidRPr="002A7161" w:rsidRDefault="009120E3" w:rsidP="00397DE5">
            <w:pPr>
              <w:tabs>
                <w:tab w:val="left" w:pos="360"/>
                <w:tab w:val="left" w:pos="450"/>
                <w:tab w:val="left" w:leader="dot" w:pos="5202"/>
              </w:tabs>
              <w:rPr>
                <w:rFonts w:ascii="Arial" w:hAnsi="Arial" w:cs="Arial"/>
                <w:sz w:val="22"/>
                <w:szCs w:val="22"/>
              </w:rPr>
            </w:pPr>
            <w:r>
              <w:rPr>
                <w:rFonts w:ascii="Arial" w:hAnsi="Arial" w:cs="Arial"/>
                <w:sz w:val="22"/>
                <w:szCs w:val="22"/>
              </w:rPr>
              <w:t>Storage</w:t>
            </w:r>
            <w:r w:rsidR="00397DE5">
              <w:rPr>
                <w:rFonts w:ascii="Arial" w:hAnsi="Arial" w:cs="Arial"/>
                <w:sz w:val="22"/>
                <w:szCs w:val="22"/>
              </w:rPr>
              <w:tab/>
            </w:r>
          </w:p>
        </w:tc>
        <w:tc>
          <w:tcPr>
            <w:tcW w:w="1090" w:type="dxa"/>
          </w:tcPr>
          <w:p w:rsidR="009120E3" w:rsidRPr="002A7161" w:rsidRDefault="009120E3" w:rsidP="007B197A">
            <w:pPr>
              <w:tabs>
                <w:tab w:val="left" w:pos="360"/>
                <w:tab w:val="left" w:pos="450"/>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792"/>
                <w:tab w:val="left" w:leader="dot" w:pos="5112"/>
              </w:tabs>
              <w:rPr>
                <w:rFonts w:ascii="Arial" w:hAnsi="Arial" w:cs="Arial"/>
                <w:sz w:val="22"/>
                <w:szCs w:val="22"/>
              </w:rPr>
            </w:pPr>
          </w:p>
        </w:tc>
        <w:tc>
          <w:tcPr>
            <w:tcW w:w="5570" w:type="dxa"/>
          </w:tcPr>
          <w:p w:rsidR="009120E3" w:rsidRPr="002A7161" w:rsidRDefault="009120E3" w:rsidP="00397DE5">
            <w:pPr>
              <w:tabs>
                <w:tab w:val="left" w:pos="360"/>
                <w:tab w:val="left" w:pos="450"/>
                <w:tab w:val="left" w:leader="dot" w:pos="792"/>
                <w:tab w:val="left" w:leader="dot" w:pos="5112"/>
                <w:tab w:val="left" w:leader="dot" w:pos="5202"/>
              </w:tabs>
              <w:rPr>
                <w:rFonts w:ascii="Arial" w:hAnsi="Arial" w:cs="Arial"/>
                <w:sz w:val="22"/>
                <w:szCs w:val="22"/>
              </w:rPr>
            </w:pPr>
          </w:p>
        </w:tc>
        <w:tc>
          <w:tcPr>
            <w:tcW w:w="1090" w:type="dxa"/>
          </w:tcPr>
          <w:p w:rsidR="009120E3" w:rsidRPr="002A7161" w:rsidRDefault="009120E3" w:rsidP="007B197A">
            <w:pPr>
              <w:tabs>
                <w:tab w:val="left" w:pos="360"/>
                <w:tab w:val="left" w:pos="450"/>
                <w:tab w:val="left" w:leader="dot" w:pos="792"/>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r>
              <w:rPr>
                <w:rFonts w:ascii="Arial" w:hAnsi="Arial" w:cs="Arial"/>
                <w:sz w:val="22"/>
                <w:szCs w:val="22"/>
              </w:rPr>
              <w:t>L.</w:t>
            </w:r>
          </w:p>
        </w:tc>
        <w:tc>
          <w:tcPr>
            <w:tcW w:w="5570" w:type="dxa"/>
          </w:tcPr>
          <w:p w:rsidR="009120E3" w:rsidRPr="002A7161" w:rsidRDefault="009120E3" w:rsidP="00397DE5">
            <w:pPr>
              <w:tabs>
                <w:tab w:val="left" w:pos="360"/>
                <w:tab w:val="left" w:pos="450"/>
                <w:tab w:val="left" w:leader="dot" w:pos="5202"/>
              </w:tabs>
              <w:rPr>
                <w:rFonts w:ascii="Arial" w:hAnsi="Arial" w:cs="Arial"/>
                <w:sz w:val="22"/>
                <w:szCs w:val="22"/>
              </w:rPr>
            </w:pPr>
            <w:r>
              <w:rPr>
                <w:rFonts w:ascii="Arial" w:hAnsi="Arial" w:cs="Arial"/>
                <w:sz w:val="22"/>
                <w:szCs w:val="22"/>
              </w:rPr>
              <w:t>Equipment</w:t>
            </w:r>
            <w:r w:rsidR="00397DE5">
              <w:rPr>
                <w:rFonts w:ascii="Arial" w:hAnsi="Arial" w:cs="Arial"/>
                <w:sz w:val="22"/>
                <w:szCs w:val="22"/>
              </w:rPr>
              <w:tab/>
            </w:r>
          </w:p>
        </w:tc>
        <w:tc>
          <w:tcPr>
            <w:tcW w:w="1090" w:type="dxa"/>
          </w:tcPr>
          <w:p w:rsidR="009120E3" w:rsidRPr="002A7161" w:rsidRDefault="009120E3" w:rsidP="007B197A">
            <w:pPr>
              <w:tabs>
                <w:tab w:val="left" w:pos="360"/>
                <w:tab w:val="left" w:pos="450"/>
                <w:tab w:val="left" w:leader="dot" w:pos="5112"/>
              </w:tabs>
              <w:rPr>
                <w:rFonts w:ascii="Arial" w:hAnsi="Arial" w:cs="Arial"/>
                <w:sz w:val="22"/>
                <w:szCs w:val="22"/>
              </w:rPr>
            </w:pPr>
            <w:r>
              <w:rPr>
                <w:rFonts w:ascii="Arial" w:hAnsi="Arial" w:cs="Arial"/>
                <w:sz w:val="22"/>
                <w:szCs w:val="22"/>
              </w:rPr>
              <w:t>Page 6</w:t>
            </w: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r>
              <w:rPr>
                <w:rFonts w:ascii="Arial" w:hAnsi="Arial" w:cs="Arial"/>
                <w:sz w:val="22"/>
                <w:szCs w:val="22"/>
              </w:rPr>
              <w:t>M.</w:t>
            </w:r>
          </w:p>
        </w:tc>
        <w:tc>
          <w:tcPr>
            <w:tcW w:w="5570" w:type="dxa"/>
          </w:tcPr>
          <w:p w:rsidR="009120E3" w:rsidRPr="002A7161" w:rsidRDefault="009120E3" w:rsidP="00397DE5">
            <w:pPr>
              <w:tabs>
                <w:tab w:val="left" w:pos="360"/>
                <w:tab w:val="left" w:pos="450"/>
                <w:tab w:val="left" w:leader="dot" w:pos="5202"/>
              </w:tabs>
              <w:rPr>
                <w:rFonts w:ascii="Arial" w:hAnsi="Arial" w:cs="Arial"/>
                <w:sz w:val="22"/>
                <w:szCs w:val="22"/>
              </w:rPr>
            </w:pPr>
            <w:r>
              <w:rPr>
                <w:rFonts w:ascii="Arial" w:hAnsi="Arial" w:cs="Arial"/>
                <w:sz w:val="22"/>
                <w:szCs w:val="22"/>
              </w:rPr>
              <w:t>Equipment Repairs &amp; Replacement</w:t>
            </w:r>
            <w:r w:rsidR="00397DE5">
              <w:rPr>
                <w:rFonts w:ascii="Arial" w:hAnsi="Arial" w:cs="Arial"/>
                <w:sz w:val="22"/>
                <w:szCs w:val="22"/>
              </w:rPr>
              <w:tab/>
            </w:r>
          </w:p>
        </w:tc>
        <w:tc>
          <w:tcPr>
            <w:tcW w:w="1090" w:type="dxa"/>
          </w:tcPr>
          <w:p w:rsidR="009120E3" w:rsidRPr="002A7161" w:rsidRDefault="009120E3" w:rsidP="007B197A">
            <w:pPr>
              <w:tabs>
                <w:tab w:val="left" w:pos="360"/>
                <w:tab w:val="left" w:pos="450"/>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r>
              <w:rPr>
                <w:rFonts w:ascii="Arial" w:hAnsi="Arial" w:cs="Arial"/>
                <w:sz w:val="22"/>
                <w:szCs w:val="22"/>
              </w:rPr>
              <w:t>N.</w:t>
            </w:r>
          </w:p>
        </w:tc>
        <w:tc>
          <w:tcPr>
            <w:tcW w:w="5570" w:type="dxa"/>
          </w:tcPr>
          <w:p w:rsidR="009120E3" w:rsidRPr="002A7161" w:rsidRDefault="009120E3" w:rsidP="00397DE5">
            <w:pPr>
              <w:tabs>
                <w:tab w:val="left" w:pos="360"/>
                <w:tab w:val="left" w:pos="450"/>
                <w:tab w:val="left" w:leader="dot" w:pos="5202"/>
              </w:tabs>
              <w:rPr>
                <w:rFonts w:ascii="Arial" w:hAnsi="Arial" w:cs="Arial"/>
                <w:sz w:val="22"/>
                <w:szCs w:val="22"/>
              </w:rPr>
            </w:pPr>
            <w:r>
              <w:rPr>
                <w:rFonts w:ascii="Arial" w:hAnsi="Arial" w:cs="Arial"/>
                <w:sz w:val="22"/>
                <w:szCs w:val="22"/>
              </w:rPr>
              <w:t>Indoor Air Quality</w:t>
            </w:r>
            <w:r w:rsidR="00397DE5">
              <w:rPr>
                <w:rFonts w:ascii="Arial" w:hAnsi="Arial" w:cs="Arial"/>
                <w:sz w:val="22"/>
                <w:szCs w:val="22"/>
              </w:rPr>
              <w:tab/>
            </w:r>
          </w:p>
        </w:tc>
        <w:tc>
          <w:tcPr>
            <w:tcW w:w="1090" w:type="dxa"/>
          </w:tcPr>
          <w:p w:rsidR="009120E3" w:rsidRPr="002A7161" w:rsidRDefault="009120E3" w:rsidP="007B197A">
            <w:pPr>
              <w:tabs>
                <w:tab w:val="left" w:pos="360"/>
                <w:tab w:val="left" w:pos="450"/>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1407"/>
                <w:tab w:val="left" w:leader="dot" w:pos="5112"/>
              </w:tabs>
              <w:rPr>
                <w:rFonts w:ascii="Arial" w:hAnsi="Arial" w:cs="Arial"/>
                <w:sz w:val="22"/>
                <w:szCs w:val="22"/>
              </w:rPr>
            </w:pPr>
            <w:r>
              <w:rPr>
                <w:rFonts w:ascii="Arial" w:hAnsi="Arial" w:cs="Arial"/>
                <w:sz w:val="22"/>
                <w:szCs w:val="22"/>
              </w:rPr>
              <w:t>O.</w:t>
            </w:r>
          </w:p>
        </w:tc>
        <w:tc>
          <w:tcPr>
            <w:tcW w:w="5570" w:type="dxa"/>
          </w:tcPr>
          <w:p w:rsidR="009120E3" w:rsidRPr="002A7161" w:rsidRDefault="009120E3" w:rsidP="00397DE5">
            <w:pPr>
              <w:tabs>
                <w:tab w:val="left" w:pos="360"/>
                <w:tab w:val="left" w:pos="450"/>
                <w:tab w:val="left" w:leader="dot" w:pos="1407"/>
                <w:tab w:val="left" w:leader="dot" w:pos="5202"/>
              </w:tabs>
              <w:rPr>
                <w:rFonts w:ascii="Arial" w:hAnsi="Arial" w:cs="Arial"/>
                <w:sz w:val="22"/>
                <w:szCs w:val="22"/>
              </w:rPr>
            </w:pPr>
            <w:r>
              <w:rPr>
                <w:rFonts w:ascii="Arial" w:hAnsi="Arial" w:cs="Arial"/>
                <w:sz w:val="22"/>
                <w:szCs w:val="22"/>
              </w:rPr>
              <w:t>Annual Training</w:t>
            </w:r>
            <w:r w:rsidR="00397DE5">
              <w:rPr>
                <w:rFonts w:ascii="Arial" w:hAnsi="Arial" w:cs="Arial"/>
                <w:sz w:val="22"/>
                <w:szCs w:val="22"/>
              </w:rPr>
              <w:tab/>
            </w:r>
          </w:p>
        </w:tc>
        <w:tc>
          <w:tcPr>
            <w:tcW w:w="1090" w:type="dxa"/>
          </w:tcPr>
          <w:p w:rsidR="009120E3" w:rsidRPr="002A7161" w:rsidRDefault="009120E3" w:rsidP="007B197A">
            <w:pPr>
              <w:tabs>
                <w:tab w:val="left" w:pos="360"/>
                <w:tab w:val="left" w:pos="450"/>
                <w:tab w:val="left" w:leader="dot" w:pos="1407"/>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r>
              <w:rPr>
                <w:rFonts w:ascii="Arial" w:hAnsi="Arial" w:cs="Arial"/>
                <w:sz w:val="22"/>
                <w:szCs w:val="22"/>
              </w:rPr>
              <w:t>P.</w:t>
            </w:r>
          </w:p>
        </w:tc>
        <w:tc>
          <w:tcPr>
            <w:tcW w:w="5570" w:type="dxa"/>
          </w:tcPr>
          <w:p w:rsidR="009120E3" w:rsidRPr="002A7161" w:rsidRDefault="009120E3" w:rsidP="00397DE5">
            <w:pPr>
              <w:tabs>
                <w:tab w:val="left" w:pos="360"/>
                <w:tab w:val="left" w:pos="450"/>
                <w:tab w:val="left" w:leader="dot" w:pos="5202"/>
              </w:tabs>
              <w:rPr>
                <w:rFonts w:ascii="Arial" w:hAnsi="Arial" w:cs="Arial"/>
                <w:sz w:val="22"/>
                <w:szCs w:val="22"/>
              </w:rPr>
            </w:pPr>
            <w:r>
              <w:rPr>
                <w:rFonts w:ascii="Arial" w:hAnsi="Arial" w:cs="Arial"/>
                <w:sz w:val="22"/>
                <w:szCs w:val="22"/>
              </w:rPr>
              <w:t>Heat Exhaustion &amp; Heat Stroke</w:t>
            </w:r>
            <w:r w:rsidR="00397DE5">
              <w:rPr>
                <w:rFonts w:ascii="Arial" w:hAnsi="Arial" w:cs="Arial"/>
                <w:sz w:val="22"/>
                <w:szCs w:val="22"/>
              </w:rPr>
              <w:tab/>
            </w:r>
          </w:p>
        </w:tc>
        <w:tc>
          <w:tcPr>
            <w:tcW w:w="1090" w:type="dxa"/>
          </w:tcPr>
          <w:p w:rsidR="009120E3" w:rsidRPr="002A7161" w:rsidRDefault="009120E3" w:rsidP="007B197A">
            <w:pPr>
              <w:tabs>
                <w:tab w:val="left" w:pos="360"/>
                <w:tab w:val="left" w:pos="450"/>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p>
        </w:tc>
        <w:tc>
          <w:tcPr>
            <w:tcW w:w="5570" w:type="dxa"/>
          </w:tcPr>
          <w:p w:rsidR="009120E3" w:rsidRPr="002A7161" w:rsidRDefault="009120E3" w:rsidP="00397DE5">
            <w:pPr>
              <w:tabs>
                <w:tab w:val="left" w:pos="360"/>
                <w:tab w:val="left" w:pos="450"/>
                <w:tab w:val="left" w:leader="dot" w:pos="5112"/>
                <w:tab w:val="left" w:leader="dot" w:pos="5202"/>
              </w:tabs>
              <w:rPr>
                <w:rFonts w:ascii="Arial" w:hAnsi="Arial" w:cs="Arial"/>
                <w:sz w:val="22"/>
                <w:szCs w:val="22"/>
              </w:rPr>
            </w:pPr>
          </w:p>
        </w:tc>
        <w:tc>
          <w:tcPr>
            <w:tcW w:w="1090" w:type="dxa"/>
          </w:tcPr>
          <w:p w:rsidR="009120E3" w:rsidRPr="002A7161" w:rsidRDefault="009120E3" w:rsidP="007B197A">
            <w:pPr>
              <w:tabs>
                <w:tab w:val="left" w:pos="360"/>
                <w:tab w:val="left" w:pos="450"/>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r>
              <w:rPr>
                <w:rFonts w:ascii="Arial" w:hAnsi="Arial" w:cs="Arial"/>
                <w:sz w:val="22"/>
                <w:szCs w:val="22"/>
              </w:rPr>
              <w:t>Q.</w:t>
            </w:r>
          </w:p>
        </w:tc>
        <w:tc>
          <w:tcPr>
            <w:tcW w:w="5570" w:type="dxa"/>
          </w:tcPr>
          <w:p w:rsidR="009120E3" w:rsidRPr="002A7161" w:rsidRDefault="009120E3" w:rsidP="00397DE5">
            <w:pPr>
              <w:tabs>
                <w:tab w:val="left" w:pos="360"/>
                <w:tab w:val="left" w:pos="450"/>
                <w:tab w:val="left" w:leader="dot" w:pos="5202"/>
              </w:tabs>
              <w:rPr>
                <w:rFonts w:ascii="Arial" w:hAnsi="Arial" w:cs="Arial"/>
                <w:sz w:val="22"/>
                <w:szCs w:val="22"/>
              </w:rPr>
            </w:pPr>
            <w:r>
              <w:rPr>
                <w:rFonts w:ascii="Arial" w:hAnsi="Arial" w:cs="Arial"/>
                <w:sz w:val="22"/>
                <w:szCs w:val="22"/>
              </w:rPr>
              <w:t>Certification Licensure</w:t>
            </w:r>
            <w:r w:rsidR="00397DE5">
              <w:rPr>
                <w:rFonts w:ascii="Arial" w:hAnsi="Arial" w:cs="Arial"/>
                <w:sz w:val="22"/>
                <w:szCs w:val="22"/>
              </w:rPr>
              <w:tab/>
            </w:r>
          </w:p>
        </w:tc>
        <w:tc>
          <w:tcPr>
            <w:tcW w:w="1090" w:type="dxa"/>
          </w:tcPr>
          <w:p w:rsidR="009120E3" w:rsidRPr="002A7161" w:rsidRDefault="009120E3" w:rsidP="007B197A">
            <w:pPr>
              <w:tabs>
                <w:tab w:val="left" w:pos="360"/>
                <w:tab w:val="left" w:pos="450"/>
                <w:tab w:val="left" w:leader="dot" w:pos="5112"/>
              </w:tabs>
              <w:rPr>
                <w:rFonts w:ascii="Arial" w:hAnsi="Arial" w:cs="Arial"/>
                <w:sz w:val="22"/>
                <w:szCs w:val="22"/>
              </w:rPr>
            </w:pPr>
            <w:r>
              <w:rPr>
                <w:rFonts w:ascii="Arial" w:hAnsi="Arial" w:cs="Arial"/>
                <w:sz w:val="22"/>
                <w:szCs w:val="22"/>
              </w:rPr>
              <w:t>Page 7</w:t>
            </w:r>
          </w:p>
        </w:tc>
      </w:tr>
      <w:tr w:rsidR="009120E3" w:rsidRPr="002A7161" w:rsidTr="009120E3">
        <w:tc>
          <w:tcPr>
            <w:tcW w:w="558" w:type="dxa"/>
          </w:tcPr>
          <w:p w:rsidR="009120E3" w:rsidRPr="002A7161" w:rsidRDefault="009120E3" w:rsidP="009120E3">
            <w:pPr>
              <w:tabs>
                <w:tab w:val="left" w:pos="360"/>
                <w:tab w:val="left" w:pos="450"/>
                <w:tab w:val="left" w:leader="dot" w:pos="2952"/>
                <w:tab w:val="left" w:leader="dot" w:pos="5112"/>
              </w:tabs>
              <w:rPr>
                <w:rFonts w:ascii="Arial" w:hAnsi="Arial" w:cs="Arial"/>
                <w:sz w:val="22"/>
                <w:szCs w:val="22"/>
              </w:rPr>
            </w:pPr>
            <w:r>
              <w:rPr>
                <w:rFonts w:ascii="Arial" w:hAnsi="Arial" w:cs="Arial"/>
                <w:sz w:val="22"/>
                <w:szCs w:val="22"/>
              </w:rPr>
              <w:t>R.</w:t>
            </w:r>
          </w:p>
        </w:tc>
        <w:tc>
          <w:tcPr>
            <w:tcW w:w="5570" w:type="dxa"/>
          </w:tcPr>
          <w:p w:rsidR="009120E3" w:rsidRPr="002A7161" w:rsidRDefault="009120E3" w:rsidP="00397DE5">
            <w:pPr>
              <w:tabs>
                <w:tab w:val="left" w:pos="360"/>
                <w:tab w:val="left" w:pos="450"/>
                <w:tab w:val="left" w:leader="dot" w:pos="5202"/>
              </w:tabs>
              <w:rPr>
                <w:rFonts w:ascii="Arial" w:hAnsi="Arial" w:cs="Arial"/>
                <w:sz w:val="22"/>
                <w:szCs w:val="22"/>
              </w:rPr>
            </w:pPr>
            <w:r>
              <w:rPr>
                <w:rFonts w:ascii="Arial" w:hAnsi="Arial" w:cs="Arial"/>
                <w:sz w:val="22"/>
                <w:szCs w:val="22"/>
              </w:rPr>
              <w:t>Recycling</w:t>
            </w:r>
            <w:r w:rsidR="00397DE5">
              <w:rPr>
                <w:rFonts w:ascii="Arial" w:hAnsi="Arial" w:cs="Arial"/>
                <w:sz w:val="22"/>
                <w:szCs w:val="22"/>
              </w:rPr>
              <w:tab/>
            </w:r>
          </w:p>
        </w:tc>
        <w:tc>
          <w:tcPr>
            <w:tcW w:w="1090" w:type="dxa"/>
          </w:tcPr>
          <w:p w:rsidR="009120E3" w:rsidRPr="002A7161" w:rsidRDefault="009120E3" w:rsidP="007B197A">
            <w:pPr>
              <w:tabs>
                <w:tab w:val="left" w:pos="360"/>
                <w:tab w:val="left" w:pos="450"/>
                <w:tab w:val="left" w:leader="dot" w:pos="2952"/>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2952"/>
                <w:tab w:val="left" w:leader="dot" w:pos="5112"/>
              </w:tabs>
              <w:ind w:right="-378"/>
              <w:rPr>
                <w:rFonts w:ascii="Arial" w:hAnsi="Arial" w:cs="Arial"/>
                <w:sz w:val="22"/>
                <w:szCs w:val="22"/>
              </w:rPr>
            </w:pPr>
            <w:r>
              <w:rPr>
                <w:rFonts w:ascii="Arial" w:hAnsi="Arial" w:cs="Arial"/>
                <w:sz w:val="22"/>
                <w:szCs w:val="22"/>
              </w:rPr>
              <w:t>S.</w:t>
            </w:r>
          </w:p>
        </w:tc>
        <w:tc>
          <w:tcPr>
            <w:tcW w:w="5570" w:type="dxa"/>
          </w:tcPr>
          <w:p w:rsidR="009120E3" w:rsidRPr="002A7161" w:rsidRDefault="009120E3" w:rsidP="00397DE5">
            <w:pPr>
              <w:tabs>
                <w:tab w:val="left" w:pos="360"/>
                <w:tab w:val="left" w:pos="450"/>
                <w:tab w:val="left" w:leader="dot" w:pos="5202"/>
              </w:tabs>
              <w:ind w:right="-378"/>
              <w:rPr>
                <w:rFonts w:ascii="Arial" w:hAnsi="Arial" w:cs="Arial"/>
                <w:sz w:val="22"/>
                <w:szCs w:val="22"/>
              </w:rPr>
            </w:pPr>
            <w:r>
              <w:rPr>
                <w:rFonts w:ascii="Arial" w:hAnsi="Arial" w:cs="Arial"/>
                <w:sz w:val="22"/>
                <w:szCs w:val="22"/>
              </w:rPr>
              <w:t>Composting</w:t>
            </w:r>
            <w:r w:rsidR="00397DE5">
              <w:rPr>
                <w:rFonts w:ascii="Arial" w:hAnsi="Arial" w:cs="Arial"/>
                <w:sz w:val="22"/>
                <w:szCs w:val="22"/>
              </w:rPr>
              <w:tab/>
            </w:r>
          </w:p>
        </w:tc>
        <w:tc>
          <w:tcPr>
            <w:tcW w:w="1090" w:type="dxa"/>
          </w:tcPr>
          <w:p w:rsidR="009120E3" w:rsidRPr="002A7161" w:rsidRDefault="009120E3" w:rsidP="007B197A">
            <w:pPr>
              <w:tabs>
                <w:tab w:val="left" w:pos="360"/>
                <w:tab w:val="left" w:pos="450"/>
                <w:tab w:val="left" w:leader="dot" w:pos="2952"/>
                <w:tab w:val="left" w:leader="dot" w:pos="5112"/>
              </w:tabs>
              <w:ind w:right="-378"/>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p>
        </w:tc>
        <w:tc>
          <w:tcPr>
            <w:tcW w:w="5570" w:type="dxa"/>
          </w:tcPr>
          <w:p w:rsidR="009120E3" w:rsidRPr="002A7161" w:rsidRDefault="009120E3" w:rsidP="00397DE5">
            <w:pPr>
              <w:tabs>
                <w:tab w:val="left" w:pos="360"/>
                <w:tab w:val="left" w:pos="450"/>
                <w:tab w:val="left" w:leader="dot" w:pos="5112"/>
                <w:tab w:val="left" w:leader="dot" w:pos="5202"/>
              </w:tabs>
              <w:rPr>
                <w:rFonts w:ascii="Arial" w:hAnsi="Arial" w:cs="Arial"/>
                <w:sz w:val="22"/>
                <w:szCs w:val="22"/>
              </w:rPr>
            </w:pPr>
          </w:p>
        </w:tc>
        <w:tc>
          <w:tcPr>
            <w:tcW w:w="1090" w:type="dxa"/>
          </w:tcPr>
          <w:p w:rsidR="009120E3" w:rsidRPr="002A7161" w:rsidRDefault="009120E3" w:rsidP="007B197A">
            <w:pPr>
              <w:tabs>
                <w:tab w:val="left" w:pos="360"/>
                <w:tab w:val="left" w:pos="450"/>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972"/>
                <w:tab w:val="left" w:leader="dot" w:pos="5112"/>
              </w:tabs>
              <w:rPr>
                <w:rFonts w:ascii="Arial" w:hAnsi="Arial" w:cs="Arial"/>
                <w:sz w:val="22"/>
                <w:szCs w:val="22"/>
              </w:rPr>
            </w:pPr>
            <w:r>
              <w:rPr>
                <w:rFonts w:ascii="Arial" w:hAnsi="Arial" w:cs="Arial"/>
                <w:sz w:val="22"/>
                <w:szCs w:val="22"/>
              </w:rPr>
              <w:t>T.</w:t>
            </w:r>
          </w:p>
        </w:tc>
        <w:tc>
          <w:tcPr>
            <w:tcW w:w="5570" w:type="dxa"/>
          </w:tcPr>
          <w:p w:rsidR="009120E3" w:rsidRPr="002A7161" w:rsidRDefault="009120E3" w:rsidP="00397DE5">
            <w:pPr>
              <w:tabs>
                <w:tab w:val="left" w:pos="360"/>
                <w:tab w:val="left" w:pos="450"/>
                <w:tab w:val="left" w:leader="dot" w:pos="972"/>
                <w:tab w:val="left" w:leader="dot" w:pos="5202"/>
              </w:tabs>
              <w:rPr>
                <w:rFonts w:ascii="Arial" w:hAnsi="Arial" w:cs="Arial"/>
                <w:sz w:val="22"/>
                <w:szCs w:val="22"/>
              </w:rPr>
            </w:pPr>
            <w:r>
              <w:rPr>
                <w:rFonts w:ascii="Arial" w:hAnsi="Arial" w:cs="Arial"/>
                <w:sz w:val="22"/>
                <w:szCs w:val="22"/>
              </w:rPr>
              <w:t>Safety Inspections</w:t>
            </w:r>
            <w:r w:rsidR="00397DE5">
              <w:rPr>
                <w:rFonts w:ascii="Arial" w:hAnsi="Arial" w:cs="Arial"/>
                <w:sz w:val="22"/>
                <w:szCs w:val="22"/>
              </w:rPr>
              <w:tab/>
            </w:r>
          </w:p>
        </w:tc>
        <w:tc>
          <w:tcPr>
            <w:tcW w:w="1090" w:type="dxa"/>
          </w:tcPr>
          <w:p w:rsidR="009120E3" w:rsidRPr="002A7161" w:rsidRDefault="009120E3" w:rsidP="007B197A">
            <w:pPr>
              <w:tabs>
                <w:tab w:val="left" w:pos="360"/>
                <w:tab w:val="left" w:pos="450"/>
                <w:tab w:val="left" w:leader="dot" w:pos="972"/>
                <w:tab w:val="left" w:leader="dot" w:pos="5112"/>
              </w:tabs>
              <w:rPr>
                <w:rFonts w:ascii="Arial" w:hAnsi="Arial" w:cs="Arial"/>
                <w:sz w:val="22"/>
                <w:szCs w:val="22"/>
              </w:rPr>
            </w:pPr>
            <w:r>
              <w:rPr>
                <w:rFonts w:ascii="Arial" w:hAnsi="Arial" w:cs="Arial"/>
                <w:sz w:val="22"/>
                <w:szCs w:val="22"/>
              </w:rPr>
              <w:t>Page 8</w:t>
            </w: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r>
              <w:rPr>
                <w:rFonts w:ascii="Arial" w:hAnsi="Arial" w:cs="Arial"/>
                <w:sz w:val="22"/>
                <w:szCs w:val="22"/>
              </w:rPr>
              <w:t>U.</w:t>
            </w:r>
          </w:p>
        </w:tc>
        <w:tc>
          <w:tcPr>
            <w:tcW w:w="5570" w:type="dxa"/>
          </w:tcPr>
          <w:p w:rsidR="009120E3" w:rsidRPr="002A7161" w:rsidRDefault="009120E3" w:rsidP="00397DE5">
            <w:pPr>
              <w:tabs>
                <w:tab w:val="left" w:pos="360"/>
                <w:tab w:val="left" w:pos="450"/>
                <w:tab w:val="left" w:leader="dot" w:pos="5112"/>
                <w:tab w:val="left" w:leader="dot" w:pos="5202"/>
              </w:tabs>
              <w:rPr>
                <w:rFonts w:ascii="Arial" w:hAnsi="Arial" w:cs="Arial"/>
                <w:sz w:val="22"/>
                <w:szCs w:val="22"/>
              </w:rPr>
            </w:pPr>
            <w:r>
              <w:rPr>
                <w:rFonts w:ascii="Arial" w:hAnsi="Arial" w:cs="Arial"/>
                <w:sz w:val="22"/>
                <w:szCs w:val="22"/>
              </w:rPr>
              <w:t>Food Service Dept. Annual Self Inspection Check List</w:t>
            </w:r>
          </w:p>
        </w:tc>
        <w:tc>
          <w:tcPr>
            <w:tcW w:w="1090" w:type="dxa"/>
          </w:tcPr>
          <w:p w:rsidR="009120E3" w:rsidRPr="002A7161" w:rsidRDefault="009120E3" w:rsidP="007B197A">
            <w:pPr>
              <w:tabs>
                <w:tab w:val="left" w:pos="360"/>
                <w:tab w:val="left" w:pos="450"/>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p>
        </w:tc>
        <w:tc>
          <w:tcPr>
            <w:tcW w:w="5570" w:type="dxa"/>
          </w:tcPr>
          <w:p w:rsidR="009120E3" w:rsidRPr="002A7161" w:rsidRDefault="009120E3" w:rsidP="00397DE5">
            <w:pPr>
              <w:tabs>
                <w:tab w:val="left" w:pos="360"/>
                <w:tab w:val="left" w:pos="450"/>
                <w:tab w:val="left" w:leader="dot" w:pos="5112"/>
                <w:tab w:val="left" w:leader="dot" w:pos="5202"/>
              </w:tabs>
              <w:rPr>
                <w:rFonts w:ascii="Arial" w:hAnsi="Arial" w:cs="Arial"/>
                <w:sz w:val="22"/>
                <w:szCs w:val="22"/>
              </w:rPr>
            </w:pPr>
          </w:p>
        </w:tc>
        <w:tc>
          <w:tcPr>
            <w:tcW w:w="1090" w:type="dxa"/>
          </w:tcPr>
          <w:p w:rsidR="009120E3" w:rsidRPr="002A7161" w:rsidRDefault="009120E3" w:rsidP="007B197A">
            <w:pPr>
              <w:tabs>
                <w:tab w:val="left" w:pos="360"/>
                <w:tab w:val="left" w:pos="450"/>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r>
              <w:rPr>
                <w:rFonts w:ascii="Arial" w:hAnsi="Arial" w:cs="Arial"/>
                <w:sz w:val="22"/>
                <w:szCs w:val="22"/>
              </w:rPr>
              <w:t>V.</w:t>
            </w:r>
          </w:p>
        </w:tc>
        <w:tc>
          <w:tcPr>
            <w:tcW w:w="5570" w:type="dxa"/>
          </w:tcPr>
          <w:p w:rsidR="009120E3" w:rsidRPr="002A7161" w:rsidRDefault="009120E3" w:rsidP="00397DE5">
            <w:pPr>
              <w:tabs>
                <w:tab w:val="left" w:pos="360"/>
                <w:tab w:val="left" w:pos="450"/>
                <w:tab w:val="left" w:leader="dot" w:pos="5202"/>
              </w:tabs>
              <w:rPr>
                <w:rFonts w:ascii="Arial" w:hAnsi="Arial" w:cs="Arial"/>
                <w:sz w:val="22"/>
                <w:szCs w:val="22"/>
              </w:rPr>
            </w:pPr>
            <w:r>
              <w:rPr>
                <w:rFonts w:ascii="Arial" w:hAnsi="Arial" w:cs="Arial"/>
                <w:sz w:val="22"/>
                <w:szCs w:val="22"/>
              </w:rPr>
              <w:t>Blood Borne Pathogens</w:t>
            </w:r>
            <w:r w:rsidR="00397DE5">
              <w:rPr>
                <w:rFonts w:ascii="Arial" w:hAnsi="Arial" w:cs="Arial"/>
                <w:sz w:val="22"/>
                <w:szCs w:val="22"/>
              </w:rPr>
              <w:tab/>
            </w:r>
          </w:p>
        </w:tc>
        <w:tc>
          <w:tcPr>
            <w:tcW w:w="1090" w:type="dxa"/>
          </w:tcPr>
          <w:p w:rsidR="009120E3" w:rsidRPr="002A7161" w:rsidRDefault="009120E3" w:rsidP="007B197A">
            <w:pPr>
              <w:tabs>
                <w:tab w:val="left" w:pos="360"/>
                <w:tab w:val="left" w:pos="450"/>
                <w:tab w:val="left" w:leader="dot" w:pos="5112"/>
              </w:tabs>
              <w:rPr>
                <w:rFonts w:ascii="Arial" w:hAnsi="Arial" w:cs="Arial"/>
                <w:sz w:val="22"/>
                <w:szCs w:val="22"/>
              </w:rPr>
            </w:pPr>
            <w:r>
              <w:rPr>
                <w:rFonts w:ascii="Arial" w:hAnsi="Arial" w:cs="Arial"/>
                <w:sz w:val="22"/>
                <w:szCs w:val="22"/>
              </w:rPr>
              <w:t>Page 9</w:t>
            </w: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r>
              <w:rPr>
                <w:rFonts w:ascii="Arial" w:hAnsi="Arial" w:cs="Arial"/>
                <w:sz w:val="22"/>
                <w:szCs w:val="22"/>
              </w:rPr>
              <w:t>W.</w:t>
            </w:r>
          </w:p>
        </w:tc>
        <w:tc>
          <w:tcPr>
            <w:tcW w:w="5570" w:type="dxa"/>
          </w:tcPr>
          <w:p w:rsidR="009120E3" w:rsidRPr="002A7161" w:rsidRDefault="009120E3" w:rsidP="00397DE5">
            <w:pPr>
              <w:tabs>
                <w:tab w:val="left" w:pos="360"/>
                <w:tab w:val="left" w:pos="450"/>
                <w:tab w:val="left" w:leader="dot" w:pos="5202"/>
              </w:tabs>
              <w:rPr>
                <w:rFonts w:ascii="Arial" w:hAnsi="Arial" w:cs="Arial"/>
                <w:sz w:val="22"/>
                <w:szCs w:val="22"/>
              </w:rPr>
            </w:pPr>
            <w:r>
              <w:rPr>
                <w:rFonts w:ascii="Arial" w:hAnsi="Arial" w:cs="Arial"/>
                <w:sz w:val="22"/>
                <w:szCs w:val="22"/>
              </w:rPr>
              <w:t>Fire Extinguishers</w:t>
            </w:r>
            <w:r w:rsidR="00397DE5">
              <w:rPr>
                <w:rFonts w:ascii="Arial" w:hAnsi="Arial" w:cs="Arial"/>
                <w:sz w:val="22"/>
                <w:szCs w:val="22"/>
              </w:rPr>
              <w:tab/>
            </w:r>
          </w:p>
        </w:tc>
        <w:tc>
          <w:tcPr>
            <w:tcW w:w="1090" w:type="dxa"/>
          </w:tcPr>
          <w:p w:rsidR="009120E3" w:rsidRPr="002A7161" w:rsidRDefault="009120E3" w:rsidP="007B197A">
            <w:pPr>
              <w:tabs>
                <w:tab w:val="left" w:pos="360"/>
                <w:tab w:val="left" w:pos="450"/>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2412"/>
                <w:tab w:val="left" w:leader="dot" w:pos="5112"/>
              </w:tabs>
              <w:rPr>
                <w:rFonts w:ascii="Arial" w:hAnsi="Arial" w:cs="Arial"/>
                <w:sz w:val="22"/>
                <w:szCs w:val="22"/>
              </w:rPr>
            </w:pPr>
          </w:p>
        </w:tc>
        <w:tc>
          <w:tcPr>
            <w:tcW w:w="5570" w:type="dxa"/>
          </w:tcPr>
          <w:p w:rsidR="009120E3" w:rsidRPr="002A7161" w:rsidRDefault="009120E3" w:rsidP="00397DE5">
            <w:pPr>
              <w:tabs>
                <w:tab w:val="left" w:pos="360"/>
                <w:tab w:val="left" w:pos="450"/>
                <w:tab w:val="left" w:leader="dot" w:pos="2412"/>
                <w:tab w:val="left" w:leader="dot" w:pos="5112"/>
                <w:tab w:val="left" w:leader="dot" w:pos="5202"/>
              </w:tabs>
              <w:rPr>
                <w:rFonts w:ascii="Arial" w:hAnsi="Arial" w:cs="Arial"/>
                <w:sz w:val="22"/>
                <w:szCs w:val="22"/>
              </w:rPr>
            </w:pPr>
          </w:p>
        </w:tc>
        <w:tc>
          <w:tcPr>
            <w:tcW w:w="1090" w:type="dxa"/>
          </w:tcPr>
          <w:p w:rsidR="009120E3" w:rsidRPr="002A7161" w:rsidRDefault="009120E3" w:rsidP="007B197A">
            <w:pPr>
              <w:tabs>
                <w:tab w:val="left" w:pos="360"/>
                <w:tab w:val="left" w:pos="450"/>
                <w:tab w:val="left" w:leader="dot" w:pos="2412"/>
                <w:tab w:val="left" w:leader="dot" w:pos="5112"/>
              </w:tabs>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r>
              <w:rPr>
                <w:rFonts w:ascii="Arial" w:hAnsi="Arial" w:cs="Arial"/>
                <w:sz w:val="22"/>
                <w:szCs w:val="22"/>
              </w:rPr>
              <w:t>X.</w:t>
            </w:r>
          </w:p>
        </w:tc>
        <w:tc>
          <w:tcPr>
            <w:tcW w:w="5570" w:type="dxa"/>
          </w:tcPr>
          <w:p w:rsidR="009120E3" w:rsidRPr="002A7161" w:rsidRDefault="009120E3" w:rsidP="00397DE5">
            <w:pPr>
              <w:tabs>
                <w:tab w:val="left" w:pos="360"/>
                <w:tab w:val="left" w:pos="450"/>
                <w:tab w:val="left" w:leader="dot" w:pos="5202"/>
              </w:tabs>
              <w:rPr>
                <w:rFonts w:ascii="Arial" w:hAnsi="Arial" w:cs="Arial"/>
                <w:sz w:val="22"/>
                <w:szCs w:val="22"/>
              </w:rPr>
            </w:pPr>
            <w:r>
              <w:rPr>
                <w:rFonts w:ascii="Arial" w:hAnsi="Arial" w:cs="Arial"/>
                <w:sz w:val="22"/>
                <w:szCs w:val="22"/>
              </w:rPr>
              <w:t>Employee Right-To-Know &amp; Safety Data Sheet</w:t>
            </w:r>
            <w:r w:rsidR="00705135">
              <w:rPr>
                <w:rFonts w:ascii="Arial" w:hAnsi="Arial" w:cs="Arial"/>
                <w:sz w:val="22"/>
                <w:szCs w:val="22"/>
              </w:rPr>
              <w:t>s</w:t>
            </w:r>
            <w:r w:rsidR="00397DE5">
              <w:rPr>
                <w:rFonts w:ascii="Arial" w:hAnsi="Arial" w:cs="Arial"/>
                <w:sz w:val="22"/>
                <w:szCs w:val="22"/>
              </w:rPr>
              <w:tab/>
            </w:r>
          </w:p>
        </w:tc>
        <w:tc>
          <w:tcPr>
            <w:tcW w:w="1090" w:type="dxa"/>
          </w:tcPr>
          <w:p w:rsidR="009120E3" w:rsidRPr="002A7161" w:rsidRDefault="009120E3" w:rsidP="007B197A">
            <w:pPr>
              <w:tabs>
                <w:tab w:val="left" w:pos="360"/>
                <w:tab w:val="left" w:pos="450"/>
                <w:tab w:val="left" w:leader="dot" w:pos="5112"/>
              </w:tabs>
              <w:rPr>
                <w:rFonts w:ascii="Arial" w:hAnsi="Arial" w:cs="Arial"/>
                <w:sz w:val="22"/>
                <w:szCs w:val="22"/>
              </w:rPr>
            </w:pPr>
            <w:r>
              <w:rPr>
                <w:rFonts w:ascii="Arial" w:hAnsi="Arial" w:cs="Arial"/>
                <w:sz w:val="22"/>
                <w:szCs w:val="22"/>
              </w:rPr>
              <w:t>Page 10</w:t>
            </w: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p>
        </w:tc>
        <w:tc>
          <w:tcPr>
            <w:tcW w:w="5570" w:type="dxa"/>
          </w:tcPr>
          <w:p w:rsidR="009120E3" w:rsidRPr="002A7161" w:rsidRDefault="009120E3" w:rsidP="00397DE5">
            <w:pPr>
              <w:tabs>
                <w:tab w:val="left" w:pos="360"/>
                <w:tab w:val="left" w:pos="450"/>
                <w:tab w:val="left" w:leader="dot" w:pos="5112"/>
                <w:tab w:val="left" w:leader="dot" w:pos="5202"/>
              </w:tabs>
              <w:rPr>
                <w:rFonts w:ascii="Arial" w:hAnsi="Arial" w:cs="Arial"/>
                <w:sz w:val="22"/>
                <w:szCs w:val="22"/>
              </w:rPr>
            </w:pPr>
          </w:p>
        </w:tc>
        <w:tc>
          <w:tcPr>
            <w:tcW w:w="1090" w:type="dxa"/>
          </w:tcPr>
          <w:p w:rsidR="009120E3" w:rsidRPr="002A7161" w:rsidRDefault="009120E3" w:rsidP="009120E3">
            <w:pPr>
              <w:tabs>
                <w:tab w:val="left" w:pos="360"/>
                <w:tab w:val="left" w:pos="450"/>
                <w:tab w:val="left" w:leader="dot" w:pos="5112"/>
              </w:tabs>
              <w:jc w:val="center"/>
              <w:rPr>
                <w:rFonts w:ascii="Arial" w:hAnsi="Arial" w:cs="Arial"/>
                <w:sz w:val="22"/>
                <w:szCs w:val="22"/>
              </w:rPr>
            </w:pPr>
          </w:p>
        </w:tc>
      </w:tr>
      <w:tr w:rsidR="009120E3" w:rsidRPr="002A7161" w:rsidTr="009120E3">
        <w:tc>
          <w:tcPr>
            <w:tcW w:w="558" w:type="dxa"/>
          </w:tcPr>
          <w:p w:rsidR="009120E3" w:rsidRPr="002A7161" w:rsidRDefault="009120E3" w:rsidP="009120E3">
            <w:pPr>
              <w:tabs>
                <w:tab w:val="left" w:pos="360"/>
                <w:tab w:val="left" w:pos="450"/>
                <w:tab w:val="left" w:leader="dot" w:pos="5112"/>
              </w:tabs>
              <w:rPr>
                <w:rFonts w:ascii="Arial" w:hAnsi="Arial" w:cs="Arial"/>
                <w:sz w:val="22"/>
                <w:szCs w:val="22"/>
              </w:rPr>
            </w:pPr>
          </w:p>
        </w:tc>
        <w:tc>
          <w:tcPr>
            <w:tcW w:w="5570" w:type="dxa"/>
          </w:tcPr>
          <w:p w:rsidR="009120E3" w:rsidRPr="002A7161" w:rsidRDefault="009120E3" w:rsidP="00397DE5">
            <w:pPr>
              <w:tabs>
                <w:tab w:val="left" w:pos="360"/>
                <w:tab w:val="left" w:pos="450"/>
                <w:tab w:val="left" w:leader="dot" w:pos="5112"/>
                <w:tab w:val="left" w:leader="dot" w:pos="5202"/>
              </w:tabs>
              <w:rPr>
                <w:rFonts w:ascii="Arial" w:hAnsi="Arial" w:cs="Arial"/>
                <w:sz w:val="22"/>
                <w:szCs w:val="22"/>
              </w:rPr>
            </w:pPr>
          </w:p>
        </w:tc>
        <w:tc>
          <w:tcPr>
            <w:tcW w:w="1090" w:type="dxa"/>
          </w:tcPr>
          <w:p w:rsidR="009120E3" w:rsidRPr="002A7161" w:rsidRDefault="009120E3" w:rsidP="009120E3">
            <w:pPr>
              <w:tabs>
                <w:tab w:val="left" w:pos="360"/>
                <w:tab w:val="left" w:pos="450"/>
                <w:tab w:val="left" w:leader="dot" w:pos="5112"/>
              </w:tabs>
              <w:jc w:val="center"/>
              <w:rPr>
                <w:rFonts w:ascii="Arial" w:hAnsi="Arial" w:cs="Arial"/>
                <w:sz w:val="22"/>
                <w:szCs w:val="22"/>
              </w:rPr>
            </w:pPr>
          </w:p>
        </w:tc>
      </w:tr>
    </w:tbl>
    <w:p w:rsidR="005E2DBF" w:rsidRDefault="005E2DBF"/>
    <w:p w:rsidR="00CC0F25" w:rsidRDefault="00CC0F25"/>
    <w:p w:rsidR="00CC0F25" w:rsidRDefault="00CC0F25"/>
    <w:p w:rsidR="005E2DBF" w:rsidRDefault="005E2DBF"/>
    <w:p w:rsidR="005E2DBF" w:rsidRDefault="005E2DBF"/>
    <w:p w:rsidR="005E2DBF" w:rsidRDefault="005E2DBF"/>
    <w:p w:rsidR="005E2DBF" w:rsidRDefault="005E2DBF"/>
    <w:p w:rsidR="005E2DBF" w:rsidRDefault="005E2DBF"/>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042E0A" w:rsidRDefault="00042E0A"/>
    <w:p w:rsidR="002A7161" w:rsidRDefault="002A7161" w:rsidP="003B5023">
      <w:pPr>
        <w:rPr>
          <w:rFonts w:ascii="Arial" w:hAnsi="Arial" w:cs="Arial"/>
          <w:b/>
          <w:sz w:val="20"/>
          <w:u w:val="single"/>
        </w:rPr>
      </w:pPr>
    </w:p>
    <w:p w:rsidR="002A7161" w:rsidRDefault="002A7161" w:rsidP="00042E0A">
      <w:pPr>
        <w:jc w:val="center"/>
        <w:rPr>
          <w:rFonts w:ascii="Arial" w:hAnsi="Arial" w:cs="Arial"/>
          <w:b/>
          <w:sz w:val="20"/>
          <w:u w:val="single"/>
        </w:rPr>
      </w:pPr>
    </w:p>
    <w:p w:rsidR="00042E0A" w:rsidRPr="002A7161" w:rsidRDefault="00042E0A" w:rsidP="00042E0A">
      <w:pPr>
        <w:jc w:val="center"/>
        <w:rPr>
          <w:rFonts w:ascii="Arial" w:hAnsi="Arial" w:cs="Arial"/>
          <w:b/>
          <w:sz w:val="20"/>
          <w:u w:val="single"/>
        </w:rPr>
      </w:pPr>
      <w:r w:rsidRPr="002A7161">
        <w:rPr>
          <w:rFonts w:ascii="Arial" w:hAnsi="Arial" w:cs="Arial"/>
          <w:b/>
          <w:sz w:val="20"/>
          <w:u w:val="single"/>
        </w:rPr>
        <w:t>CONTACTS</w:t>
      </w:r>
    </w:p>
    <w:p w:rsidR="00042E0A" w:rsidRPr="002A7161" w:rsidRDefault="00042E0A" w:rsidP="00042E0A">
      <w:pPr>
        <w:jc w:val="center"/>
        <w:rPr>
          <w:rFonts w:ascii="Arial" w:hAnsi="Arial" w:cs="Arial"/>
          <w:sz w:val="20"/>
        </w:rPr>
      </w:pPr>
    </w:p>
    <w:p w:rsidR="00042E0A" w:rsidRPr="002A7161" w:rsidRDefault="00042E0A" w:rsidP="00042E0A">
      <w:pPr>
        <w:jc w:val="center"/>
        <w:rPr>
          <w:rFonts w:ascii="Arial" w:hAnsi="Arial" w:cs="Arial"/>
          <w:b/>
          <w:sz w:val="20"/>
        </w:rPr>
      </w:pPr>
      <w:r w:rsidRPr="002A7161">
        <w:rPr>
          <w:rFonts w:ascii="Arial" w:hAnsi="Arial" w:cs="Arial"/>
          <w:b/>
          <w:sz w:val="20"/>
        </w:rPr>
        <w:t>Food Service Director:  507-388-7442</w:t>
      </w:r>
    </w:p>
    <w:p w:rsidR="00042E0A" w:rsidRPr="002A7161" w:rsidRDefault="00042E0A" w:rsidP="00042E0A">
      <w:pPr>
        <w:jc w:val="center"/>
        <w:rPr>
          <w:rFonts w:ascii="Arial" w:hAnsi="Arial" w:cs="Arial"/>
          <w:b/>
          <w:sz w:val="20"/>
        </w:rPr>
      </w:pPr>
    </w:p>
    <w:p w:rsidR="00042E0A" w:rsidRPr="002A7161" w:rsidRDefault="00DE3B9C" w:rsidP="00042E0A">
      <w:pPr>
        <w:jc w:val="center"/>
        <w:rPr>
          <w:rFonts w:ascii="Arial" w:hAnsi="Arial" w:cs="Arial"/>
          <w:b/>
          <w:sz w:val="20"/>
        </w:rPr>
      </w:pPr>
      <w:r w:rsidRPr="002A7161">
        <w:rPr>
          <w:rFonts w:ascii="Arial" w:hAnsi="Arial" w:cs="Arial"/>
          <w:b/>
          <w:sz w:val="20"/>
        </w:rPr>
        <w:t xml:space="preserve">Director of </w:t>
      </w:r>
      <w:r w:rsidR="00042E0A" w:rsidRPr="002A7161">
        <w:rPr>
          <w:rFonts w:ascii="Arial" w:hAnsi="Arial" w:cs="Arial"/>
          <w:b/>
          <w:sz w:val="20"/>
        </w:rPr>
        <w:t xml:space="preserve">Facilities </w:t>
      </w:r>
      <w:r w:rsidRPr="002A7161">
        <w:rPr>
          <w:rFonts w:ascii="Arial" w:hAnsi="Arial" w:cs="Arial"/>
          <w:b/>
          <w:sz w:val="20"/>
        </w:rPr>
        <w:t xml:space="preserve">~ </w:t>
      </w:r>
      <w:r w:rsidR="00042E0A" w:rsidRPr="002A7161">
        <w:rPr>
          <w:rFonts w:ascii="Arial" w:hAnsi="Arial" w:cs="Arial"/>
          <w:b/>
          <w:sz w:val="20"/>
        </w:rPr>
        <w:t>Health &amp; Safety:  507-345-5311</w:t>
      </w:r>
    </w:p>
    <w:p w:rsidR="00042E0A" w:rsidRPr="002A7161" w:rsidRDefault="00042E0A">
      <w:pPr>
        <w:rPr>
          <w:rFonts w:ascii="Arial" w:hAnsi="Arial" w:cs="Arial"/>
          <w:sz w:val="20"/>
        </w:rPr>
      </w:pPr>
    </w:p>
    <w:p w:rsidR="00715BD4" w:rsidRPr="00E07CD3" w:rsidRDefault="00715BD4" w:rsidP="002A7161">
      <w:pPr>
        <w:jc w:val="center"/>
        <w:rPr>
          <w:rFonts w:ascii="Arial" w:hAnsi="Arial" w:cs="Arial"/>
          <w:sz w:val="18"/>
        </w:rPr>
      </w:pPr>
      <w:r w:rsidRPr="00E07CD3">
        <w:rPr>
          <w:rFonts w:ascii="Arial" w:hAnsi="Arial" w:cs="Arial"/>
          <w:sz w:val="18"/>
        </w:rPr>
        <w:t>8/15/2017</w:t>
      </w:r>
    </w:p>
    <w:p w:rsidR="003B5023" w:rsidRPr="00E07CD3" w:rsidRDefault="003B5023">
      <w:pPr>
        <w:rPr>
          <w:rFonts w:ascii="Arial" w:hAnsi="Arial" w:cs="Arial"/>
          <w:b/>
          <w:sz w:val="20"/>
          <w:szCs w:val="22"/>
          <w:u w:val="single"/>
        </w:rPr>
      </w:pPr>
    </w:p>
    <w:p w:rsidR="00100DCB" w:rsidRDefault="00100DCB">
      <w:pPr>
        <w:rPr>
          <w:rFonts w:ascii="Arial" w:hAnsi="Arial" w:cs="Arial"/>
          <w:b/>
          <w:sz w:val="22"/>
          <w:szCs w:val="22"/>
          <w:u w:val="single"/>
        </w:rPr>
      </w:pPr>
    </w:p>
    <w:p w:rsidR="00715BD4" w:rsidRPr="002A7161" w:rsidRDefault="00882267">
      <w:pPr>
        <w:rPr>
          <w:rFonts w:ascii="Arial" w:hAnsi="Arial" w:cs="Arial"/>
          <w:b/>
          <w:sz w:val="22"/>
          <w:szCs w:val="22"/>
          <w:u w:val="single"/>
        </w:rPr>
      </w:pPr>
      <w:r w:rsidRPr="002A7161">
        <w:rPr>
          <w:rFonts w:ascii="Arial" w:hAnsi="Arial" w:cs="Arial"/>
          <w:b/>
          <w:sz w:val="22"/>
          <w:szCs w:val="22"/>
          <w:u w:val="single"/>
        </w:rPr>
        <w:lastRenderedPageBreak/>
        <w:t xml:space="preserve">A.  </w:t>
      </w:r>
      <w:r w:rsidR="00715BD4" w:rsidRPr="002A7161">
        <w:rPr>
          <w:rFonts w:ascii="Arial" w:hAnsi="Arial" w:cs="Arial"/>
          <w:b/>
          <w:sz w:val="22"/>
          <w:szCs w:val="22"/>
          <w:u w:val="single"/>
        </w:rPr>
        <w:t>Job Screening</w:t>
      </w:r>
    </w:p>
    <w:p w:rsidR="00715BD4" w:rsidRPr="002A7161" w:rsidRDefault="00715BD4" w:rsidP="00715BD4">
      <w:pPr>
        <w:tabs>
          <w:tab w:val="left" w:pos="450"/>
        </w:tabs>
        <w:ind w:left="450" w:hanging="450"/>
        <w:rPr>
          <w:rFonts w:ascii="Arial" w:hAnsi="Arial" w:cs="Arial"/>
          <w:sz w:val="22"/>
          <w:szCs w:val="22"/>
        </w:rPr>
      </w:pPr>
      <w:r w:rsidRPr="002A7161">
        <w:rPr>
          <w:rFonts w:ascii="Arial" w:hAnsi="Arial" w:cs="Arial"/>
          <w:sz w:val="22"/>
          <w:szCs w:val="22"/>
        </w:rPr>
        <w:t>1.</w:t>
      </w:r>
      <w:r w:rsidRPr="002A7161">
        <w:rPr>
          <w:rFonts w:ascii="Arial" w:hAnsi="Arial" w:cs="Arial"/>
          <w:sz w:val="22"/>
          <w:szCs w:val="22"/>
        </w:rPr>
        <w:tab/>
        <w:t>New employee candidates are required to pass a pre-employment exam prior to qualifying for employment.</w:t>
      </w:r>
    </w:p>
    <w:p w:rsidR="00715BD4" w:rsidRPr="002A7161" w:rsidRDefault="00715BD4" w:rsidP="00715BD4">
      <w:pPr>
        <w:tabs>
          <w:tab w:val="left" w:pos="450"/>
        </w:tabs>
        <w:ind w:left="450" w:hanging="450"/>
        <w:rPr>
          <w:rFonts w:ascii="Arial" w:hAnsi="Arial" w:cs="Arial"/>
          <w:sz w:val="22"/>
          <w:szCs w:val="22"/>
        </w:rPr>
      </w:pPr>
      <w:r w:rsidRPr="002A7161">
        <w:rPr>
          <w:rFonts w:ascii="Arial" w:hAnsi="Arial" w:cs="Arial"/>
          <w:sz w:val="22"/>
          <w:szCs w:val="22"/>
        </w:rPr>
        <w:t>2.</w:t>
      </w:r>
      <w:r w:rsidRPr="002A7161">
        <w:rPr>
          <w:rFonts w:ascii="Arial" w:hAnsi="Arial" w:cs="Arial"/>
          <w:sz w:val="22"/>
          <w:szCs w:val="22"/>
        </w:rPr>
        <w:tab/>
        <w:t>This pre-planned exam is scheduled by the District Human Resources Department after the person has been selected for a position resulting in the ability to perform essential job functions.</w:t>
      </w:r>
    </w:p>
    <w:p w:rsidR="00715BD4" w:rsidRPr="002A7161" w:rsidRDefault="00715BD4" w:rsidP="00715BD4">
      <w:pPr>
        <w:tabs>
          <w:tab w:val="left" w:pos="450"/>
        </w:tabs>
        <w:ind w:left="450" w:hanging="450"/>
        <w:rPr>
          <w:rFonts w:ascii="Arial" w:hAnsi="Arial" w:cs="Arial"/>
          <w:sz w:val="22"/>
          <w:szCs w:val="22"/>
        </w:rPr>
      </w:pPr>
    </w:p>
    <w:p w:rsidR="006F6C5E" w:rsidRPr="002A7161" w:rsidRDefault="006F6C5E" w:rsidP="002A7161">
      <w:pPr>
        <w:tabs>
          <w:tab w:val="left" w:pos="450"/>
        </w:tabs>
        <w:rPr>
          <w:rFonts w:ascii="Arial" w:hAnsi="Arial" w:cs="Arial"/>
          <w:sz w:val="22"/>
          <w:szCs w:val="22"/>
        </w:rPr>
      </w:pPr>
    </w:p>
    <w:p w:rsidR="006F6C5E" w:rsidRPr="002A7161" w:rsidRDefault="00882267" w:rsidP="00715BD4">
      <w:pPr>
        <w:tabs>
          <w:tab w:val="left" w:pos="450"/>
        </w:tabs>
        <w:ind w:left="450" w:hanging="450"/>
        <w:rPr>
          <w:rFonts w:ascii="Arial" w:hAnsi="Arial" w:cs="Arial"/>
          <w:b/>
          <w:sz w:val="22"/>
          <w:szCs w:val="22"/>
          <w:u w:val="single"/>
        </w:rPr>
      </w:pPr>
      <w:r w:rsidRPr="002A7161">
        <w:rPr>
          <w:rFonts w:ascii="Arial" w:hAnsi="Arial" w:cs="Arial"/>
          <w:b/>
          <w:sz w:val="22"/>
          <w:szCs w:val="22"/>
          <w:u w:val="single"/>
        </w:rPr>
        <w:t xml:space="preserve">B.  </w:t>
      </w:r>
      <w:r w:rsidR="006F6C5E" w:rsidRPr="002A7161">
        <w:rPr>
          <w:rFonts w:ascii="Arial" w:hAnsi="Arial" w:cs="Arial"/>
          <w:b/>
          <w:sz w:val="22"/>
          <w:szCs w:val="22"/>
          <w:u w:val="single"/>
        </w:rPr>
        <w:t>Uniform &amp; Footwear Allocations</w:t>
      </w:r>
    </w:p>
    <w:p w:rsidR="006F6C5E" w:rsidRPr="002A7161" w:rsidRDefault="006F6C5E" w:rsidP="00715BD4">
      <w:pPr>
        <w:tabs>
          <w:tab w:val="left" w:pos="450"/>
        </w:tabs>
        <w:ind w:left="450" w:hanging="450"/>
        <w:rPr>
          <w:rFonts w:ascii="Arial" w:hAnsi="Arial" w:cs="Arial"/>
          <w:sz w:val="22"/>
          <w:szCs w:val="22"/>
        </w:rPr>
      </w:pPr>
      <w:r w:rsidRPr="002A7161">
        <w:rPr>
          <w:rFonts w:ascii="Arial" w:hAnsi="Arial" w:cs="Arial"/>
          <w:sz w:val="22"/>
          <w:szCs w:val="22"/>
        </w:rPr>
        <w:t>1.</w:t>
      </w:r>
      <w:r w:rsidRPr="002A7161">
        <w:rPr>
          <w:rFonts w:ascii="Arial" w:hAnsi="Arial" w:cs="Arial"/>
          <w:sz w:val="22"/>
          <w:szCs w:val="22"/>
        </w:rPr>
        <w:tab/>
        <w:t>Refer to contract for allocations available to District Food Service Staff for uniform and footwear purchases.</w:t>
      </w:r>
    </w:p>
    <w:p w:rsidR="006F6C5E" w:rsidRPr="002A7161" w:rsidRDefault="006F6C5E" w:rsidP="00715BD4">
      <w:pPr>
        <w:tabs>
          <w:tab w:val="left" w:pos="450"/>
        </w:tabs>
        <w:ind w:left="450" w:hanging="450"/>
        <w:rPr>
          <w:rFonts w:ascii="Arial" w:hAnsi="Arial" w:cs="Arial"/>
          <w:sz w:val="22"/>
          <w:szCs w:val="22"/>
        </w:rPr>
      </w:pPr>
    </w:p>
    <w:p w:rsidR="00AD0246" w:rsidRPr="002A7161" w:rsidRDefault="00AD0246">
      <w:pPr>
        <w:rPr>
          <w:rFonts w:ascii="Arial" w:hAnsi="Arial" w:cs="Arial"/>
          <w:sz w:val="22"/>
          <w:szCs w:val="22"/>
        </w:rPr>
      </w:pPr>
    </w:p>
    <w:p w:rsidR="00042E0A" w:rsidRPr="002A7161" w:rsidRDefault="00882267">
      <w:pPr>
        <w:rPr>
          <w:rFonts w:ascii="Arial" w:hAnsi="Arial" w:cs="Arial"/>
          <w:b/>
          <w:sz w:val="22"/>
          <w:szCs w:val="22"/>
          <w:u w:val="single"/>
        </w:rPr>
      </w:pPr>
      <w:r w:rsidRPr="002A7161">
        <w:rPr>
          <w:rFonts w:ascii="Arial" w:hAnsi="Arial" w:cs="Arial"/>
          <w:b/>
          <w:sz w:val="22"/>
          <w:szCs w:val="22"/>
          <w:u w:val="single"/>
        </w:rPr>
        <w:t xml:space="preserve">C.  </w:t>
      </w:r>
      <w:r w:rsidR="006F6C5E" w:rsidRPr="002A7161">
        <w:rPr>
          <w:rFonts w:ascii="Arial" w:hAnsi="Arial" w:cs="Arial"/>
          <w:b/>
          <w:sz w:val="22"/>
          <w:szCs w:val="22"/>
          <w:u w:val="single"/>
        </w:rPr>
        <w:t>Physical Therapist</w:t>
      </w:r>
    </w:p>
    <w:p w:rsidR="006F6C5E" w:rsidRPr="002A7161" w:rsidRDefault="006F6C5E" w:rsidP="006F6C5E">
      <w:pPr>
        <w:tabs>
          <w:tab w:val="left" w:pos="450"/>
        </w:tabs>
        <w:ind w:left="450" w:hanging="450"/>
        <w:rPr>
          <w:rFonts w:ascii="Arial" w:hAnsi="Arial" w:cs="Arial"/>
          <w:sz w:val="22"/>
          <w:szCs w:val="22"/>
        </w:rPr>
      </w:pPr>
      <w:r w:rsidRPr="002A7161">
        <w:rPr>
          <w:rFonts w:ascii="Arial" w:hAnsi="Arial" w:cs="Arial"/>
          <w:sz w:val="22"/>
          <w:szCs w:val="22"/>
        </w:rPr>
        <w:t>1.</w:t>
      </w:r>
      <w:r w:rsidRPr="002A7161">
        <w:rPr>
          <w:rFonts w:ascii="Arial" w:hAnsi="Arial" w:cs="Arial"/>
          <w:sz w:val="22"/>
          <w:szCs w:val="22"/>
        </w:rPr>
        <w:tab/>
        <w:t>The District contracts with a local physical therapist for:</w:t>
      </w:r>
    </w:p>
    <w:p w:rsidR="006F6C5E" w:rsidRPr="002A7161" w:rsidRDefault="006F6C5E" w:rsidP="006F6C5E">
      <w:pPr>
        <w:tabs>
          <w:tab w:val="left" w:pos="450"/>
        </w:tabs>
        <w:ind w:left="450" w:hanging="450"/>
        <w:rPr>
          <w:rFonts w:ascii="Arial" w:hAnsi="Arial" w:cs="Arial"/>
          <w:sz w:val="22"/>
          <w:szCs w:val="22"/>
        </w:rPr>
      </w:pPr>
      <w:r w:rsidRPr="002A7161">
        <w:rPr>
          <w:rFonts w:ascii="Arial" w:hAnsi="Arial" w:cs="Arial"/>
          <w:sz w:val="22"/>
          <w:szCs w:val="22"/>
        </w:rPr>
        <w:tab/>
        <w:t>A.  Annual kitchen visits for work station assessments.</w:t>
      </w:r>
    </w:p>
    <w:p w:rsidR="006F6C5E" w:rsidRPr="002A7161" w:rsidRDefault="006F6C5E" w:rsidP="006F6C5E">
      <w:pPr>
        <w:tabs>
          <w:tab w:val="left" w:pos="450"/>
        </w:tabs>
        <w:ind w:left="450" w:hanging="450"/>
        <w:rPr>
          <w:rFonts w:ascii="Arial" w:hAnsi="Arial" w:cs="Arial"/>
          <w:sz w:val="22"/>
          <w:szCs w:val="22"/>
        </w:rPr>
      </w:pPr>
      <w:r w:rsidRPr="002A7161">
        <w:rPr>
          <w:rFonts w:ascii="Arial" w:hAnsi="Arial" w:cs="Arial"/>
          <w:sz w:val="22"/>
          <w:szCs w:val="22"/>
        </w:rPr>
        <w:tab/>
        <w:t>B.  Personal injury consultations.</w:t>
      </w:r>
    </w:p>
    <w:p w:rsidR="006F6C5E" w:rsidRPr="002A7161" w:rsidRDefault="006F6C5E" w:rsidP="006F6C5E">
      <w:pPr>
        <w:tabs>
          <w:tab w:val="left" w:pos="450"/>
        </w:tabs>
        <w:ind w:left="450" w:hanging="450"/>
        <w:rPr>
          <w:rFonts w:ascii="Arial" w:hAnsi="Arial" w:cs="Arial"/>
          <w:sz w:val="22"/>
          <w:szCs w:val="22"/>
        </w:rPr>
      </w:pPr>
      <w:r w:rsidRPr="002A7161">
        <w:rPr>
          <w:rFonts w:ascii="Arial" w:hAnsi="Arial" w:cs="Arial"/>
          <w:sz w:val="22"/>
          <w:szCs w:val="22"/>
        </w:rPr>
        <w:t>2.</w:t>
      </w:r>
      <w:r w:rsidRPr="002A7161">
        <w:rPr>
          <w:rFonts w:ascii="Arial" w:hAnsi="Arial" w:cs="Arial"/>
          <w:sz w:val="22"/>
          <w:szCs w:val="22"/>
        </w:rPr>
        <w:tab/>
        <w:t>Contact the District Director of Facilities for this service.</w:t>
      </w:r>
    </w:p>
    <w:p w:rsidR="006F6C5E" w:rsidRPr="002A7161" w:rsidRDefault="006F6C5E" w:rsidP="006F6C5E">
      <w:pPr>
        <w:tabs>
          <w:tab w:val="left" w:pos="450"/>
        </w:tabs>
        <w:ind w:left="450" w:hanging="450"/>
        <w:rPr>
          <w:rFonts w:ascii="Arial" w:hAnsi="Arial" w:cs="Arial"/>
          <w:sz w:val="22"/>
          <w:szCs w:val="22"/>
        </w:rPr>
      </w:pPr>
    </w:p>
    <w:p w:rsidR="0052174D" w:rsidRPr="002A7161" w:rsidRDefault="0052174D" w:rsidP="002A7161">
      <w:pPr>
        <w:tabs>
          <w:tab w:val="left" w:pos="450"/>
        </w:tabs>
        <w:rPr>
          <w:rFonts w:ascii="Arial" w:hAnsi="Arial" w:cs="Arial"/>
          <w:sz w:val="22"/>
          <w:szCs w:val="22"/>
        </w:rPr>
      </w:pPr>
    </w:p>
    <w:p w:rsidR="006F6C5E" w:rsidRPr="002A7161" w:rsidRDefault="00882267" w:rsidP="006F6C5E">
      <w:pPr>
        <w:tabs>
          <w:tab w:val="left" w:pos="450"/>
        </w:tabs>
        <w:ind w:left="450" w:hanging="450"/>
        <w:rPr>
          <w:rFonts w:ascii="Arial" w:hAnsi="Arial" w:cs="Arial"/>
          <w:b/>
          <w:sz w:val="22"/>
          <w:szCs w:val="22"/>
          <w:u w:val="single"/>
        </w:rPr>
      </w:pPr>
      <w:r w:rsidRPr="002A7161">
        <w:rPr>
          <w:rFonts w:ascii="Arial" w:hAnsi="Arial" w:cs="Arial"/>
          <w:b/>
          <w:sz w:val="22"/>
          <w:szCs w:val="22"/>
          <w:u w:val="single"/>
        </w:rPr>
        <w:t xml:space="preserve">D.  </w:t>
      </w:r>
      <w:r w:rsidR="006F6C5E" w:rsidRPr="002A7161">
        <w:rPr>
          <w:rFonts w:ascii="Arial" w:hAnsi="Arial" w:cs="Arial"/>
          <w:b/>
          <w:sz w:val="22"/>
          <w:szCs w:val="22"/>
          <w:u w:val="single"/>
        </w:rPr>
        <w:t>Injury &amp; Illness Prevention</w:t>
      </w:r>
    </w:p>
    <w:p w:rsidR="006F6C5E" w:rsidRPr="002A7161" w:rsidRDefault="006F6C5E" w:rsidP="006F6C5E">
      <w:pPr>
        <w:rPr>
          <w:rFonts w:ascii="Arial" w:hAnsi="Arial" w:cs="Arial"/>
          <w:sz w:val="22"/>
          <w:szCs w:val="22"/>
        </w:rPr>
      </w:pPr>
      <w:r w:rsidRPr="002A7161">
        <w:rPr>
          <w:rFonts w:ascii="Arial" w:hAnsi="Arial" w:cs="Arial"/>
          <w:sz w:val="22"/>
          <w:szCs w:val="22"/>
        </w:rPr>
        <w:t>Mankato Area Public Schools believes strongly that injury and illness prevention is a high priority.  The District Safety Committee wants to ensure that you are working in safe environments and following all policies and procedures in order to perform your job safely.</w:t>
      </w:r>
    </w:p>
    <w:p w:rsidR="006F6C5E" w:rsidRPr="002A7161" w:rsidRDefault="006F6C5E" w:rsidP="006F6C5E">
      <w:pPr>
        <w:tabs>
          <w:tab w:val="left" w:pos="450"/>
        </w:tabs>
        <w:ind w:left="450" w:hanging="450"/>
        <w:rPr>
          <w:rFonts w:ascii="Arial" w:hAnsi="Arial" w:cs="Arial"/>
          <w:sz w:val="22"/>
          <w:szCs w:val="22"/>
        </w:rPr>
      </w:pPr>
    </w:p>
    <w:p w:rsidR="006F6C5E" w:rsidRPr="002A7161" w:rsidRDefault="006F6C5E" w:rsidP="002A7161">
      <w:pPr>
        <w:tabs>
          <w:tab w:val="left" w:pos="450"/>
        </w:tabs>
        <w:rPr>
          <w:rFonts w:ascii="Arial" w:hAnsi="Arial" w:cs="Arial"/>
          <w:b/>
          <w:sz w:val="22"/>
          <w:szCs w:val="22"/>
          <w:u w:val="single"/>
        </w:rPr>
      </w:pPr>
    </w:p>
    <w:p w:rsidR="006F6C5E" w:rsidRPr="002A7161" w:rsidRDefault="00882267" w:rsidP="006F6C5E">
      <w:pPr>
        <w:tabs>
          <w:tab w:val="left" w:pos="450"/>
        </w:tabs>
        <w:ind w:left="450" w:hanging="450"/>
        <w:rPr>
          <w:rFonts w:ascii="Arial" w:hAnsi="Arial" w:cs="Arial"/>
          <w:b/>
          <w:sz w:val="22"/>
          <w:szCs w:val="22"/>
          <w:u w:val="single"/>
        </w:rPr>
      </w:pPr>
      <w:r w:rsidRPr="002A7161">
        <w:rPr>
          <w:rFonts w:ascii="Arial" w:hAnsi="Arial" w:cs="Arial"/>
          <w:b/>
          <w:sz w:val="22"/>
          <w:szCs w:val="22"/>
          <w:u w:val="single"/>
        </w:rPr>
        <w:t xml:space="preserve">E.  </w:t>
      </w:r>
      <w:r w:rsidR="006F6C5E" w:rsidRPr="002A7161">
        <w:rPr>
          <w:rFonts w:ascii="Arial" w:hAnsi="Arial" w:cs="Arial"/>
          <w:b/>
          <w:sz w:val="22"/>
          <w:szCs w:val="22"/>
          <w:u w:val="single"/>
        </w:rPr>
        <w:t xml:space="preserve">Employee Injuries, First Report of Injury, Supervisors Reports and </w:t>
      </w:r>
    </w:p>
    <w:p w:rsidR="006F6C5E" w:rsidRPr="002A7161" w:rsidRDefault="006F6C5E" w:rsidP="006F6C5E">
      <w:pPr>
        <w:tabs>
          <w:tab w:val="left" w:pos="450"/>
        </w:tabs>
        <w:ind w:left="450" w:hanging="450"/>
        <w:rPr>
          <w:rFonts w:ascii="Arial" w:hAnsi="Arial" w:cs="Arial"/>
          <w:b/>
          <w:sz w:val="22"/>
          <w:szCs w:val="22"/>
          <w:u w:val="single"/>
        </w:rPr>
      </w:pPr>
      <w:r w:rsidRPr="002A7161">
        <w:rPr>
          <w:rFonts w:ascii="Arial" w:hAnsi="Arial" w:cs="Arial"/>
          <w:b/>
          <w:sz w:val="22"/>
          <w:szCs w:val="22"/>
          <w:u w:val="single"/>
        </w:rPr>
        <w:t>Worker’s Compensation.</w:t>
      </w:r>
    </w:p>
    <w:p w:rsidR="006F6C5E" w:rsidRPr="002A7161" w:rsidRDefault="006F6C5E" w:rsidP="006F6C5E">
      <w:pPr>
        <w:rPr>
          <w:rFonts w:ascii="Arial" w:hAnsi="Arial" w:cs="Arial"/>
          <w:sz w:val="22"/>
          <w:szCs w:val="22"/>
        </w:rPr>
      </w:pPr>
      <w:r w:rsidRPr="002A7161">
        <w:rPr>
          <w:rFonts w:ascii="Arial" w:hAnsi="Arial" w:cs="Arial"/>
          <w:sz w:val="22"/>
          <w:szCs w:val="22"/>
        </w:rPr>
        <w:t>In the event there is an employee injury, you will complet</w:t>
      </w:r>
      <w:r w:rsidR="00E556A7" w:rsidRPr="002A7161">
        <w:rPr>
          <w:rFonts w:ascii="Arial" w:hAnsi="Arial" w:cs="Arial"/>
          <w:sz w:val="22"/>
          <w:szCs w:val="22"/>
        </w:rPr>
        <w:t>e</w:t>
      </w:r>
      <w:r w:rsidRPr="002A7161">
        <w:rPr>
          <w:rFonts w:ascii="Arial" w:hAnsi="Arial" w:cs="Arial"/>
          <w:sz w:val="22"/>
          <w:szCs w:val="22"/>
        </w:rPr>
        <w:t xml:space="preserve"> a </w:t>
      </w:r>
      <w:r w:rsidRPr="002A7161">
        <w:rPr>
          <w:rFonts w:ascii="Arial" w:hAnsi="Arial" w:cs="Arial"/>
          <w:b/>
          <w:sz w:val="22"/>
          <w:szCs w:val="22"/>
        </w:rPr>
        <w:t>First Report of Injury</w:t>
      </w:r>
      <w:r w:rsidRPr="002A7161">
        <w:rPr>
          <w:rFonts w:ascii="Arial" w:hAnsi="Arial" w:cs="Arial"/>
          <w:sz w:val="22"/>
          <w:szCs w:val="22"/>
        </w:rPr>
        <w:t xml:space="preserve"> form.  These can be obtained from each site main office secretary or your supervisor.  Send completed forms </w:t>
      </w:r>
      <w:r w:rsidR="00E556A7" w:rsidRPr="002A7161">
        <w:rPr>
          <w:rFonts w:ascii="Arial" w:hAnsi="Arial" w:cs="Arial"/>
          <w:sz w:val="22"/>
          <w:szCs w:val="22"/>
        </w:rPr>
        <w:t xml:space="preserve">within 24 hours </w:t>
      </w:r>
      <w:r w:rsidRPr="002A7161">
        <w:rPr>
          <w:rFonts w:ascii="Arial" w:hAnsi="Arial" w:cs="Arial"/>
          <w:sz w:val="22"/>
          <w:szCs w:val="22"/>
        </w:rPr>
        <w:t xml:space="preserve">to </w:t>
      </w:r>
      <w:r w:rsidR="00E556A7" w:rsidRPr="002A7161">
        <w:rPr>
          <w:rFonts w:ascii="Arial" w:hAnsi="Arial" w:cs="Arial"/>
          <w:sz w:val="22"/>
          <w:szCs w:val="22"/>
        </w:rPr>
        <w:t xml:space="preserve">the </w:t>
      </w:r>
      <w:r w:rsidRPr="002A7161">
        <w:rPr>
          <w:rFonts w:ascii="Arial" w:hAnsi="Arial" w:cs="Arial"/>
          <w:sz w:val="22"/>
          <w:szCs w:val="22"/>
        </w:rPr>
        <w:t>District Facilities Director at the Business Office.</w:t>
      </w:r>
    </w:p>
    <w:p w:rsidR="00E556A7" w:rsidRPr="002A7161" w:rsidRDefault="00E556A7" w:rsidP="006F6C5E">
      <w:pPr>
        <w:rPr>
          <w:rFonts w:ascii="Arial" w:hAnsi="Arial" w:cs="Arial"/>
          <w:sz w:val="16"/>
          <w:szCs w:val="22"/>
        </w:rPr>
      </w:pPr>
    </w:p>
    <w:p w:rsidR="00E556A7" w:rsidRPr="002A7161" w:rsidRDefault="00E556A7" w:rsidP="006F6C5E">
      <w:pPr>
        <w:rPr>
          <w:rFonts w:ascii="Arial" w:hAnsi="Arial" w:cs="Arial"/>
          <w:sz w:val="22"/>
          <w:szCs w:val="22"/>
        </w:rPr>
      </w:pPr>
      <w:r w:rsidRPr="002A7161">
        <w:rPr>
          <w:rFonts w:ascii="Arial" w:hAnsi="Arial" w:cs="Arial"/>
          <w:sz w:val="22"/>
          <w:szCs w:val="22"/>
        </w:rPr>
        <w:t xml:space="preserve">The corresponding </w:t>
      </w:r>
      <w:r w:rsidRPr="002A7161">
        <w:rPr>
          <w:rFonts w:ascii="Arial" w:hAnsi="Arial" w:cs="Arial"/>
          <w:b/>
          <w:sz w:val="22"/>
          <w:szCs w:val="22"/>
        </w:rPr>
        <w:t>Supervisors Report</w:t>
      </w:r>
      <w:r w:rsidRPr="002A7161">
        <w:rPr>
          <w:rFonts w:ascii="Arial" w:hAnsi="Arial" w:cs="Arial"/>
          <w:sz w:val="22"/>
          <w:szCs w:val="22"/>
        </w:rPr>
        <w:t xml:space="preserve"> should be completed by the employee’s direct supervisor.</w:t>
      </w:r>
    </w:p>
    <w:p w:rsidR="00E556A7" w:rsidRPr="002A7161" w:rsidRDefault="00E556A7" w:rsidP="006F6C5E">
      <w:pPr>
        <w:rPr>
          <w:rFonts w:ascii="Arial" w:hAnsi="Arial" w:cs="Arial"/>
          <w:sz w:val="22"/>
          <w:szCs w:val="22"/>
        </w:rPr>
      </w:pPr>
    </w:p>
    <w:p w:rsidR="00E556A7" w:rsidRPr="002A7161" w:rsidRDefault="00E556A7" w:rsidP="006F6C5E">
      <w:pPr>
        <w:rPr>
          <w:rFonts w:ascii="Arial" w:hAnsi="Arial" w:cs="Arial"/>
          <w:sz w:val="22"/>
          <w:szCs w:val="22"/>
        </w:rPr>
      </w:pPr>
    </w:p>
    <w:p w:rsidR="00E556A7" w:rsidRPr="002A7161" w:rsidRDefault="00882267" w:rsidP="006F6C5E">
      <w:pPr>
        <w:rPr>
          <w:rFonts w:ascii="Arial" w:hAnsi="Arial" w:cs="Arial"/>
          <w:b/>
          <w:sz w:val="22"/>
          <w:szCs w:val="22"/>
          <w:u w:val="single"/>
        </w:rPr>
      </w:pPr>
      <w:r w:rsidRPr="002A7161">
        <w:rPr>
          <w:rFonts w:ascii="Arial" w:hAnsi="Arial" w:cs="Arial"/>
          <w:b/>
          <w:sz w:val="22"/>
          <w:szCs w:val="22"/>
          <w:u w:val="single"/>
        </w:rPr>
        <w:t xml:space="preserve">F.  </w:t>
      </w:r>
      <w:r w:rsidR="00E556A7" w:rsidRPr="002A7161">
        <w:rPr>
          <w:rFonts w:ascii="Arial" w:hAnsi="Arial" w:cs="Arial"/>
          <w:b/>
          <w:sz w:val="22"/>
          <w:szCs w:val="22"/>
          <w:u w:val="single"/>
        </w:rPr>
        <w:t>Employee Assistance Program – Vital Work Life</w:t>
      </w:r>
    </w:p>
    <w:p w:rsidR="00E556A7" w:rsidRPr="002A7161" w:rsidRDefault="00E556A7" w:rsidP="006F6C5E">
      <w:pPr>
        <w:rPr>
          <w:rFonts w:ascii="Arial" w:hAnsi="Arial" w:cs="Arial"/>
          <w:sz w:val="22"/>
          <w:szCs w:val="22"/>
        </w:rPr>
      </w:pPr>
      <w:r w:rsidRPr="002A7161">
        <w:rPr>
          <w:rFonts w:ascii="Arial" w:hAnsi="Arial" w:cs="Arial"/>
          <w:sz w:val="22"/>
          <w:szCs w:val="22"/>
        </w:rPr>
        <w:t>Your Employee Assistance Program (EAP) is a professional support service that offers you and your family members free, confidential assistance.</w:t>
      </w:r>
    </w:p>
    <w:p w:rsidR="00E556A7" w:rsidRPr="002A7161" w:rsidRDefault="00E556A7" w:rsidP="006F6C5E">
      <w:pPr>
        <w:rPr>
          <w:rFonts w:ascii="Arial" w:hAnsi="Arial" w:cs="Arial"/>
          <w:sz w:val="22"/>
          <w:szCs w:val="22"/>
        </w:rPr>
      </w:pPr>
      <w:r w:rsidRPr="002A7161">
        <w:rPr>
          <w:rFonts w:ascii="Arial" w:hAnsi="Arial" w:cs="Arial"/>
          <w:sz w:val="22"/>
          <w:szCs w:val="22"/>
        </w:rPr>
        <w:t>Counseling is available 24 hours per day, 7 days a week, for life’s struggles, such as Financial, Marital, Emotional, Physical.</w:t>
      </w:r>
    </w:p>
    <w:p w:rsidR="00E556A7" w:rsidRPr="003B5023" w:rsidRDefault="00E556A7" w:rsidP="006F6C5E">
      <w:pPr>
        <w:rPr>
          <w:rFonts w:ascii="Arial" w:hAnsi="Arial" w:cs="Arial"/>
          <w:sz w:val="18"/>
          <w:szCs w:val="22"/>
        </w:rPr>
      </w:pPr>
    </w:p>
    <w:p w:rsidR="00E556A7" w:rsidRPr="002A7161" w:rsidRDefault="00E556A7" w:rsidP="006F6C5E">
      <w:pPr>
        <w:rPr>
          <w:rFonts w:ascii="Arial" w:hAnsi="Arial" w:cs="Arial"/>
          <w:sz w:val="22"/>
          <w:szCs w:val="22"/>
        </w:rPr>
      </w:pPr>
      <w:r w:rsidRPr="002A7161">
        <w:rPr>
          <w:rFonts w:ascii="Arial" w:hAnsi="Arial" w:cs="Arial"/>
          <w:sz w:val="22"/>
          <w:szCs w:val="22"/>
        </w:rPr>
        <w:t>Call the number listed below to talk with a specialist or log on to the website for more information.</w:t>
      </w:r>
    </w:p>
    <w:p w:rsidR="00E556A7" w:rsidRPr="003B5023" w:rsidRDefault="00E556A7" w:rsidP="006F6C5E">
      <w:pPr>
        <w:rPr>
          <w:rFonts w:ascii="Arial" w:hAnsi="Arial" w:cs="Arial"/>
          <w:sz w:val="18"/>
          <w:szCs w:val="22"/>
        </w:rPr>
      </w:pPr>
    </w:p>
    <w:p w:rsidR="00E556A7" w:rsidRPr="002A7161" w:rsidRDefault="00E556A7" w:rsidP="006F6C5E">
      <w:pPr>
        <w:rPr>
          <w:rFonts w:ascii="Arial" w:hAnsi="Arial" w:cs="Arial"/>
          <w:sz w:val="22"/>
          <w:szCs w:val="22"/>
        </w:rPr>
      </w:pPr>
      <w:r w:rsidRPr="002A7161">
        <w:rPr>
          <w:rFonts w:ascii="Arial" w:hAnsi="Arial" w:cs="Arial"/>
          <w:sz w:val="22"/>
          <w:szCs w:val="22"/>
        </w:rPr>
        <w:t>Toll Free #:  1-800-383-1908</w:t>
      </w:r>
    </w:p>
    <w:p w:rsidR="00E556A7" w:rsidRPr="002A7161" w:rsidRDefault="00E556A7" w:rsidP="006F6C5E">
      <w:pPr>
        <w:rPr>
          <w:rFonts w:ascii="Arial" w:hAnsi="Arial" w:cs="Arial"/>
          <w:sz w:val="22"/>
          <w:szCs w:val="22"/>
        </w:rPr>
      </w:pPr>
      <w:r w:rsidRPr="002A7161">
        <w:rPr>
          <w:rFonts w:ascii="Arial" w:hAnsi="Arial" w:cs="Arial"/>
          <w:sz w:val="22"/>
          <w:szCs w:val="22"/>
        </w:rPr>
        <w:t xml:space="preserve">Website:  </w:t>
      </w:r>
      <w:hyperlink r:id="rId12" w:history="1">
        <w:r w:rsidRPr="002A7161">
          <w:rPr>
            <w:rStyle w:val="Hyperlink"/>
            <w:rFonts w:ascii="Arial" w:hAnsi="Arial" w:cs="Arial"/>
            <w:sz w:val="22"/>
            <w:szCs w:val="22"/>
          </w:rPr>
          <w:t>www.VITALWorkLife.com</w:t>
        </w:r>
      </w:hyperlink>
      <w:r w:rsidRPr="002A7161">
        <w:rPr>
          <w:rFonts w:ascii="Arial" w:hAnsi="Arial" w:cs="Arial"/>
          <w:sz w:val="22"/>
          <w:szCs w:val="22"/>
        </w:rPr>
        <w:t xml:space="preserve">   </w:t>
      </w:r>
    </w:p>
    <w:p w:rsidR="00E556A7" w:rsidRPr="002A7161" w:rsidRDefault="00E556A7" w:rsidP="006F6C5E">
      <w:pPr>
        <w:rPr>
          <w:rFonts w:ascii="Arial" w:hAnsi="Arial" w:cs="Arial"/>
          <w:sz w:val="22"/>
          <w:szCs w:val="22"/>
        </w:rPr>
      </w:pPr>
      <w:r w:rsidRPr="002A7161">
        <w:rPr>
          <w:rFonts w:ascii="Arial" w:hAnsi="Arial" w:cs="Arial"/>
          <w:sz w:val="22"/>
          <w:szCs w:val="22"/>
        </w:rPr>
        <w:t xml:space="preserve">User Name: mankatoschools  </w:t>
      </w:r>
    </w:p>
    <w:p w:rsidR="002E399E" w:rsidRPr="002A7161" w:rsidRDefault="00E556A7" w:rsidP="006F6C5E">
      <w:pPr>
        <w:rPr>
          <w:rFonts w:ascii="Arial" w:hAnsi="Arial" w:cs="Arial"/>
          <w:sz w:val="22"/>
          <w:szCs w:val="22"/>
        </w:rPr>
      </w:pPr>
      <w:r w:rsidRPr="002A7161">
        <w:rPr>
          <w:rFonts w:ascii="Arial" w:hAnsi="Arial" w:cs="Arial"/>
          <w:sz w:val="22"/>
          <w:szCs w:val="22"/>
        </w:rPr>
        <w:t>Password: member</w:t>
      </w:r>
    </w:p>
    <w:p w:rsidR="002E399E" w:rsidRDefault="00882267" w:rsidP="006F6C5E">
      <w:pPr>
        <w:rPr>
          <w:rFonts w:ascii="Arial" w:hAnsi="Arial" w:cs="Arial"/>
          <w:b/>
          <w:sz w:val="22"/>
          <w:u w:val="single"/>
        </w:rPr>
      </w:pPr>
      <w:r>
        <w:rPr>
          <w:rFonts w:ascii="Arial" w:hAnsi="Arial" w:cs="Arial"/>
          <w:b/>
          <w:sz w:val="22"/>
          <w:u w:val="single"/>
        </w:rPr>
        <w:lastRenderedPageBreak/>
        <w:t xml:space="preserve">G.  </w:t>
      </w:r>
      <w:r w:rsidR="00F86F19" w:rsidRPr="00F86F19">
        <w:rPr>
          <w:rFonts w:ascii="Arial" w:hAnsi="Arial" w:cs="Arial"/>
          <w:b/>
          <w:sz w:val="22"/>
          <w:u w:val="single"/>
        </w:rPr>
        <w:t>First Aid Kits</w:t>
      </w:r>
    </w:p>
    <w:p w:rsidR="00F86F19" w:rsidRDefault="00F86F19" w:rsidP="00F86F19">
      <w:pPr>
        <w:tabs>
          <w:tab w:val="left" w:pos="360"/>
        </w:tabs>
        <w:ind w:left="360" w:hanging="360"/>
        <w:rPr>
          <w:rFonts w:ascii="Arial" w:hAnsi="Arial" w:cs="Arial"/>
          <w:sz w:val="22"/>
        </w:rPr>
      </w:pPr>
      <w:r>
        <w:rPr>
          <w:rFonts w:ascii="Arial" w:hAnsi="Arial" w:cs="Arial"/>
          <w:sz w:val="22"/>
        </w:rPr>
        <w:t>1.</w:t>
      </w:r>
      <w:r>
        <w:rPr>
          <w:rFonts w:ascii="Arial" w:hAnsi="Arial" w:cs="Arial"/>
          <w:sz w:val="22"/>
        </w:rPr>
        <w:tab/>
        <w:t>Each School has a certified First Aid and CPR Team on site and can be dispatched by contacting the school office by dialing “0”.</w:t>
      </w:r>
    </w:p>
    <w:p w:rsidR="00F86F19" w:rsidRDefault="00F86F19" w:rsidP="00F86F19">
      <w:pPr>
        <w:tabs>
          <w:tab w:val="left" w:pos="360"/>
        </w:tabs>
        <w:ind w:left="360" w:hanging="360"/>
        <w:rPr>
          <w:rFonts w:ascii="Arial" w:hAnsi="Arial" w:cs="Arial"/>
          <w:sz w:val="22"/>
        </w:rPr>
      </w:pPr>
    </w:p>
    <w:p w:rsidR="00F86F19" w:rsidRDefault="00F86F19" w:rsidP="00F86F19">
      <w:pPr>
        <w:tabs>
          <w:tab w:val="left" w:pos="360"/>
        </w:tabs>
        <w:ind w:left="360" w:hanging="360"/>
        <w:rPr>
          <w:rFonts w:ascii="Arial" w:hAnsi="Arial" w:cs="Arial"/>
          <w:sz w:val="22"/>
        </w:rPr>
      </w:pPr>
      <w:r>
        <w:rPr>
          <w:rFonts w:ascii="Arial" w:hAnsi="Arial" w:cs="Arial"/>
          <w:sz w:val="22"/>
        </w:rPr>
        <w:t>2.</w:t>
      </w:r>
      <w:r>
        <w:rPr>
          <w:rFonts w:ascii="Arial" w:hAnsi="Arial" w:cs="Arial"/>
          <w:sz w:val="22"/>
        </w:rPr>
        <w:tab/>
        <w:t>First Aid Kits – every kitchen staff has access to a First Aid Kit either located in the kitchen or a space nearby such as a Custodial Receiving Room.</w:t>
      </w:r>
    </w:p>
    <w:p w:rsidR="00F86F19" w:rsidRDefault="00F86F19" w:rsidP="00F86F19">
      <w:pPr>
        <w:tabs>
          <w:tab w:val="left" w:pos="360"/>
        </w:tabs>
        <w:ind w:left="360" w:hanging="360"/>
        <w:rPr>
          <w:rFonts w:ascii="Arial" w:hAnsi="Arial" w:cs="Arial"/>
          <w:sz w:val="22"/>
        </w:rPr>
      </w:pPr>
    </w:p>
    <w:p w:rsidR="00F86F19" w:rsidRDefault="00F86F19" w:rsidP="00F86F19">
      <w:pPr>
        <w:tabs>
          <w:tab w:val="left" w:pos="360"/>
        </w:tabs>
        <w:ind w:left="360" w:hanging="360"/>
        <w:rPr>
          <w:rFonts w:ascii="Arial" w:hAnsi="Arial" w:cs="Arial"/>
          <w:sz w:val="22"/>
        </w:rPr>
      </w:pPr>
      <w:r>
        <w:rPr>
          <w:rFonts w:ascii="Arial" w:hAnsi="Arial" w:cs="Arial"/>
          <w:sz w:val="22"/>
        </w:rPr>
        <w:t>3.</w:t>
      </w:r>
      <w:r>
        <w:rPr>
          <w:rFonts w:ascii="Arial" w:hAnsi="Arial" w:cs="Arial"/>
          <w:sz w:val="22"/>
        </w:rPr>
        <w:tab/>
        <w:t>For burn gel or cream, band aids, contact the Food Service Director.</w:t>
      </w:r>
    </w:p>
    <w:p w:rsidR="002E399E" w:rsidRDefault="002E399E" w:rsidP="006F6C5E">
      <w:pPr>
        <w:rPr>
          <w:rFonts w:ascii="Arial" w:hAnsi="Arial" w:cs="Arial"/>
          <w:sz w:val="22"/>
        </w:rPr>
      </w:pPr>
    </w:p>
    <w:p w:rsidR="00E43080" w:rsidRDefault="00E43080" w:rsidP="006F6C5E">
      <w:pPr>
        <w:rPr>
          <w:rFonts w:ascii="Arial" w:hAnsi="Arial" w:cs="Arial"/>
          <w:sz w:val="22"/>
        </w:rPr>
      </w:pPr>
    </w:p>
    <w:p w:rsidR="00F86F19" w:rsidRDefault="00F86F19" w:rsidP="006F6C5E">
      <w:pPr>
        <w:rPr>
          <w:rFonts w:ascii="Arial" w:hAnsi="Arial" w:cs="Arial"/>
          <w:b/>
          <w:u w:val="single"/>
        </w:rPr>
      </w:pPr>
    </w:p>
    <w:p w:rsidR="002E399E" w:rsidRPr="009D5F71" w:rsidRDefault="00882267" w:rsidP="006F6C5E">
      <w:pPr>
        <w:rPr>
          <w:rFonts w:ascii="Arial" w:hAnsi="Arial" w:cs="Arial"/>
          <w:b/>
          <w:u w:val="single"/>
        </w:rPr>
      </w:pPr>
      <w:r>
        <w:rPr>
          <w:rFonts w:ascii="Arial" w:hAnsi="Arial" w:cs="Arial"/>
          <w:b/>
          <w:u w:val="single"/>
        </w:rPr>
        <w:t xml:space="preserve">H.  </w:t>
      </w:r>
      <w:r w:rsidR="002E399E" w:rsidRPr="009D5F71">
        <w:rPr>
          <w:rFonts w:ascii="Arial" w:hAnsi="Arial" w:cs="Arial"/>
          <w:b/>
          <w:u w:val="single"/>
        </w:rPr>
        <w:t>Personal Protective Equipment</w:t>
      </w:r>
    </w:p>
    <w:p w:rsidR="002E399E" w:rsidRDefault="002E399E" w:rsidP="006F6C5E">
      <w:pPr>
        <w:rPr>
          <w:rFonts w:ascii="Arial" w:hAnsi="Arial" w:cs="Arial"/>
          <w:sz w:val="22"/>
        </w:rPr>
      </w:pPr>
    </w:p>
    <w:tbl>
      <w:tblPr>
        <w:tblStyle w:val="TableGrid"/>
        <w:tblW w:w="10080" w:type="dxa"/>
        <w:tblInd w:w="-792" w:type="dxa"/>
        <w:tblLayout w:type="fixed"/>
        <w:tblLook w:val="04A0"/>
      </w:tblPr>
      <w:tblGrid>
        <w:gridCol w:w="1525"/>
        <w:gridCol w:w="717"/>
        <w:gridCol w:w="718"/>
        <w:gridCol w:w="810"/>
        <w:gridCol w:w="810"/>
        <w:gridCol w:w="810"/>
        <w:gridCol w:w="725"/>
        <w:gridCol w:w="725"/>
        <w:gridCol w:w="765"/>
        <w:gridCol w:w="765"/>
        <w:gridCol w:w="855"/>
        <w:gridCol w:w="855"/>
      </w:tblGrid>
      <w:tr w:rsidR="00E43080" w:rsidRPr="002A7161" w:rsidTr="00E43080">
        <w:tc>
          <w:tcPr>
            <w:tcW w:w="1525" w:type="dxa"/>
            <w:tcBorders>
              <w:bottom w:val="single" w:sz="4" w:space="0" w:color="auto"/>
            </w:tcBorders>
          </w:tcPr>
          <w:p w:rsidR="00E43080" w:rsidRPr="002A7161" w:rsidRDefault="00E43080" w:rsidP="009D5F71">
            <w:pPr>
              <w:spacing w:before="120"/>
              <w:rPr>
                <w:rFonts w:ascii="Arial" w:hAnsi="Arial" w:cs="Arial"/>
                <w:sz w:val="18"/>
                <w:szCs w:val="18"/>
              </w:rPr>
            </w:pPr>
          </w:p>
        </w:tc>
        <w:tc>
          <w:tcPr>
            <w:tcW w:w="3055" w:type="dxa"/>
            <w:gridSpan w:val="4"/>
            <w:tcBorders>
              <w:bottom w:val="single" w:sz="4" w:space="0" w:color="auto"/>
            </w:tcBorders>
          </w:tcPr>
          <w:p w:rsidR="00E43080" w:rsidRPr="002A7161" w:rsidRDefault="00E43080" w:rsidP="009D5F71">
            <w:pPr>
              <w:spacing w:before="120"/>
              <w:jc w:val="center"/>
              <w:rPr>
                <w:rFonts w:ascii="Arial" w:hAnsi="Arial" w:cs="Arial"/>
                <w:sz w:val="18"/>
                <w:szCs w:val="18"/>
              </w:rPr>
            </w:pPr>
            <w:r w:rsidRPr="002A7161">
              <w:rPr>
                <w:rFonts w:ascii="Arial" w:hAnsi="Arial" w:cs="Arial"/>
                <w:sz w:val="18"/>
                <w:szCs w:val="18"/>
              </w:rPr>
              <w:t>GLOVES</w:t>
            </w:r>
          </w:p>
        </w:tc>
        <w:tc>
          <w:tcPr>
            <w:tcW w:w="810" w:type="dxa"/>
            <w:tcBorders>
              <w:bottom w:val="single" w:sz="4" w:space="0" w:color="auto"/>
            </w:tcBorders>
          </w:tcPr>
          <w:p w:rsidR="00E43080" w:rsidRPr="002A7161" w:rsidRDefault="00E43080" w:rsidP="009D5F71">
            <w:pPr>
              <w:spacing w:before="120"/>
              <w:jc w:val="center"/>
              <w:rPr>
                <w:rFonts w:ascii="Arial" w:hAnsi="Arial" w:cs="Arial"/>
                <w:sz w:val="18"/>
                <w:szCs w:val="18"/>
              </w:rPr>
            </w:pPr>
            <w:r w:rsidRPr="002A7161">
              <w:rPr>
                <w:rFonts w:ascii="Arial" w:hAnsi="Arial" w:cs="Arial"/>
                <w:sz w:val="18"/>
                <w:szCs w:val="18"/>
              </w:rPr>
              <w:t>EYES</w:t>
            </w:r>
          </w:p>
        </w:tc>
        <w:tc>
          <w:tcPr>
            <w:tcW w:w="1450" w:type="dxa"/>
            <w:gridSpan w:val="2"/>
            <w:tcBorders>
              <w:bottom w:val="single" w:sz="4" w:space="0" w:color="auto"/>
            </w:tcBorders>
          </w:tcPr>
          <w:p w:rsidR="00E43080" w:rsidRPr="002A7161" w:rsidRDefault="00E43080" w:rsidP="009D5F71">
            <w:pPr>
              <w:spacing w:before="120"/>
              <w:jc w:val="center"/>
              <w:rPr>
                <w:rFonts w:ascii="Arial" w:hAnsi="Arial" w:cs="Arial"/>
                <w:sz w:val="18"/>
                <w:szCs w:val="18"/>
              </w:rPr>
            </w:pPr>
            <w:r w:rsidRPr="002A7161">
              <w:rPr>
                <w:rFonts w:ascii="Arial" w:hAnsi="Arial" w:cs="Arial"/>
                <w:sz w:val="18"/>
                <w:szCs w:val="18"/>
              </w:rPr>
              <w:t>ARMS</w:t>
            </w:r>
          </w:p>
        </w:tc>
        <w:tc>
          <w:tcPr>
            <w:tcW w:w="1530" w:type="dxa"/>
            <w:gridSpan w:val="2"/>
            <w:tcBorders>
              <w:bottom w:val="single" w:sz="4" w:space="0" w:color="auto"/>
            </w:tcBorders>
          </w:tcPr>
          <w:p w:rsidR="00E43080" w:rsidRPr="002A7161" w:rsidRDefault="00E43080" w:rsidP="002A7161">
            <w:pPr>
              <w:spacing w:before="120"/>
              <w:jc w:val="center"/>
              <w:rPr>
                <w:rFonts w:ascii="Arial" w:hAnsi="Arial" w:cs="Arial"/>
                <w:sz w:val="18"/>
                <w:szCs w:val="18"/>
              </w:rPr>
            </w:pPr>
            <w:r>
              <w:rPr>
                <w:rFonts w:ascii="Arial" w:hAnsi="Arial" w:cs="Arial"/>
                <w:sz w:val="18"/>
                <w:szCs w:val="18"/>
              </w:rPr>
              <w:t>FEET</w:t>
            </w:r>
          </w:p>
        </w:tc>
        <w:tc>
          <w:tcPr>
            <w:tcW w:w="1710" w:type="dxa"/>
            <w:gridSpan w:val="2"/>
            <w:tcBorders>
              <w:bottom w:val="single" w:sz="4" w:space="0" w:color="auto"/>
            </w:tcBorders>
          </w:tcPr>
          <w:p w:rsidR="00E43080" w:rsidRPr="002A7161" w:rsidRDefault="00E43080" w:rsidP="002A7161">
            <w:pPr>
              <w:spacing w:before="120"/>
              <w:jc w:val="center"/>
              <w:rPr>
                <w:rFonts w:ascii="Arial" w:hAnsi="Arial" w:cs="Arial"/>
                <w:sz w:val="18"/>
                <w:szCs w:val="18"/>
              </w:rPr>
            </w:pPr>
            <w:r>
              <w:rPr>
                <w:rFonts w:ascii="Arial" w:hAnsi="Arial" w:cs="Arial"/>
                <w:sz w:val="18"/>
                <w:szCs w:val="18"/>
              </w:rPr>
              <w:t>HANDS</w:t>
            </w:r>
          </w:p>
        </w:tc>
      </w:tr>
      <w:tr w:rsidR="00E43080" w:rsidRPr="002A7161" w:rsidTr="00E43080">
        <w:tc>
          <w:tcPr>
            <w:tcW w:w="1525" w:type="dxa"/>
            <w:tcBorders>
              <w:bottom w:val="double" w:sz="4" w:space="0" w:color="auto"/>
            </w:tcBorders>
            <w:vAlign w:val="center"/>
          </w:tcPr>
          <w:p w:rsidR="00E43080" w:rsidRPr="002A7161" w:rsidRDefault="00E43080" w:rsidP="002E399E">
            <w:pPr>
              <w:jc w:val="center"/>
              <w:rPr>
                <w:rFonts w:ascii="Arial" w:hAnsi="Arial" w:cs="Arial"/>
                <w:sz w:val="18"/>
                <w:szCs w:val="18"/>
              </w:rPr>
            </w:pPr>
            <w:r w:rsidRPr="002A7161">
              <w:rPr>
                <w:rFonts w:ascii="Arial" w:hAnsi="Arial" w:cs="Arial"/>
                <w:sz w:val="18"/>
                <w:szCs w:val="18"/>
              </w:rPr>
              <w:t>TASK</w:t>
            </w:r>
          </w:p>
        </w:tc>
        <w:tc>
          <w:tcPr>
            <w:tcW w:w="717" w:type="dxa"/>
            <w:tcBorders>
              <w:bottom w:val="double" w:sz="4" w:space="0" w:color="auto"/>
            </w:tcBorders>
            <w:vAlign w:val="center"/>
          </w:tcPr>
          <w:p w:rsidR="00E43080" w:rsidRPr="002A7161" w:rsidRDefault="00E43080" w:rsidP="002E399E">
            <w:pPr>
              <w:jc w:val="center"/>
              <w:rPr>
                <w:rFonts w:ascii="Arial" w:hAnsi="Arial" w:cs="Arial"/>
                <w:sz w:val="18"/>
                <w:szCs w:val="18"/>
              </w:rPr>
            </w:pPr>
            <w:r w:rsidRPr="002A7161">
              <w:rPr>
                <w:rFonts w:ascii="Arial" w:hAnsi="Arial" w:cs="Arial"/>
                <w:sz w:val="18"/>
                <w:szCs w:val="18"/>
              </w:rPr>
              <w:t>Mesh Steel</w:t>
            </w:r>
          </w:p>
        </w:tc>
        <w:tc>
          <w:tcPr>
            <w:tcW w:w="718" w:type="dxa"/>
            <w:tcBorders>
              <w:bottom w:val="double" w:sz="4" w:space="0" w:color="auto"/>
            </w:tcBorders>
            <w:vAlign w:val="center"/>
          </w:tcPr>
          <w:p w:rsidR="00E43080" w:rsidRPr="002A7161" w:rsidRDefault="00E43080" w:rsidP="002E399E">
            <w:pPr>
              <w:jc w:val="center"/>
              <w:rPr>
                <w:rFonts w:ascii="Arial" w:hAnsi="Arial" w:cs="Arial"/>
                <w:sz w:val="18"/>
                <w:szCs w:val="18"/>
              </w:rPr>
            </w:pPr>
            <w:r w:rsidRPr="002A7161">
              <w:rPr>
                <w:rFonts w:ascii="Arial" w:hAnsi="Arial" w:cs="Arial"/>
                <w:sz w:val="18"/>
                <w:szCs w:val="18"/>
              </w:rPr>
              <w:t>Oven Mitts</w:t>
            </w:r>
          </w:p>
        </w:tc>
        <w:tc>
          <w:tcPr>
            <w:tcW w:w="810" w:type="dxa"/>
            <w:tcBorders>
              <w:bottom w:val="double" w:sz="4" w:space="0" w:color="auto"/>
            </w:tcBorders>
            <w:vAlign w:val="center"/>
          </w:tcPr>
          <w:p w:rsidR="00E43080" w:rsidRPr="002A7161" w:rsidRDefault="00E43080" w:rsidP="002E399E">
            <w:pPr>
              <w:jc w:val="center"/>
              <w:rPr>
                <w:rFonts w:ascii="Arial" w:hAnsi="Arial" w:cs="Arial"/>
                <w:sz w:val="18"/>
                <w:szCs w:val="18"/>
              </w:rPr>
            </w:pPr>
            <w:r w:rsidRPr="002A7161">
              <w:rPr>
                <w:rFonts w:ascii="Arial" w:hAnsi="Arial" w:cs="Arial"/>
                <w:sz w:val="18"/>
                <w:szCs w:val="18"/>
              </w:rPr>
              <w:t>Cotton Liners</w:t>
            </w:r>
          </w:p>
        </w:tc>
        <w:tc>
          <w:tcPr>
            <w:tcW w:w="810" w:type="dxa"/>
            <w:tcBorders>
              <w:bottom w:val="double" w:sz="4" w:space="0" w:color="auto"/>
            </w:tcBorders>
            <w:vAlign w:val="center"/>
          </w:tcPr>
          <w:p w:rsidR="00E43080" w:rsidRPr="002A7161" w:rsidRDefault="00E43080" w:rsidP="002E399E">
            <w:pPr>
              <w:jc w:val="center"/>
              <w:rPr>
                <w:rFonts w:ascii="Arial" w:hAnsi="Arial" w:cs="Arial"/>
                <w:sz w:val="18"/>
                <w:szCs w:val="18"/>
              </w:rPr>
            </w:pPr>
            <w:r w:rsidRPr="002A7161">
              <w:rPr>
                <w:rFonts w:ascii="Arial" w:hAnsi="Arial" w:cs="Arial"/>
                <w:sz w:val="18"/>
                <w:szCs w:val="18"/>
              </w:rPr>
              <w:t>Nitrile</w:t>
            </w:r>
          </w:p>
          <w:p w:rsidR="00E43080" w:rsidRPr="002A7161" w:rsidRDefault="00E43080" w:rsidP="002E399E">
            <w:pPr>
              <w:jc w:val="center"/>
              <w:rPr>
                <w:rFonts w:ascii="Arial" w:hAnsi="Arial" w:cs="Arial"/>
                <w:sz w:val="18"/>
                <w:szCs w:val="18"/>
              </w:rPr>
            </w:pPr>
            <w:r w:rsidRPr="002A7161">
              <w:rPr>
                <w:rFonts w:ascii="Arial" w:hAnsi="Arial" w:cs="Arial"/>
                <w:sz w:val="18"/>
                <w:szCs w:val="18"/>
              </w:rPr>
              <w:t>Vinyl Playtex</w:t>
            </w:r>
          </w:p>
        </w:tc>
        <w:tc>
          <w:tcPr>
            <w:tcW w:w="810" w:type="dxa"/>
            <w:tcBorders>
              <w:bottom w:val="double" w:sz="4" w:space="0" w:color="auto"/>
            </w:tcBorders>
            <w:vAlign w:val="center"/>
          </w:tcPr>
          <w:p w:rsidR="00E43080" w:rsidRPr="002A7161" w:rsidRDefault="00E43080" w:rsidP="002E399E">
            <w:pPr>
              <w:jc w:val="center"/>
              <w:rPr>
                <w:rFonts w:ascii="Arial" w:hAnsi="Arial" w:cs="Arial"/>
                <w:sz w:val="18"/>
                <w:szCs w:val="18"/>
              </w:rPr>
            </w:pPr>
            <w:r w:rsidRPr="002A7161">
              <w:rPr>
                <w:rFonts w:ascii="Arial" w:hAnsi="Arial" w:cs="Arial"/>
                <w:sz w:val="18"/>
                <w:szCs w:val="18"/>
              </w:rPr>
              <w:t>Goggle</w:t>
            </w:r>
          </w:p>
        </w:tc>
        <w:tc>
          <w:tcPr>
            <w:tcW w:w="725" w:type="dxa"/>
            <w:tcBorders>
              <w:bottom w:val="double" w:sz="4" w:space="0" w:color="auto"/>
            </w:tcBorders>
            <w:vAlign w:val="center"/>
          </w:tcPr>
          <w:p w:rsidR="00E43080" w:rsidRDefault="00E43080" w:rsidP="00E43080">
            <w:pPr>
              <w:ind w:left="-144" w:right="-144"/>
              <w:jc w:val="center"/>
              <w:rPr>
                <w:rFonts w:ascii="Arial" w:hAnsi="Arial" w:cs="Arial"/>
                <w:sz w:val="18"/>
                <w:szCs w:val="18"/>
              </w:rPr>
            </w:pPr>
            <w:r w:rsidRPr="002A7161">
              <w:rPr>
                <w:rFonts w:ascii="Arial" w:hAnsi="Arial" w:cs="Arial"/>
                <w:sz w:val="18"/>
                <w:szCs w:val="18"/>
              </w:rPr>
              <w:t xml:space="preserve">Hot </w:t>
            </w:r>
          </w:p>
          <w:p w:rsidR="00E43080" w:rsidRPr="002A7161" w:rsidRDefault="00E43080" w:rsidP="00E43080">
            <w:pPr>
              <w:ind w:left="-144" w:right="-144"/>
              <w:jc w:val="center"/>
              <w:rPr>
                <w:rFonts w:ascii="Arial" w:hAnsi="Arial" w:cs="Arial"/>
                <w:sz w:val="18"/>
                <w:szCs w:val="18"/>
              </w:rPr>
            </w:pPr>
            <w:r w:rsidRPr="002A7161">
              <w:rPr>
                <w:rFonts w:ascii="Arial" w:hAnsi="Arial" w:cs="Arial"/>
                <w:sz w:val="18"/>
                <w:szCs w:val="18"/>
              </w:rPr>
              <w:t>Pads</w:t>
            </w:r>
          </w:p>
        </w:tc>
        <w:tc>
          <w:tcPr>
            <w:tcW w:w="725" w:type="dxa"/>
            <w:tcBorders>
              <w:bottom w:val="double" w:sz="4" w:space="0" w:color="auto"/>
            </w:tcBorders>
            <w:vAlign w:val="center"/>
          </w:tcPr>
          <w:p w:rsidR="00E43080" w:rsidRPr="002A7161" w:rsidRDefault="00E43080" w:rsidP="00E43080">
            <w:pPr>
              <w:ind w:left="-144" w:right="-144"/>
              <w:jc w:val="center"/>
              <w:rPr>
                <w:rFonts w:ascii="Arial" w:hAnsi="Arial" w:cs="Arial"/>
                <w:sz w:val="18"/>
                <w:szCs w:val="18"/>
              </w:rPr>
            </w:pPr>
            <w:r w:rsidRPr="002A7161">
              <w:rPr>
                <w:rFonts w:ascii="Arial" w:hAnsi="Arial" w:cs="Arial"/>
                <w:sz w:val="18"/>
                <w:szCs w:val="18"/>
              </w:rPr>
              <w:t>Sleeve</w:t>
            </w:r>
          </w:p>
        </w:tc>
        <w:tc>
          <w:tcPr>
            <w:tcW w:w="765" w:type="dxa"/>
            <w:tcBorders>
              <w:bottom w:val="double" w:sz="4" w:space="0" w:color="auto"/>
            </w:tcBorders>
            <w:vAlign w:val="center"/>
          </w:tcPr>
          <w:p w:rsidR="00E43080" w:rsidRPr="002A7161" w:rsidRDefault="00E43080" w:rsidP="00E43080">
            <w:pPr>
              <w:spacing w:before="100" w:beforeAutospacing="1" w:after="100" w:afterAutospacing="1"/>
              <w:ind w:left="-144" w:right="-144"/>
              <w:jc w:val="center"/>
              <w:rPr>
                <w:rFonts w:ascii="Arial" w:hAnsi="Arial" w:cs="Arial"/>
                <w:sz w:val="18"/>
                <w:szCs w:val="18"/>
              </w:rPr>
            </w:pPr>
            <w:r>
              <w:rPr>
                <w:rFonts w:ascii="Arial" w:hAnsi="Arial" w:cs="Arial"/>
                <w:sz w:val="18"/>
                <w:szCs w:val="18"/>
              </w:rPr>
              <w:t>Shock Insoles</w:t>
            </w:r>
          </w:p>
        </w:tc>
        <w:tc>
          <w:tcPr>
            <w:tcW w:w="765" w:type="dxa"/>
            <w:tcBorders>
              <w:bottom w:val="double" w:sz="4" w:space="0" w:color="auto"/>
            </w:tcBorders>
            <w:vAlign w:val="center"/>
          </w:tcPr>
          <w:p w:rsidR="00E43080" w:rsidRPr="002A7161" w:rsidRDefault="00E43080" w:rsidP="002E399E">
            <w:pPr>
              <w:jc w:val="center"/>
              <w:rPr>
                <w:rFonts w:ascii="Arial" w:hAnsi="Arial" w:cs="Arial"/>
                <w:sz w:val="18"/>
                <w:szCs w:val="18"/>
              </w:rPr>
            </w:pPr>
            <w:r>
              <w:rPr>
                <w:rFonts w:ascii="Arial" w:hAnsi="Arial" w:cs="Arial"/>
                <w:sz w:val="18"/>
                <w:szCs w:val="18"/>
              </w:rPr>
              <w:t>Floor Mats</w:t>
            </w:r>
          </w:p>
        </w:tc>
        <w:tc>
          <w:tcPr>
            <w:tcW w:w="855" w:type="dxa"/>
            <w:tcBorders>
              <w:bottom w:val="double" w:sz="4" w:space="0" w:color="auto"/>
            </w:tcBorders>
            <w:vAlign w:val="center"/>
          </w:tcPr>
          <w:p w:rsidR="00E43080" w:rsidRPr="002A7161" w:rsidRDefault="00E43080" w:rsidP="002E399E">
            <w:pPr>
              <w:jc w:val="center"/>
              <w:rPr>
                <w:rFonts w:ascii="Arial" w:hAnsi="Arial" w:cs="Arial"/>
                <w:sz w:val="18"/>
                <w:szCs w:val="18"/>
              </w:rPr>
            </w:pPr>
            <w:r>
              <w:rPr>
                <w:rFonts w:ascii="Arial" w:hAnsi="Arial" w:cs="Arial"/>
                <w:sz w:val="18"/>
                <w:szCs w:val="18"/>
              </w:rPr>
              <w:t>Freezer Gloves</w:t>
            </w:r>
          </w:p>
        </w:tc>
        <w:tc>
          <w:tcPr>
            <w:tcW w:w="855" w:type="dxa"/>
            <w:tcBorders>
              <w:bottom w:val="double" w:sz="4" w:space="0" w:color="auto"/>
            </w:tcBorders>
            <w:vAlign w:val="center"/>
          </w:tcPr>
          <w:p w:rsidR="00E43080" w:rsidRPr="002A7161" w:rsidRDefault="00E43080" w:rsidP="002E399E">
            <w:pPr>
              <w:jc w:val="center"/>
              <w:rPr>
                <w:rFonts w:ascii="Arial" w:hAnsi="Arial" w:cs="Arial"/>
                <w:sz w:val="18"/>
                <w:szCs w:val="18"/>
              </w:rPr>
            </w:pPr>
            <w:r>
              <w:rPr>
                <w:rFonts w:ascii="Arial" w:hAnsi="Arial" w:cs="Arial"/>
                <w:sz w:val="18"/>
                <w:szCs w:val="18"/>
              </w:rPr>
              <w:t>Hobart Guard</w:t>
            </w:r>
          </w:p>
        </w:tc>
      </w:tr>
      <w:tr w:rsidR="00E43080" w:rsidRPr="002A7161" w:rsidTr="00E43080">
        <w:tc>
          <w:tcPr>
            <w:tcW w:w="1525" w:type="dxa"/>
            <w:tcBorders>
              <w:top w:val="double" w:sz="4" w:space="0" w:color="auto"/>
            </w:tcBorders>
          </w:tcPr>
          <w:p w:rsidR="00E43080" w:rsidRPr="002A7161" w:rsidRDefault="00E43080" w:rsidP="002E399E">
            <w:pPr>
              <w:jc w:val="center"/>
              <w:rPr>
                <w:rFonts w:ascii="Arial" w:hAnsi="Arial" w:cs="Arial"/>
                <w:sz w:val="18"/>
                <w:szCs w:val="18"/>
              </w:rPr>
            </w:pPr>
            <w:r w:rsidRPr="002A7161">
              <w:rPr>
                <w:rFonts w:ascii="Arial" w:hAnsi="Arial" w:cs="Arial"/>
                <w:sz w:val="18"/>
                <w:szCs w:val="18"/>
              </w:rPr>
              <w:t xml:space="preserve">Cleaning </w:t>
            </w:r>
          </w:p>
          <w:p w:rsidR="00E43080" w:rsidRPr="002A7161" w:rsidRDefault="00E43080" w:rsidP="002E399E">
            <w:pPr>
              <w:jc w:val="center"/>
              <w:rPr>
                <w:rFonts w:ascii="Arial" w:hAnsi="Arial" w:cs="Arial"/>
                <w:sz w:val="18"/>
                <w:szCs w:val="18"/>
              </w:rPr>
            </w:pPr>
            <w:r w:rsidRPr="002A7161">
              <w:rPr>
                <w:rFonts w:ascii="Arial" w:hAnsi="Arial" w:cs="Arial"/>
                <w:sz w:val="18"/>
                <w:szCs w:val="18"/>
              </w:rPr>
              <w:t>Slicer</w:t>
            </w:r>
          </w:p>
        </w:tc>
        <w:tc>
          <w:tcPr>
            <w:tcW w:w="717" w:type="dxa"/>
            <w:tcBorders>
              <w:top w:val="double" w:sz="4" w:space="0" w:color="auto"/>
            </w:tcBorders>
            <w:vAlign w:val="center"/>
          </w:tcPr>
          <w:p w:rsidR="00E43080" w:rsidRPr="002A7161" w:rsidRDefault="00E43080" w:rsidP="002E399E">
            <w:pPr>
              <w:jc w:val="center"/>
              <w:rPr>
                <w:rFonts w:ascii="Arial" w:hAnsi="Arial" w:cs="Arial"/>
                <w:sz w:val="18"/>
                <w:szCs w:val="18"/>
              </w:rPr>
            </w:pPr>
            <w:r w:rsidRPr="002A7161">
              <w:rPr>
                <w:rFonts w:ascii="Arial" w:hAnsi="Arial" w:cs="Arial"/>
                <w:sz w:val="18"/>
                <w:szCs w:val="18"/>
              </w:rPr>
              <w:t>X</w:t>
            </w:r>
          </w:p>
        </w:tc>
        <w:tc>
          <w:tcPr>
            <w:tcW w:w="718" w:type="dxa"/>
            <w:tcBorders>
              <w:top w:val="double" w:sz="4" w:space="0" w:color="auto"/>
            </w:tcBorders>
            <w:vAlign w:val="center"/>
          </w:tcPr>
          <w:p w:rsidR="00E43080" w:rsidRPr="002A7161" w:rsidRDefault="00E43080" w:rsidP="002E399E">
            <w:pPr>
              <w:jc w:val="center"/>
              <w:rPr>
                <w:rFonts w:ascii="Arial" w:hAnsi="Arial" w:cs="Arial"/>
                <w:sz w:val="18"/>
                <w:szCs w:val="18"/>
              </w:rPr>
            </w:pPr>
          </w:p>
        </w:tc>
        <w:tc>
          <w:tcPr>
            <w:tcW w:w="810" w:type="dxa"/>
            <w:tcBorders>
              <w:top w:val="double" w:sz="4" w:space="0" w:color="auto"/>
            </w:tcBorders>
            <w:vAlign w:val="center"/>
          </w:tcPr>
          <w:p w:rsidR="00E43080" w:rsidRPr="002A7161" w:rsidRDefault="00E43080" w:rsidP="002E399E">
            <w:pPr>
              <w:jc w:val="center"/>
              <w:rPr>
                <w:rFonts w:ascii="Arial" w:hAnsi="Arial" w:cs="Arial"/>
                <w:sz w:val="18"/>
                <w:szCs w:val="18"/>
              </w:rPr>
            </w:pPr>
          </w:p>
        </w:tc>
        <w:tc>
          <w:tcPr>
            <w:tcW w:w="810" w:type="dxa"/>
            <w:tcBorders>
              <w:top w:val="double" w:sz="4" w:space="0" w:color="auto"/>
            </w:tcBorders>
            <w:vAlign w:val="center"/>
          </w:tcPr>
          <w:p w:rsidR="00E43080" w:rsidRPr="002A7161" w:rsidRDefault="00E43080" w:rsidP="002E399E">
            <w:pPr>
              <w:jc w:val="center"/>
              <w:rPr>
                <w:rFonts w:ascii="Arial" w:hAnsi="Arial" w:cs="Arial"/>
                <w:sz w:val="18"/>
                <w:szCs w:val="18"/>
              </w:rPr>
            </w:pPr>
          </w:p>
        </w:tc>
        <w:tc>
          <w:tcPr>
            <w:tcW w:w="810" w:type="dxa"/>
            <w:tcBorders>
              <w:top w:val="double" w:sz="4" w:space="0" w:color="auto"/>
            </w:tcBorders>
            <w:vAlign w:val="center"/>
          </w:tcPr>
          <w:p w:rsidR="00E43080" w:rsidRPr="002A7161" w:rsidRDefault="00E43080" w:rsidP="002E399E">
            <w:pPr>
              <w:jc w:val="center"/>
              <w:rPr>
                <w:rFonts w:ascii="Arial" w:hAnsi="Arial" w:cs="Arial"/>
                <w:sz w:val="18"/>
                <w:szCs w:val="18"/>
              </w:rPr>
            </w:pPr>
          </w:p>
        </w:tc>
        <w:tc>
          <w:tcPr>
            <w:tcW w:w="725" w:type="dxa"/>
            <w:tcBorders>
              <w:top w:val="double" w:sz="4" w:space="0" w:color="auto"/>
            </w:tcBorders>
            <w:vAlign w:val="center"/>
          </w:tcPr>
          <w:p w:rsidR="00E43080" w:rsidRPr="002A7161" w:rsidRDefault="00E43080" w:rsidP="002E399E">
            <w:pPr>
              <w:jc w:val="center"/>
              <w:rPr>
                <w:rFonts w:ascii="Arial" w:hAnsi="Arial" w:cs="Arial"/>
                <w:sz w:val="18"/>
                <w:szCs w:val="18"/>
              </w:rPr>
            </w:pPr>
          </w:p>
        </w:tc>
        <w:tc>
          <w:tcPr>
            <w:tcW w:w="725" w:type="dxa"/>
            <w:tcBorders>
              <w:top w:val="double" w:sz="4" w:space="0" w:color="auto"/>
            </w:tcBorders>
            <w:vAlign w:val="center"/>
          </w:tcPr>
          <w:p w:rsidR="00E43080" w:rsidRPr="002A7161" w:rsidRDefault="00E43080" w:rsidP="002E399E">
            <w:pPr>
              <w:jc w:val="center"/>
              <w:rPr>
                <w:rFonts w:ascii="Arial" w:hAnsi="Arial" w:cs="Arial"/>
                <w:sz w:val="18"/>
                <w:szCs w:val="18"/>
              </w:rPr>
            </w:pPr>
          </w:p>
        </w:tc>
        <w:tc>
          <w:tcPr>
            <w:tcW w:w="765" w:type="dxa"/>
            <w:tcBorders>
              <w:top w:val="double" w:sz="4" w:space="0" w:color="auto"/>
            </w:tcBorders>
            <w:vAlign w:val="center"/>
          </w:tcPr>
          <w:p w:rsidR="00E43080" w:rsidRPr="002A7161" w:rsidRDefault="00E43080" w:rsidP="002E399E">
            <w:pPr>
              <w:jc w:val="center"/>
              <w:rPr>
                <w:rFonts w:ascii="Arial" w:hAnsi="Arial" w:cs="Arial"/>
                <w:sz w:val="18"/>
                <w:szCs w:val="18"/>
              </w:rPr>
            </w:pPr>
          </w:p>
        </w:tc>
        <w:tc>
          <w:tcPr>
            <w:tcW w:w="765" w:type="dxa"/>
            <w:tcBorders>
              <w:top w:val="double" w:sz="4" w:space="0" w:color="auto"/>
            </w:tcBorders>
            <w:vAlign w:val="center"/>
          </w:tcPr>
          <w:p w:rsidR="00E43080" w:rsidRPr="002A7161" w:rsidRDefault="00E43080" w:rsidP="002E399E">
            <w:pPr>
              <w:jc w:val="center"/>
              <w:rPr>
                <w:rFonts w:ascii="Arial" w:hAnsi="Arial" w:cs="Arial"/>
                <w:sz w:val="18"/>
                <w:szCs w:val="18"/>
              </w:rPr>
            </w:pPr>
          </w:p>
        </w:tc>
        <w:tc>
          <w:tcPr>
            <w:tcW w:w="855" w:type="dxa"/>
            <w:tcBorders>
              <w:top w:val="double" w:sz="4" w:space="0" w:color="auto"/>
            </w:tcBorders>
            <w:vAlign w:val="center"/>
          </w:tcPr>
          <w:p w:rsidR="00E43080" w:rsidRPr="002A7161" w:rsidRDefault="00E43080" w:rsidP="002E399E">
            <w:pPr>
              <w:jc w:val="center"/>
              <w:rPr>
                <w:rFonts w:ascii="Arial" w:hAnsi="Arial" w:cs="Arial"/>
                <w:sz w:val="18"/>
                <w:szCs w:val="18"/>
              </w:rPr>
            </w:pPr>
          </w:p>
        </w:tc>
        <w:tc>
          <w:tcPr>
            <w:tcW w:w="855" w:type="dxa"/>
            <w:tcBorders>
              <w:top w:val="double" w:sz="4" w:space="0" w:color="auto"/>
            </w:tcBorders>
            <w:vAlign w:val="center"/>
          </w:tcPr>
          <w:p w:rsidR="00E43080" w:rsidRPr="002A7161" w:rsidRDefault="00E43080" w:rsidP="002E399E">
            <w:pPr>
              <w:jc w:val="center"/>
              <w:rPr>
                <w:rFonts w:ascii="Arial" w:hAnsi="Arial" w:cs="Arial"/>
                <w:sz w:val="18"/>
                <w:szCs w:val="18"/>
              </w:rPr>
            </w:pPr>
          </w:p>
        </w:tc>
      </w:tr>
      <w:tr w:rsidR="00E43080" w:rsidRPr="002A7161" w:rsidTr="00E43080">
        <w:tc>
          <w:tcPr>
            <w:tcW w:w="1525" w:type="dxa"/>
          </w:tcPr>
          <w:p w:rsidR="00E43080" w:rsidRPr="002A7161" w:rsidRDefault="00E43080" w:rsidP="002E399E">
            <w:pPr>
              <w:jc w:val="center"/>
              <w:rPr>
                <w:rFonts w:ascii="Arial" w:hAnsi="Arial" w:cs="Arial"/>
                <w:sz w:val="18"/>
                <w:szCs w:val="18"/>
              </w:rPr>
            </w:pPr>
            <w:r w:rsidRPr="002A7161">
              <w:rPr>
                <w:rFonts w:ascii="Arial" w:hAnsi="Arial" w:cs="Arial"/>
                <w:sz w:val="18"/>
                <w:szCs w:val="18"/>
              </w:rPr>
              <w:t>Removing Food from Oven</w:t>
            </w:r>
          </w:p>
        </w:tc>
        <w:tc>
          <w:tcPr>
            <w:tcW w:w="717" w:type="dxa"/>
            <w:vAlign w:val="center"/>
          </w:tcPr>
          <w:p w:rsidR="00E43080" w:rsidRPr="002A7161" w:rsidRDefault="00E43080" w:rsidP="002E399E">
            <w:pPr>
              <w:jc w:val="center"/>
              <w:rPr>
                <w:rFonts w:ascii="Arial" w:hAnsi="Arial" w:cs="Arial"/>
                <w:sz w:val="18"/>
                <w:szCs w:val="18"/>
              </w:rPr>
            </w:pPr>
          </w:p>
        </w:tc>
        <w:tc>
          <w:tcPr>
            <w:tcW w:w="718" w:type="dxa"/>
            <w:vAlign w:val="center"/>
          </w:tcPr>
          <w:p w:rsidR="00E43080" w:rsidRPr="002A7161" w:rsidRDefault="00E43080" w:rsidP="002E399E">
            <w:pPr>
              <w:jc w:val="center"/>
              <w:rPr>
                <w:rFonts w:ascii="Arial" w:hAnsi="Arial" w:cs="Arial"/>
                <w:sz w:val="18"/>
                <w:szCs w:val="18"/>
              </w:rPr>
            </w:pPr>
            <w:r w:rsidRPr="002A7161">
              <w:rPr>
                <w:rFonts w:ascii="Arial" w:hAnsi="Arial" w:cs="Arial"/>
                <w:sz w:val="18"/>
                <w:szCs w:val="18"/>
              </w:rPr>
              <w:t>X</w:t>
            </w: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r>
      <w:tr w:rsidR="00E43080" w:rsidRPr="002A7161" w:rsidTr="00E43080">
        <w:tc>
          <w:tcPr>
            <w:tcW w:w="1525" w:type="dxa"/>
          </w:tcPr>
          <w:p w:rsidR="00E43080" w:rsidRPr="002A7161" w:rsidRDefault="00E43080" w:rsidP="002E399E">
            <w:pPr>
              <w:jc w:val="center"/>
              <w:rPr>
                <w:rFonts w:ascii="Arial" w:hAnsi="Arial" w:cs="Arial"/>
                <w:sz w:val="18"/>
                <w:szCs w:val="18"/>
              </w:rPr>
            </w:pPr>
            <w:r w:rsidRPr="002A7161">
              <w:rPr>
                <w:rFonts w:ascii="Arial" w:hAnsi="Arial" w:cs="Arial"/>
                <w:sz w:val="18"/>
                <w:szCs w:val="18"/>
              </w:rPr>
              <w:t>Hot Water Protection</w:t>
            </w:r>
          </w:p>
        </w:tc>
        <w:tc>
          <w:tcPr>
            <w:tcW w:w="717" w:type="dxa"/>
            <w:vAlign w:val="center"/>
          </w:tcPr>
          <w:p w:rsidR="00E43080" w:rsidRPr="002A7161" w:rsidRDefault="00E43080" w:rsidP="002E399E">
            <w:pPr>
              <w:jc w:val="center"/>
              <w:rPr>
                <w:rFonts w:ascii="Arial" w:hAnsi="Arial" w:cs="Arial"/>
                <w:sz w:val="18"/>
                <w:szCs w:val="18"/>
              </w:rPr>
            </w:pPr>
          </w:p>
        </w:tc>
        <w:tc>
          <w:tcPr>
            <w:tcW w:w="718"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r w:rsidRPr="002A7161">
              <w:rPr>
                <w:rFonts w:ascii="Arial" w:hAnsi="Arial" w:cs="Arial"/>
                <w:sz w:val="18"/>
                <w:szCs w:val="18"/>
              </w:rPr>
              <w:t>X</w:t>
            </w:r>
          </w:p>
        </w:tc>
        <w:tc>
          <w:tcPr>
            <w:tcW w:w="810"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r>
      <w:tr w:rsidR="00E43080" w:rsidRPr="002A7161" w:rsidTr="00E43080">
        <w:tc>
          <w:tcPr>
            <w:tcW w:w="1525" w:type="dxa"/>
          </w:tcPr>
          <w:p w:rsidR="00E43080" w:rsidRPr="002A7161" w:rsidRDefault="00E43080" w:rsidP="002E399E">
            <w:pPr>
              <w:jc w:val="center"/>
              <w:rPr>
                <w:rFonts w:ascii="Arial" w:hAnsi="Arial" w:cs="Arial"/>
                <w:sz w:val="18"/>
                <w:szCs w:val="18"/>
              </w:rPr>
            </w:pPr>
            <w:r w:rsidRPr="002A7161">
              <w:rPr>
                <w:rFonts w:ascii="Arial" w:hAnsi="Arial" w:cs="Arial"/>
                <w:sz w:val="18"/>
                <w:szCs w:val="18"/>
              </w:rPr>
              <w:t>Hand Chafing Protection</w:t>
            </w:r>
          </w:p>
        </w:tc>
        <w:tc>
          <w:tcPr>
            <w:tcW w:w="717" w:type="dxa"/>
            <w:vAlign w:val="center"/>
          </w:tcPr>
          <w:p w:rsidR="00E43080" w:rsidRPr="002A7161" w:rsidRDefault="00E43080" w:rsidP="002E399E">
            <w:pPr>
              <w:jc w:val="center"/>
              <w:rPr>
                <w:rFonts w:ascii="Arial" w:hAnsi="Arial" w:cs="Arial"/>
                <w:sz w:val="18"/>
                <w:szCs w:val="18"/>
              </w:rPr>
            </w:pPr>
          </w:p>
        </w:tc>
        <w:tc>
          <w:tcPr>
            <w:tcW w:w="718"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r w:rsidRPr="002A7161">
              <w:rPr>
                <w:rFonts w:ascii="Arial" w:hAnsi="Arial" w:cs="Arial"/>
                <w:sz w:val="18"/>
                <w:szCs w:val="18"/>
              </w:rPr>
              <w:t>X</w:t>
            </w: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r>
      <w:tr w:rsidR="00E43080" w:rsidRPr="002A7161" w:rsidTr="00E43080">
        <w:tc>
          <w:tcPr>
            <w:tcW w:w="1525" w:type="dxa"/>
          </w:tcPr>
          <w:p w:rsidR="00E43080" w:rsidRPr="002A7161" w:rsidRDefault="00E43080" w:rsidP="002E399E">
            <w:pPr>
              <w:jc w:val="center"/>
              <w:rPr>
                <w:rFonts w:ascii="Arial" w:hAnsi="Arial" w:cs="Arial"/>
                <w:sz w:val="18"/>
                <w:szCs w:val="18"/>
              </w:rPr>
            </w:pPr>
            <w:r w:rsidRPr="002A7161">
              <w:rPr>
                <w:rFonts w:ascii="Arial" w:hAnsi="Arial" w:cs="Arial"/>
                <w:sz w:val="18"/>
                <w:szCs w:val="18"/>
              </w:rPr>
              <w:t xml:space="preserve">Chemical </w:t>
            </w:r>
          </w:p>
          <w:p w:rsidR="00E43080" w:rsidRPr="002A7161" w:rsidRDefault="00E43080" w:rsidP="002E399E">
            <w:pPr>
              <w:jc w:val="center"/>
              <w:rPr>
                <w:rFonts w:ascii="Arial" w:hAnsi="Arial" w:cs="Arial"/>
                <w:sz w:val="18"/>
                <w:szCs w:val="18"/>
              </w:rPr>
            </w:pPr>
            <w:r w:rsidRPr="002A7161">
              <w:rPr>
                <w:rFonts w:ascii="Arial" w:hAnsi="Arial" w:cs="Arial"/>
                <w:sz w:val="18"/>
                <w:szCs w:val="18"/>
              </w:rPr>
              <w:t>Handling</w:t>
            </w:r>
          </w:p>
        </w:tc>
        <w:tc>
          <w:tcPr>
            <w:tcW w:w="717" w:type="dxa"/>
            <w:vAlign w:val="center"/>
          </w:tcPr>
          <w:p w:rsidR="00E43080" w:rsidRPr="002A7161" w:rsidRDefault="00E43080" w:rsidP="002E399E">
            <w:pPr>
              <w:jc w:val="center"/>
              <w:rPr>
                <w:rFonts w:ascii="Arial" w:hAnsi="Arial" w:cs="Arial"/>
                <w:sz w:val="18"/>
                <w:szCs w:val="18"/>
              </w:rPr>
            </w:pPr>
          </w:p>
        </w:tc>
        <w:tc>
          <w:tcPr>
            <w:tcW w:w="718"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r w:rsidRPr="002A7161">
              <w:rPr>
                <w:rFonts w:ascii="Arial" w:hAnsi="Arial" w:cs="Arial"/>
                <w:sz w:val="18"/>
                <w:szCs w:val="18"/>
              </w:rPr>
              <w:t>X</w:t>
            </w:r>
          </w:p>
        </w:tc>
        <w:tc>
          <w:tcPr>
            <w:tcW w:w="725"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r>
      <w:tr w:rsidR="00E43080" w:rsidRPr="002A7161" w:rsidTr="00E43080">
        <w:tc>
          <w:tcPr>
            <w:tcW w:w="1525" w:type="dxa"/>
          </w:tcPr>
          <w:p w:rsidR="00E43080" w:rsidRPr="002A7161" w:rsidRDefault="00E43080" w:rsidP="002E399E">
            <w:pPr>
              <w:jc w:val="center"/>
              <w:rPr>
                <w:rFonts w:ascii="Arial" w:hAnsi="Arial" w:cs="Arial"/>
                <w:sz w:val="18"/>
                <w:szCs w:val="18"/>
              </w:rPr>
            </w:pPr>
            <w:r w:rsidRPr="002A7161">
              <w:rPr>
                <w:rFonts w:ascii="Arial" w:hAnsi="Arial" w:cs="Arial"/>
                <w:sz w:val="18"/>
                <w:szCs w:val="18"/>
              </w:rPr>
              <w:t xml:space="preserve">Oven </w:t>
            </w:r>
          </w:p>
          <w:p w:rsidR="00E43080" w:rsidRPr="002A7161" w:rsidRDefault="00E43080" w:rsidP="002E399E">
            <w:pPr>
              <w:jc w:val="center"/>
              <w:rPr>
                <w:rFonts w:ascii="Arial" w:hAnsi="Arial" w:cs="Arial"/>
                <w:sz w:val="18"/>
                <w:szCs w:val="18"/>
              </w:rPr>
            </w:pPr>
            <w:r w:rsidRPr="002A7161">
              <w:rPr>
                <w:rFonts w:ascii="Arial" w:hAnsi="Arial" w:cs="Arial"/>
                <w:sz w:val="18"/>
                <w:szCs w:val="18"/>
              </w:rPr>
              <w:t>Cleaning</w:t>
            </w:r>
          </w:p>
        </w:tc>
        <w:tc>
          <w:tcPr>
            <w:tcW w:w="717" w:type="dxa"/>
            <w:vAlign w:val="center"/>
          </w:tcPr>
          <w:p w:rsidR="00E43080" w:rsidRPr="002A7161" w:rsidRDefault="00E43080" w:rsidP="002E399E">
            <w:pPr>
              <w:jc w:val="center"/>
              <w:rPr>
                <w:rFonts w:ascii="Arial" w:hAnsi="Arial" w:cs="Arial"/>
                <w:sz w:val="18"/>
                <w:szCs w:val="18"/>
              </w:rPr>
            </w:pPr>
          </w:p>
        </w:tc>
        <w:tc>
          <w:tcPr>
            <w:tcW w:w="718"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r w:rsidRPr="002A7161">
              <w:rPr>
                <w:rFonts w:ascii="Arial" w:hAnsi="Arial" w:cs="Arial"/>
                <w:sz w:val="18"/>
                <w:szCs w:val="18"/>
              </w:rPr>
              <w:t>X</w:t>
            </w:r>
          </w:p>
        </w:tc>
        <w:tc>
          <w:tcPr>
            <w:tcW w:w="810" w:type="dxa"/>
            <w:vAlign w:val="center"/>
          </w:tcPr>
          <w:p w:rsidR="00E43080" w:rsidRPr="002A7161" w:rsidRDefault="00E43080" w:rsidP="002E399E">
            <w:pPr>
              <w:jc w:val="center"/>
              <w:rPr>
                <w:rFonts w:ascii="Arial" w:hAnsi="Arial" w:cs="Arial"/>
                <w:sz w:val="18"/>
                <w:szCs w:val="18"/>
              </w:rPr>
            </w:pPr>
            <w:r w:rsidRPr="002A7161">
              <w:rPr>
                <w:rFonts w:ascii="Arial" w:hAnsi="Arial" w:cs="Arial"/>
                <w:sz w:val="18"/>
                <w:szCs w:val="18"/>
              </w:rPr>
              <w:t>X</w:t>
            </w:r>
          </w:p>
        </w:tc>
        <w:tc>
          <w:tcPr>
            <w:tcW w:w="725"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r>
      <w:tr w:rsidR="00E43080" w:rsidRPr="002A7161" w:rsidTr="00E43080">
        <w:tc>
          <w:tcPr>
            <w:tcW w:w="1525" w:type="dxa"/>
          </w:tcPr>
          <w:p w:rsidR="00E43080" w:rsidRPr="002A7161" w:rsidRDefault="00E43080" w:rsidP="002E399E">
            <w:pPr>
              <w:jc w:val="center"/>
              <w:rPr>
                <w:rFonts w:ascii="Arial" w:hAnsi="Arial" w:cs="Arial"/>
                <w:sz w:val="18"/>
                <w:szCs w:val="18"/>
              </w:rPr>
            </w:pPr>
            <w:r w:rsidRPr="002A7161">
              <w:rPr>
                <w:rFonts w:ascii="Arial" w:hAnsi="Arial" w:cs="Arial"/>
                <w:sz w:val="18"/>
                <w:szCs w:val="18"/>
              </w:rPr>
              <w:t>Hot Equipment Handling</w:t>
            </w:r>
          </w:p>
        </w:tc>
        <w:tc>
          <w:tcPr>
            <w:tcW w:w="717" w:type="dxa"/>
            <w:vAlign w:val="center"/>
          </w:tcPr>
          <w:p w:rsidR="00E43080" w:rsidRPr="002A7161" w:rsidRDefault="00E43080" w:rsidP="002E399E">
            <w:pPr>
              <w:jc w:val="center"/>
              <w:rPr>
                <w:rFonts w:ascii="Arial" w:hAnsi="Arial" w:cs="Arial"/>
                <w:sz w:val="18"/>
                <w:szCs w:val="18"/>
              </w:rPr>
            </w:pPr>
          </w:p>
        </w:tc>
        <w:tc>
          <w:tcPr>
            <w:tcW w:w="718"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A7161">
            <w:pPr>
              <w:jc w:val="center"/>
              <w:rPr>
                <w:rFonts w:ascii="Arial" w:hAnsi="Arial" w:cs="Arial"/>
                <w:sz w:val="18"/>
                <w:szCs w:val="18"/>
              </w:rPr>
            </w:pPr>
            <w:r w:rsidRPr="002A7161">
              <w:rPr>
                <w:rFonts w:ascii="Arial" w:hAnsi="Arial" w:cs="Arial"/>
                <w:sz w:val="18"/>
                <w:szCs w:val="18"/>
              </w:rPr>
              <w:t>X</w:t>
            </w:r>
          </w:p>
        </w:tc>
        <w:tc>
          <w:tcPr>
            <w:tcW w:w="72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r>
      <w:tr w:rsidR="00E43080" w:rsidRPr="002A7161" w:rsidTr="00E43080">
        <w:tc>
          <w:tcPr>
            <w:tcW w:w="1525" w:type="dxa"/>
          </w:tcPr>
          <w:p w:rsidR="00E43080" w:rsidRPr="002A7161" w:rsidRDefault="00E43080" w:rsidP="002E399E">
            <w:pPr>
              <w:jc w:val="center"/>
              <w:rPr>
                <w:rFonts w:ascii="Arial" w:hAnsi="Arial" w:cs="Arial"/>
                <w:sz w:val="18"/>
                <w:szCs w:val="18"/>
              </w:rPr>
            </w:pPr>
            <w:r w:rsidRPr="002A7161">
              <w:rPr>
                <w:rFonts w:ascii="Arial" w:hAnsi="Arial" w:cs="Arial"/>
                <w:sz w:val="18"/>
                <w:szCs w:val="18"/>
              </w:rPr>
              <w:t xml:space="preserve">Oven Steam </w:t>
            </w:r>
          </w:p>
          <w:p w:rsidR="00E43080" w:rsidRPr="002A7161" w:rsidRDefault="00E43080" w:rsidP="002E399E">
            <w:pPr>
              <w:jc w:val="center"/>
              <w:rPr>
                <w:rFonts w:ascii="Arial" w:hAnsi="Arial" w:cs="Arial"/>
                <w:sz w:val="18"/>
                <w:szCs w:val="18"/>
              </w:rPr>
            </w:pPr>
            <w:r w:rsidRPr="002A7161">
              <w:rPr>
                <w:rFonts w:ascii="Arial" w:hAnsi="Arial" w:cs="Arial"/>
                <w:sz w:val="18"/>
                <w:szCs w:val="18"/>
              </w:rPr>
              <w:t>Arm Protection</w:t>
            </w:r>
          </w:p>
        </w:tc>
        <w:tc>
          <w:tcPr>
            <w:tcW w:w="717" w:type="dxa"/>
            <w:vAlign w:val="center"/>
          </w:tcPr>
          <w:p w:rsidR="00E43080" w:rsidRPr="002A7161" w:rsidRDefault="00E43080" w:rsidP="002E399E">
            <w:pPr>
              <w:jc w:val="center"/>
              <w:rPr>
                <w:rFonts w:ascii="Arial" w:hAnsi="Arial" w:cs="Arial"/>
                <w:sz w:val="18"/>
                <w:szCs w:val="18"/>
              </w:rPr>
            </w:pPr>
          </w:p>
        </w:tc>
        <w:tc>
          <w:tcPr>
            <w:tcW w:w="718"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r w:rsidRPr="002A7161">
              <w:rPr>
                <w:rFonts w:ascii="Arial" w:hAnsi="Arial" w:cs="Arial"/>
                <w:sz w:val="18"/>
                <w:szCs w:val="18"/>
              </w:rPr>
              <w:t>X</w:t>
            </w:r>
          </w:p>
        </w:tc>
        <w:tc>
          <w:tcPr>
            <w:tcW w:w="765" w:type="dxa"/>
            <w:vAlign w:val="center"/>
          </w:tcPr>
          <w:p w:rsidR="00E43080" w:rsidRPr="002A7161" w:rsidRDefault="00E43080" w:rsidP="002A7161">
            <w:pPr>
              <w:jc w:val="center"/>
              <w:rPr>
                <w:rFonts w:ascii="Arial" w:hAnsi="Arial" w:cs="Arial"/>
                <w:sz w:val="18"/>
                <w:szCs w:val="18"/>
              </w:rPr>
            </w:pPr>
          </w:p>
        </w:tc>
        <w:tc>
          <w:tcPr>
            <w:tcW w:w="765" w:type="dxa"/>
            <w:vAlign w:val="center"/>
          </w:tcPr>
          <w:p w:rsidR="00E43080" w:rsidRPr="002A7161" w:rsidRDefault="00E43080" w:rsidP="002A7161">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A7161">
            <w:pPr>
              <w:jc w:val="center"/>
              <w:rPr>
                <w:rFonts w:ascii="Arial" w:hAnsi="Arial" w:cs="Arial"/>
                <w:sz w:val="18"/>
                <w:szCs w:val="18"/>
              </w:rPr>
            </w:pPr>
          </w:p>
        </w:tc>
      </w:tr>
      <w:tr w:rsidR="00E43080" w:rsidRPr="002A7161" w:rsidTr="00E43080">
        <w:tc>
          <w:tcPr>
            <w:tcW w:w="1525" w:type="dxa"/>
          </w:tcPr>
          <w:p w:rsidR="00E43080" w:rsidRPr="002A7161" w:rsidRDefault="00E43080" w:rsidP="002E399E">
            <w:pPr>
              <w:jc w:val="center"/>
              <w:rPr>
                <w:rFonts w:ascii="Arial" w:hAnsi="Arial" w:cs="Arial"/>
                <w:sz w:val="18"/>
                <w:szCs w:val="18"/>
              </w:rPr>
            </w:pPr>
            <w:r w:rsidRPr="002A7161">
              <w:rPr>
                <w:rFonts w:ascii="Arial" w:hAnsi="Arial" w:cs="Arial"/>
                <w:sz w:val="18"/>
                <w:szCs w:val="18"/>
              </w:rPr>
              <w:t xml:space="preserve">Food </w:t>
            </w:r>
          </w:p>
          <w:p w:rsidR="00E43080" w:rsidRPr="002A7161" w:rsidRDefault="00E43080" w:rsidP="002E399E">
            <w:pPr>
              <w:jc w:val="center"/>
              <w:rPr>
                <w:rFonts w:ascii="Arial" w:hAnsi="Arial" w:cs="Arial"/>
                <w:sz w:val="18"/>
                <w:szCs w:val="18"/>
              </w:rPr>
            </w:pPr>
            <w:r w:rsidRPr="002A7161">
              <w:rPr>
                <w:rFonts w:ascii="Arial" w:hAnsi="Arial" w:cs="Arial"/>
                <w:sz w:val="18"/>
                <w:szCs w:val="18"/>
              </w:rPr>
              <w:t>Preparation</w:t>
            </w:r>
          </w:p>
        </w:tc>
        <w:tc>
          <w:tcPr>
            <w:tcW w:w="717" w:type="dxa"/>
            <w:vAlign w:val="center"/>
          </w:tcPr>
          <w:p w:rsidR="00E43080" w:rsidRPr="002A7161" w:rsidRDefault="00E43080" w:rsidP="002E399E">
            <w:pPr>
              <w:jc w:val="center"/>
              <w:rPr>
                <w:rFonts w:ascii="Arial" w:hAnsi="Arial" w:cs="Arial"/>
                <w:sz w:val="18"/>
                <w:szCs w:val="18"/>
              </w:rPr>
            </w:pPr>
          </w:p>
        </w:tc>
        <w:tc>
          <w:tcPr>
            <w:tcW w:w="718"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r w:rsidRPr="002A7161">
              <w:rPr>
                <w:rFonts w:ascii="Arial" w:hAnsi="Arial" w:cs="Arial"/>
                <w:sz w:val="18"/>
                <w:szCs w:val="18"/>
              </w:rPr>
              <w:t>X</w:t>
            </w:r>
          </w:p>
        </w:tc>
        <w:tc>
          <w:tcPr>
            <w:tcW w:w="810"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r>
      <w:tr w:rsidR="00E43080" w:rsidRPr="002A7161" w:rsidTr="00E43080">
        <w:tc>
          <w:tcPr>
            <w:tcW w:w="1525" w:type="dxa"/>
          </w:tcPr>
          <w:p w:rsidR="00E43080" w:rsidRPr="002A7161" w:rsidRDefault="00E43080" w:rsidP="002A7161">
            <w:pPr>
              <w:jc w:val="center"/>
              <w:rPr>
                <w:rFonts w:ascii="Arial" w:hAnsi="Arial" w:cs="Arial"/>
                <w:sz w:val="18"/>
                <w:szCs w:val="18"/>
              </w:rPr>
            </w:pPr>
            <w:r w:rsidRPr="002A7161">
              <w:rPr>
                <w:rFonts w:ascii="Arial" w:hAnsi="Arial" w:cs="Arial"/>
                <w:sz w:val="18"/>
                <w:szCs w:val="18"/>
              </w:rPr>
              <w:t xml:space="preserve">Working on </w:t>
            </w:r>
          </w:p>
          <w:p w:rsidR="00E43080" w:rsidRPr="002A7161" w:rsidRDefault="00E43080" w:rsidP="002A7161">
            <w:pPr>
              <w:jc w:val="center"/>
              <w:rPr>
                <w:rFonts w:ascii="Arial" w:hAnsi="Arial" w:cs="Arial"/>
                <w:sz w:val="18"/>
                <w:szCs w:val="18"/>
              </w:rPr>
            </w:pPr>
            <w:r w:rsidRPr="002A7161">
              <w:rPr>
                <w:rFonts w:ascii="Arial" w:hAnsi="Arial" w:cs="Arial"/>
                <w:sz w:val="18"/>
                <w:szCs w:val="18"/>
              </w:rPr>
              <w:t>Hard Surface</w:t>
            </w:r>
          </w:p>
        </w:tc>
        <w:tc>
          <w:tcPr>
            <w:tcW w:w="717" w:type="dxa"/>
            <w:vAlign w:val="center"/>
          </w:tcPr>
          <w:p w:rsidR="00E43080" w:rsidRPr="002A7161" w:rsidRDefault="00E43080" w:rsidP="002E399E">
            <w:pPr>
              <w:jc w:val="center"/>
              <w:rPr>
                <w:rFonts w:ascii="Arial" w:hAnsi="Arial" w:cs="Arial"/>
                <w:sz w:val="18"/>
                <w:szCs w:val="18"/>
              </w:rPr>
            </w:pPr>
          </w:p>
        </w:tc>
        <w:tc>
          <w:tcPr>
            <w:tcW w:w="718"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E43080">
            <w:pPr>
              <w:jc w:val="center"/>
              <w:rPr>
                <w:rFonts w:ascii="Arial" w:hAnsi="Arial" w:cs="Arial"/>
                <w:sz w:val="18"/>
                <w:szCs w:val="18"/>
              </w:rPr>
            </w:pPr>
            <w:r>
              <w:rPr>
                <w:rFonts w:ascii="Arial" w:hAnsi="Arial" w:cs="Arial"/>
                <w:sz w:val="18"/>
                <w:szCs w:val="18"/>
              </w:rPr>
              <w:t>X</w:t>
            </w:r>
          </w:p>
        </w:tc>
        <w:tc>
          <w:tcPr>
            <w:tcW w:w="765" w:type="dxa"/>
            <w:vAlign w:val="center"/>
          </w:tcPr>
          <w:p w:rsidR="00E43080" w:rsidRPr="002A7161" w:rsidRDefault="00E43080" w:rsidP="00E43080">
            <w:pPr>
              <w:jc w:val="center"/>
              <w:rPr>
                <w:rFonts w:ascii="Arial" w:hAnsi="Arial" w:cs="Arial"/>
                <w:sz w:val="18"/>
                <w:szCs w:val="18"/>
              </w:rPr>
            </w:pPr>
            <w:r>
              <w:rPr>
                <w:rFonts w:ascii="Arial" w:hAnsi="Arial" w:cs="Arial"/>
                <w:sz w:val="18"/>
                <w:szCs w:val="18"/>
              </w:rPr>
              <w:t>X</w:t>
            </w:r>
          </w:p>
        </w:tc>
        <w:tc>
          <w:tcPr>
            <w:tcW w:w="85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r>
      <w:tr w:rsidR="00E43080" w:rsidRPr="002A7161" w:rsidTr="00E43080">
        <w:tc>
          <w:tcPr>
            <w:tcW w:w="1525" w:type="dxa"/>
          </w:tcPr>
          <w:p w:rsidR="00E43080" w:rsidRPr="002A7161" w:rsidRDefault="00E43080" w:rsidP="002A7161">
            <w:pPr>
              <w:jc w:val="center"/>
              <w:rPr>
                <w:rFonts w:ascii="Arial" w:hAnsi="Arial" w:cs="Arial"/>
                <w:sz w:val="18"/>
                <w:szCs w:val="18"/>
              </w:rPr>
            </w:pPr>
            <w:r w:rsidRPr="002A7161">
              <w:rPr>
                <w:rFonts w:ascii="Arial" w:hAnsi="Arial" w:cs="Arial"/>
                <w:sz w:val="18"/>
                <w:szCs w:val="18"/>
              </w:rPr>
              <w:t xml:space="preserve">Handling </w:t>
            </w:r>
          </w:p>
          <w:p w:rsidR="00E43080" w:rsidRPr="002A7161" w:rsidRDefault="00E43080" w:rsidP="002A7161">
            <w:pPr>
              <w:jc w:val="center"/>
              <w:rPr>
                <w:rFonts w:ascii="Arial" w:hAnsi="Arial" w:cs="Arial"/>
                <w:sz w:val="18"/>
                <w:szCs w:val="18"/>
              </w:rPr>
            </w:pPr>
            <w:r w:rsidRPr="002A7161">
              <w:rPr>
                <w:rFonts w:ascii="Arial" w:hAnsi="Arial" w:cs="Arial"/>
                <w:sz w:val="18"/>
                <w:szCs w:val="18"/>
              </w:rPr>
              <w:t>Frozen Items</w:t>
            </w:r>
          </w:p>
        </w:tc>
        <w:tc>
          <w:tcPr>
            <w:tcW w:w="717" w:type="dxa"/>
            <w:vAlign w:val="center"/>
          </w:tcPr>
          <w:p w:rsidR="00E43080" w:rsidRPr="002A7161" w:rsidRDefault="00E43080" w:rsidP="002E399E">
            <w:pPr>
              <w:jc w:val="center"/>
              <w:rPr>
                <w:rFonts w:ascii="Arial" w:hAnsi="Arial" w:cs="Arial"/>
                <w:sz w:val="18"/>
                <w:szCs w:val="18"/>
              </w:rPr>
            </w:pPr>
          </w:p>
        </w:tc>
        <w:tc>
          <w:tcPr>
            <w:tcW w:w="718"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r>
              <w:rPr>
                <w:rFonts w:ascii="Arial" w:hAnsi="Arial" w:cs="Arial"/>
                <w:sz w:val="18"/>
                <w:szCs w:val="18"/>
              </w:rPr>
              <w:t>X</w:t>
            </w:r>
          </w:p>
        </w:tc>
        <w:tc>
          <w:tcPr>
            <w:tcW w:w="855" w:type="dxa"/>
            <w:vAlign w:val="center"/>
          </w:tcPr>
          <w:p w:rsidR="00E43080" w:rsidRPr="002A7161" w:rsidRDefault="00E43080" w:rsidP="002E399E">
            <w:pPr>
              <w:jc w:val="center"/>
              <w:rPr>
                <w:rFonts w:ascii="Arial" w:hAnsi="Arial" w:cs="Arial"/>
                <w:sz w:val="18"/>
                <w:szCs w:val="18"/>
              </w:rPr>
            </w:pPr>
          </w:p>
        </w:tc>
      </w:tr>
      <w:tr w:rsidR="00E43080" w:rsidRPr="002A7161" w:rsidTr="00E43080">
        <w:tc>
          <w:tcPr>
            <w:tcW w:w="1525" w:type="dxa"/>
          </w:tcPr>
          <w:p w:rsidR="00E43080" w:rsidRPr="002A7161" w:rsidRDefault="00E43080" w:rsidP="002A7161">
            <w:pPr>
              <w:spacing w:before="120" w:after="120"/>
              <w:jc w:val="center"/>
              <w:rPr>
                <w:rFonts w:ascii="Arial" w:hAnsi="Arial" w:cs="Arial"/>
                <w:sz w:val="18"/>
                <w:szCs w:val="18"/>
              </w:rPr>
            </w:pPr>
            <w:r w:rsidRPr="002A7161">
              <w:rPr>
                <w:rFonts w:ascii="Arial" w:hAnsi="Arial" w:cs="Arial"/>
                <w:sz w:val="18"/>
                <w:szCs w:val="18"/>
              </w:rPr>
              <w:t>Lifting Items</w:t>
            </w:r>
          </w:p>
        </w:tc>
        <w:tc>
          <w:tcPr>
            <w:tcW w:w="717" w:type="dxa"/>
            <w:vAlign w:val="center"/>
          </w:tcPr>
          <w:p w:rsidR="00E43080" w:rsidRPr="002A7161" w:rsidRDefault="00E43080" w:rsidP="002E399E">
            <w:pPr>
              <w:jc w:val="center"/>
              <w:rPr>
                <w:rFonts w:ascii="Arial" w:hAnsi="Arial" w:cs="Arial"/>
                <w:sz w:val="18"/>
                <w:szCs w:val="18"/>
              </w:rPr>
            </w:pPr>
          </w:p>
        </w:tc>
        <w:tc>
          <w:tcPr>
            <w:tcW w:w="718"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r>
              <w:rPr>
                <w:rFonts w:ascii="Arial" w:hAnsi="Arial" w:cs="Arial"/>
                <w:sz w:val="18"/>
                <w:szCs w:val="18"/>
              </w:rPr>
              <w:t>X</w:t>
            </w:r>
          </w:p>
        </w:tc>
        <w:tc>
          <w:tcPr>
            <w:tcW w:w="855" w:type="dxa"/>
            <w:vAlign w:val="center"/>
          </w:tcPr>
          <w:p w:rsidR="00E43080" w:rsidRPr="002A7161" w:rsidRDefault="00E43080" w:rsidP="002E399E">
            <w:pPr>
              <w:jc w:val="center"/>
              <w:rPr>
                <w:rFonts w:ascii="Arial" w:hAnsi="Arial" w:cs="Arial"/>
                <w:sz w:val="18"/>
                <w:szCs w:val="18"/>
              </w:rPr>
            </w:pPr>
          </w:p>
        </w:tc>
      </w:tr>
      <w:tr w:rsidR="00E43080" w:rsidRPr="002A7161" w:rsidTr="00E43080">
        <w:tc>
          <w:tcPr>
            <w:tcW w:w="1525" w:type="dxa"/>
          </w:tcPr>
          <w:p w:rsidR="00E43080" w:rsidRPr="002A7161" w:rsidRDefault="00E43080" w:rsidP="002A7161">
            <w:pPr>
              <w:spacing w:before="120" w:after="120"/>
              <w:jc w:val="center"/>
              <w:rPr>
                <w:rFonts w:ascii="Arial" w:hAnsi="Arial" w:cs="Arial"/>
                <w:sz w:val="18"/>
                <w:szCs w:val="18"/>
              </w:rPr>
            </w:pPr>
            <w:r w:rsidRPr="002A7161">
              <w:rPr>
                <w:rFonts w:ascii="Arial" w:hAnsi="Arial" w:cs="Arial"/>
                <w:sz w:val="18"/>
                <w:szCs w:val="18"/>
              </w:rPr>
              <w:t>Mixer Use</w:t>
            </w:r>
          </w:p>
        </w:tc>
        <w:tc>
          <w:tcPr>
            <w:tcW w:w="717" w:type="dxa"/>
            <w:vAlign w:val="center"/>
          </w:tcPr>
          <w:p w:rsidR="00E43080" w:rsidRPr="002A7161" w:rsidRDefault="00E43080" w:rsidP="002E399E">
            <w:pPr>
              <w:jc w:val="center"/>
              <w:rPr>
                <w:rFonts w:ascii="Arial" w:hAnsi="Arial" w:cs="Arial"/>
                <w:sz w:val="18"/>
                <w:szCs w:val="18"/>
              </w:rPr>
            </w:pPr>
          </w:p>
        </w:tc>
        <w:tc>
          <w:tcPr>
            <w:tcW w:w="718"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810"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2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76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p>
        </w:tc>
        <w:tc>
          <w:tcPr>
            <w:tcW w:w="855" w:type="dxa"/>
            <w:vAlign w:val="center"/>
          </w:tcPr>
          <w:p w:rsidR="00E43080" w:rsidRPr="002A7161" w:rsidRDefault="00E43080" w:rsidP="002E399E">
            <w:pPr>
              <w:jc w:val="center"/>
              <w:rPr>
                <w:rFonts w:ascii="Arial" w:hAnsi="Arial" w:cs="Arial"/>
                <w:sz w:val="18"/>
                <w:szCs w:val="18"/>
              </w:rPr>
            </w:pPr>
            <w:r>
              <w:rPr>
                <w:rFonts w:ascii="Arial" w:hAnsi="Arial" w:cs="Arial"/>
                <w:sz w:val="18"/>
                <w:szCs w:val="18"/>
              </w:rPr>
              <w:t>X</w:t>
            </w:r>
          </w:p>
        </w:tc>
      </w:tr>
    </w:tbl>
    <w:p w:rsidR="0052174D" w:rsidRDefault="0052174D" w:rsidP="00F86F19">
      <w:pPr>
        <w:tabs>
          <w:tab w:val="left" w:pos="450"/>
        </w:tabs>
        <w:rPr>
          <w:rFonts w:ascii="Arial" w:hAnsi="Arial" w:cs="Arial"/>
        </w:rPr>
      </w:pPr>
    </w:p>
    <w:p w:rsidR="001A00A4" w:rsidRDefault="001A00A4" w:rsidP="00F86F19">
      <w:pPr>
        <w:tabs>
          <w:tab w:val="left" w:pos="450"/>
        </w:tabs>
        <w:rPr>
          <w:rFonts w:ascii="Arial" w:hAnsi="Arial" w:cs="Arial"/>
        </w:rPr>
      </w:pPr>
    </w:p>
    <w:p w:rsidR="00E43080" w:rsidRDefault="00E43080" w:rsidP="00F86F19">
      <w:pPr>
        <w:tabs>
          <w:tab w:val="left" w:pos="450"/>
        </w:tabs>
        <w:rPr>
          <w:rFonts w:ascii="Arial" w:hAnsi="Arial" w:cs="Arial"/>
        </w:rPr>
      </w:pPr>
    </w:p>
    <w:p w:rsidR="00E43080" w:rsidRDefault="00E43080" w:rsidP="00F86F19">
      <w:pPr>
        <w:tabs>
          <w:tab w:val="left" w:pos="450"/>
        </w:tabs>
        <w:rPr>
          <w:rFonts w:ascii="Arial" w:hAnsi="Arial" w:cs="Arial"/>
        </w:rPr>
      </w:pPr>
    </w:p>
    <w:p w:rsidR="00E43080" w:rsidRDefault="00E43080" w:rsidP="00F86F19">
      <w:pPr>
        <w:tabs>
          <w:tab w:val="left" w:pos="450"/>
        </w:tabs>
        <w:rPr>
          <w:rFonts w:ascii="Arial" w:hAnsi="Arial" w:cs="Arial"/>
        </w:rPr>
      </w:pPr>
    </w:p>
    <w:p w:rsidR="00E43080" w:rsidRDefault="00E43080" w:rsidP="00F86F19">
      <w:pPr>
        <w:tabs>
          <w:tab w:val="left" w:pos="450"/>
        </w:tabs>
        <w:rPr>
          <w:rFonts w:ascii="Arial" w:hAnsi="Arial" w:cs="Arial"/>
        </w:rPr>
      </w:pPr>
    </w:p>
    <w:p w:rsidR="00E43080" w:rsidRDefault="00E43080" w:rsidP="00F86F19">
      <w:pPr>
        <w:tabs>
          <w:tab w:val="left" w:pos="450"/>
        </w:tabs>
        <w:rPr>
          <w:rFonts w:ascii="Arial" w:hAnsi="Arial" w:cs="Arial"/>
        </w:rPr>
      </w:pPr>
    </w:p>
    <w:p w:rsidR="00E43080" w:rsidRDefault="00E43080" w:rsidP="00F86F19">
      <w:pPr>
        <w:tabs>
          <w:tab w:val="left" w:pos="450"/>
        </w:tabs>
        <w:rPr>
          <w:rFonts w:ascii="Arial" w:hAnsi="Arial" w:cs="Arial"/>
        </w:rPr>
      </w:pPr>
    </w:p>
    <w:p w:rsidR="00E43080" w:rsidRDefault="00E43080" w:rsidP="00F86F19">
      <w:pPr>
        <w:tabs>
          <w:tab w:val="left" w:pos="450"/>
        </w:tabs>
        <w:rPr>
          <w:rFonts w:ascii="Arial" w:hAnsi="Arial" w:cs="Arial"/>
        </w:rPr>
      </w:pPr>
    </w:p>
    <w:p w:rsidR="00E43080" w:rsidRDefault="00E43080" w:rsidP="00F86F19">
      <w:pPr>
        <w:tabs>
          <w:tab w:val="left" w:pos="450"/>
        </w:tabs>
        <w:rPr>
          <w:rFonts w:ascii="Arial" w:hAnsi="Arial" w:cs="Arial"/>
        </w:rPr>
      </w:pPr>
    </w:p>
    <w:p w:rsidR="00E43080" w:rsidRDefault="00E43080" w:rsidP="00F86F19">
      <w:pPr>
        <w:tabs>
          <w:tab w:val="left" w:pos="450"/>
        </w:tabs>
        <w:rPr>
          <w:rFonts w:ascii="Arial" w:hAnsi="Arial" w:cs="Arial"/>
        </w:rPr>
      </w:pPr>
    </w:p>
    <w:p w:rsidR="009D5F71" w:rsidRPr="00E43080" w:rsidRDefault="00882267" w:rsidP="00F86F19">
      <w:pPr>
        <w:tabs>
          <w:tab w:val="left" w:pos="450"/>
        </w:tabs>
        <w:ind w:left="450" w:hanging="450"/>
        <w:rPr>
          <w:rFonts w:ascii="Arial" w:hAnsi="Arial" w:cs="Arial"/>
          <w:b/>
          <w:sz w:val="22"/>
          <w:szCs w:val="22"/>
          <w:u w:val="single"/>
        </w:rPr>
      </w:pPr>
      <w:r w:rsidRPr="00E43080">
        <w:rPr>
          <w:rFonts w:ascii="Arial" w:hAnsi="Arial" w:cs="Arial"/>
          <w:b/>
          <w:sz w:val="22"/>
          <w:szCs w:val="22"/>
          <w:u w:val="single"/>
        </w:rPr>
        <w:lastRenderedPageBreak/>
        <w:t xml:space="preserve">I.  </w:t>
      </w:r>
      <w:r w:rsidR="009D5F71" w:rsidRPr="00E43080">
        <w:rPr>
          <w:rFonts w:ascii="Arial" w:hAnsi="Arial" w:cs="Arial"/>
          <w:b/>
          <w:sz w:val="22"/>
          <w:szCs w:val="22"/>
          <w:u w:val="single"/>
        </w:rPr>
        <w:t>Ergonomics</w:t>
      </w:r>
    </w:p>
    <w:p w:rsidR="00446656" w:rsidRPr="00E43080" w:rsidRDefault="00446656" w:rsidP="006F6C5E">
      <w:pPr>
        <w:tabs>
          <w:tab w:val="left" w:pos="450"/>
        </w:tabs>
        <w:ind w:left="450" w:hanging="450"/>
        <w:rPr>
          <w:rFonts w:ascii="Arial" w:hAnsi="Arial" w:cs="Arial"/>
          <w:sz w:val="22"/>
          <w:szCs w:val="22"/>
        </w:rPr>
      </w:pPr>
    </w:p>
    <w:p w:rsidR="00446656" w:rsidRPr="00E43080" w:rsidRDefault="00446656" w:rsidP="006F6C5E">
      <w:pPr>
        <w:tabs>
          <w:tab w:val="left" w:pos="450"/>
        </w:tabs>
        <w:ind w:left="450" w:hanging="450"/>
        <w:rPr>
          <w:rFonts w:ascii="Arial" w:hAnsi="Arial" w:cs="Arial"/>
          <w:sz w:val="22"/>
          <w:szCs w:val="22"/>
        </w:rPr>
      </w:pPr>
      <w:r w:rsidRPr="00E43080">
        <w:rPr>
          <w:rFonts w:ascii="Arial" w:hAnsi="Arial" w:cs="Arial"/>
          <w:sz w:val="22"/>
          <w:szCs w:val="22"/>
        </w:rPr>
        <w:t>Stretching &amp; Strengthening Posters</w:t>
      </w:r>
    </w:p>
    <w:p w:rsidR="00446656" w:rsidRPr="00E43080" w:rsidRDefault="00446656" w:rsidP="006F6C5E">
      <w:pPr>
        <w:tabs>
          <w:tab w:val="left" w:pos="450"/>
        </w:tabs>
        <w:ind w:left="450" w:hanging="450"/>
        <w:rPr>
          <w:rFonts w:ascii="Arial" w:hAnsi="Arial" w:cs="Arial"/>
          <w:sz w:val="22"/>
          <w:szCs w:val="22"/>
        </w:rPr>
      </w:pPr>
    </w:p>
    <w:p w:rsidR="00446656" w:rsidRPr="00E43080" w:rsidRDefault="00446656" w:rsidP="006F6C5E">
      <w:pPr>
        <w:tabs>
          <w:tab w:val="left" w:pos="450"/>
        </w:tabs>
        <w:ind w:left="450" w:hanging="450"/>
        <w:rPr>
          <w:rFonts w:ascii="Arial" w:hAnsi="Arial" w:cs="Arial"/>
          <w:sz w:val="22"/>
          <w:szCs w:val="22"/>
        </w:rPr>
      </w:pPr>
      <w:r w:rsidRPr="00E43080">
        <w:rPr>
          <w:rFonts w:ascii="Arial" w:hAnsi="Arial" w:cs="Arial"/>
          <w:sz w:val="22"/>
          <w:szCs w:val="22"/>
        </w:rPr>
        <w:t xml:space="preserve">1.  </w:t>
      </w:r>
      <w:r w:rsidRPr="00E43080">
        <w:rPr>
          <w:rFonts w:ascii="Arial" w:hAnsi="Arial" w:cs="Arial"/>
          <w:sz w:val="22"/>
          <w:szCs w:val="22"/>
        </w:rPr>
        <w:tab/>
        <w:t>Daily exercises are posted in District Kitchens.</w:t>
      </w:r>
    </w:p>
    <w:p w:rsidR="00446656" w:rsidRPr="00E43080" w:rsidRDefault="00446656" w:rsidP="00446656">
      <w:pPr>
        <w:tabs>
          <w:tab w:val="left" w:pos="450"/>
        </w:tabs>
        <w:ind w:left="450" w:hanging="450"/>
        <w:rPr>
          <w:rFonts w:ascii="Arial" w:hAnsi="Arial" w:cs="Arial"/>
          <w:sz w:val="22"/>
          <w:szCs w:val="22"/>
        </w:rPr>
      </w:pPr>
      <w:r w:rsidRPr="00E43080">
        <w:rPr>
          <w:rFonts w:ascii="Arial" w:hAnsi="Arial" w:cs="Arial"/>
          <w:sz w:val="22"/>
          <w:szCs w:val="22"/>
        </w:rPr>
        <w:t xml:space="preserve">2.  </w:t>
      </w:r>
      <w:r w:rsidRPr="00E43080">
        <w:rPr>
          <w:rFonts w:ascii="Arial" w:hAnsi="Arial" w:cs="Arial"/>
          <w:sz w:val="22"/>
          <w:szCs w:val="22"/>
        </w:rPr>
        <w:tab/>
        <w:t>Daily exercises will help develop a fitness level required for meeting the physical demands for the Food Service Dept.</w:t>
      </w:r>
    </w:p>
    <w:p w:rsidR="00446656" w:rsidRPr="00E43080" w:rsidRDefault="00446656" w:rsidP="00F86F19">
      <w:pPr>
        <w:tabs>
          <w:tab w:val="left" w:pos="450"/>
        </w:tabs>
        <w:ind w:left="450" w:hanging="450"/>
        <w:rPr>
          <w:rFonts w:ascii="Arial" w:hAnsi="Arial" w:cs="Arial"/>
          <w:sz w:val="22"/>
          <w:szCs w:val="22"/>
        </w:rPr>
      </w:pPr>
      <w:r w:rsidRPr="00E43080">
        <w:rPr>
          <w:rFonts w:ascii="Arial" w:hAnsi="Arial" w:cs="Arial"/>
          <w:sz w:val="22"/>
          <w:szCs w:val="22"/>
        </w:rPr>
        <w:t>3.</w:t>
      </w:r>
      <w:r w:rsidRPr="00E43080">
        <w:rPr>
          <w:rFonts w:ascii="Arial" w:hAnsi="Arial" w:cs="Arial"/>
          <w:sz w:val="22"/>
          <w:szCs w:val="22"/>
        </w:rPr>
        <w:tab/>
        <w:t>The School District Food Service Manager encourages site cooks to regularly engage in daily stretching and strengthening exercises.</w:t>
      </w:r>
    </w:p>
    <w:p w:rsidR="00C30552" w:rsidRPr="00E43080" w:rsidRDefault="00C30552" w:rsidP="00C30552">
      <w:pPr>
        <w:jc w:val="center"/>
        <w:rPr>
          <w:rFonts w:ascii="Arial" w:hAnsi="Arial" w:cs="Arial"/>
          <w:b/>
          <w:sz w:val="22"/>
          <w:szCs w:val="22"/>
        </w:rPr>
      </w:pPr>
    </w:p>
    <w:p w:rsidR="00C30552" w:rsidRPr="00E43080" w:rsidRDefault="00C30552" w:rsidP="00C30552">
      <w:pPr>
        <w:rPr>
          <w:rFonts w:ascii="Arial" w:hAnsi="Arial" w:cs="Arial"/>
          <w:b/>
          <w:sz w:val="22"/>
          <w:szCs w:val="22"/>
        </w:rPr>
      </w:pPr>
      <w:r w:rsidRPr="00E43080">
        <w:rPr>
          <w:rFonts w:ascii="Arial" w:hAnsi="Arial" w:cs="Arial"/>
          <w:b/>
          <w:sz w:val="22"/>
          <w:szCs w:val="22"/>
        </w:rPr>
        <w:t>Washing &amp; Serving Postures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61"/>
        <w:gridCol w:w="1862"/>
        <w:gridCol w:w="2235"/>
        <w:gridCol w:w="2160"/>
      </w:tblGrid>
      <w:tr w:rsidR="00C30552" w:rsidRPr="00E43080" w:rsidTr="00F86F19">
        <w:trPr>
          <w:gridAfter w:val="1"/>
          <w:wAfter w:w="2160" w:type="dxa"/>
        </w:trPr>
        <w:tc>
          <w:tcPr>
            <w:tcW w:w="1861" w:type="dxa"/>
            <w:tcBorders>
              <w:top w:val="nil"/>
              <w:left w:val="nil"/>
              <w:bottom w:val="nil"/>
              <w:right w:val="nil"/>
            </w:tcBorders>
          </w:tcPr>
          <w:p w:rsidR="00C30552" w:rsidRPr="00E43080" w:rsidRDefault="00C30552" w:rsidP="00957B5F">
            <w:pPr>
              <w:rPr>
                <w:sz w:val="22"/>
                <w:szCs w:val="22"/>
              </w:rPr>
            </w:pPr>
            <w:r w:rsidRPr="00E43080">
              <w:rPr>
                <w:noProof/>
                <w:sz w:val="22"/>
                <w:szCs w:val="22"/>
              </w:rPr>
              <w:drawing>
                <wp:inline distT="0" distB="0" distL="0" distR="0">
                  <wp:extent cx="1259840" cy="985520"/>
                  <wp:effectExtent l="19050" t="0" r="0" b="0"/>
                  <wp:docPr id="4" name="Picture 4" descr="DSC0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0309"/>
                          <pic:cNvPicPr>
                            <a:picLocks noChangeAspect="1" noChangeArrowheads="1"/>
                          </pic:cNvPicPr>
                        </pic:nvPicPr>
                        <pic:blipFill>
                          <a:blip r:embed="rId13" cstate="print">
                            <a:lum bright="20000"/>
                            <a:grayscl/>
                          </a:blip>
                          <a:srcRect/>
                          <a:stretch>
                            <a:fillRect/>
                          </a:stretch>
                        </pic:blipFill>
                        <pic:spPr bwMode="auto">
                          <a:xfrm>
                            <a:off x="0" y="0"/>
                            <a:ext cx="1259840" cy="985520"/>
                          </a:xfrm>
                          <a:prstGeom prst="rect">
                            <a:avLst/>
                          </a:prstGeom>
                          <a:noFill/>
                          <a:ln w="9525">
                            <a:noFill/>
                            <a:miter lim="800000"/>
                            <a:headEnd/>
                            <a:tailEnd/>
                          </a:ln>
                        </pic:spPr>
                      </pic:pic>
                    </a:graphicData>
                  </a:graphic>
                </wp:inline>
              </w:drawing>
            </w:r>
          </w:p>
        </w:tc>
        <w:tc>
          <w:tcPr>
            <w:tcW w:w="1862" w:type="dxa"/>
            <w:tcBorders>
              <w:top w:val="nil"/>
              <w:left w:val="nil"/>
              <w:bottom w:val="nil"/>
              <w:right w:val="nil"/>
            </w:tcBorders>
          </w:tcPr>
          <w:p w:rsidR="00C30552" w:rsidRPr="00E43080" w:rsidRDefault="00C30552" w:rsidP="00957B5F">
            <w:pPr>
              <w:rPr>
                <w:sz w:val="22"/>
                <w:szCs w:val="22"/>
              </w:rPr>
            </w:pPr>
            <w:r w:rsidRPr="00E43080">
              <w:rPr>
                <w:noProof/>
                <w:sz w:val="22"/>
                <w:szCs w:val="22"/>
              </w:rPr>
              <w:drawing>
                <wp:inline distT="0" distB="0" distL="0" distR="0">
                  <wp:extent cx="1270000" cy="975360"/>
                  <wp:effectExtent l="19050" t="0" r="6350" b="0"/>
                  <wp:docPr id="5" name="Picture 5" descr="DSC0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00308"/>
                          <pic:cNvPicPr>
                            <a:picLocks noChangeAspect="1" noChangeArrowheads="1"/>
                          </pic:cNvPicPr>
                        </pic:nvPicPr>
                        <pic:blipFill>
                          <a:blip r:embed="rId14" cstate="print">
                            <a:lum bright="20000"/>
                            <a:grayscl/>
                          </a:blip>
                          <a:srcRect/>
                          <a:stretch>
                            <a:fillRect/>
                          </a:stretch>
                        </pic:blipFill>
                        <pic:spPr bwMode="auto">
                          <a:xfrm>
                            <a:off x="0" y="0"/>
                            <a:ext cx="1270000" cy="975360"/>
                          </a:xfrm>
                          <a:prstGeom prst="rect">
                            <a:avLst/>
                          </a:prstGeom>
                          <a:noFill/>
                          <a:ln w="9525">
                            <a:noFill/>
                            <a:miter lim="800000"/>
                            <a:headEnd/>
                            <a:tailEnd/>
                          </a:ln>
                        </pic:spPr>
                      </pic:pic>
                    </a:graphicData>
                  </a:graphic>
                </wp:inline>
              </w:drawing>
            </w:r>
          </w:p>
        </w:tc>
        <w:tc>
          <w:tcPr>
            <w:tcW w:w="2235" w:type="dxa"/>
            <w:tcBorders>
              <w:top w:val="nil"/>
              <w:left w:val="nil"/>
              <w:bottom w:val="nil"/>
              <w:right w:val="nil"/>
            </w:tcBorders>
          </w:tcPr>
          <w:p w:rsidR="00C30552" w:rsidRPr="00E43080" w:rsidRDefault="00F86F19" w:rsidP="00957B5F">
            <w:pPr>
              <w:jc w:val="center"/>
              <w:rPr>
                <w:sz w:val="22"/>
                <w:szCs w:val="22"/>
              </w:rPr>
            </w:pPr>
            <w:r w:rsidRPr="00E43080">
              <w:rPr>
                <w:noProof/>
                <w:sz w:val="22"/>
                <w:szCs w:val="22"/>
              </w:rPr>
              <w:drawing>
                <wp:anchor distT="0" distB="0" distL="114300" distR="114300" simplePos="0" relativeHeight="251658240" behindDoc="0" locked="0" layoutInCell="1" allowOverlap="1">
                  <wp:simplePos x="0" y="0"/>
                  <wp:positionH relativeFrom="column">
                    <wp:posOffset>1390015</wp:posOffset>
                  </wp:positionH>
                  <wp:positionV relativeFrom="paragraph">
                    <wp:posOffset>33020</wp:posOffset>
                  </wp:positionV>
                  <wp:extent cx="1281430" cy="955040"/>
                  <wp:effectExtent l="19050" t="0" r="0" b="0"/>
                  <wp:wrapNone/>
                  <wp:docPr id="2" name="Picture 7" descr="DSC0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00310"/>
                          <pic:cNvPicPr>
                            <a:picLocks noChangeAspect="1" noChangeArrowheads="1"/>
                          </pic:cNvPicPr>
                        </pic:nvPicPr>
                        <pic:blipFill>
                          <a:blip r:embed="rId15" cstate="print">
                            <a:grayscl/>
                          </a:blip>
                          <a:srcRect/>
                          <a:stretch>
                            <a:fillRect/>
                          </a:stretch>
                        </pic:blipFill>
                        <pic:spPr bwMode="auto">
                          <a:xfrm>
                            <a:off x="0" y="0"/>
                            <a:ext cx="1281430" cy="955040"/>
                          </a:xfrm>
                          <a:prstGeom prst="rect">
                            <a:avLst/>
                          </a:prstGeom>
                          <a:noFill/>
                          <a:ln w="9525">
                            <a:noFill/>
                            <a:miter lim="800000"/>
                            <a:headEnd/>
                            <a:tailEnd/>
                          </a:ln>
                        </pic:spPr>
                      </pic:pic>
                    </a:graphicData>
                  </a:graphic>
                </wp:anchor>
              </w:drawing>
            </w:r>
            <w:r w:rsidR="00C30552" w:rsidRPr="00E43080">
              <w:rPr>
                <w:noProof/>
                <w:sz w:val="22"/>
                <w:szCs w:val="22"/>
              </w:rPr>
              <w:drawing>
                <wp:inline distT="0" distB="0" distL="0" distR="0">
                  <wp:extent cx="1158240" cy="995680"/>
                  <wp:effectExtent l="19050" t="0" r="3810" b="0"/>
                  <wp:docPr id="6" name="Picture 6" descr="DSC0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0312"/>
                          <pic:cNvPicPr>
                            <a:picLocks noChangeAspect="1" noChangeArrowheads="1"/>
                          </pic:cNvPicPr>
                        </pic:nvPicPr>
                        <pic:blipFill>
                          <a:blip r:embed="rId16" cstate="print">
                            <a:grayscl/>
                          </a:blip>
                          <a:srcRect/>
                          <a:stretch>
                            <a:fillRect/>
                          </a:stretch>
                        </pic:blipFill>
                        <pic:spPr bwMode="auto">
                          <a:xfrm>
                            <a:off x="0" y="0"/>
                            <a:ext cx="1158240" cy="995680"/>
                          </a:xfrm>
                          <a:prstGeom prst="rect">
                            <a:avLst/>
                          </a:prstGeom>
                          <a:noFill/>
                          <a:ln w="9525">
                            <a:noFill/>
                            <a:miter lim="800000"/>
                            <a:headEnd/>
                            <a:tailEnd/>
                          </a:ln>
                        </pic:spPr>
                      </pic:pic>
                    </a:graphicData>
                  </a:graphic>
                </wp:inline>
              </w:drawing>
            </w:r>
          </w:p>
        </w:tc>
      </w:tr>
      <w:tr w:rsidR="00F86F19" w:rsidRPr="00E43080" w:rsidTr="00F86F19">
        <w:tc>
          <w:tcPr>
            <w:tcW w:w="5958" w:type="dxa"/>
            <w:gridSpan w:val="3"/>
            <w:tcBorders>
              <w:top w:val="nil"/>
              <w:left w:val="nil"/>
              <w:bottom w:val="nil"/>
              <w:right w:val="nil"/>
            </w:tcBorders>
          </w:tcPr>
          <w:p w:rsidR="00F86F19" w:rsidRPr="00E43080" w:rsidRDefault="00F86F19" w:rsidP="00957B5F">
            <w:pPr>
              <w:jc w:val="center"/>
              <w:rPr>
                <w:rFonts w:ascii="Arial" w:hAnsi="Arial" w:cs="Arial"/>
                <w:b/>
                <w:sz w:val="22"/>
                <w:szCs w:val="22"/>
              </w:rPr>
            </w:pPr>
            <w:r w:rsidRPr="00E43080">
              <w:rPr>
                <w:rFonts w:ascii="Arial" w:hAnsi="Arial" w:cs="Arial"/>
                <w:b/>
                <w:sz w:val="22"/>
                <w:szCs w:val="22"/>
              </w:rPr>
              <w:sym w:font="Wingdings" w:char="F0F1"/>
            </w:r>
            <w:r w:rsidRPr="00E43080">
              <w:rPr>
                <w:rFonts w:ascii="Arial" w:hAnsi="Arial" w:cs="Arial"/>
                <w:b/>
                <w:sz w:val="22"/>
                <w:szCs w:val="22"/>
              </w:rPr>
              <w:t xml:space="preserve"> 3 Good Posture Positions </w:t>
            </w:r>
            <w:r w:rsidRPr="00E43080">
              <w:rPr>
                <w:rFonts w:ascii="Arial" w:hAnsi="Arial" w:cs="Arial"/>
                <w:b/>
                <w:sz w:val="22"/>
                <w:szCs w:val="22"/>
              </w:rPr>
              <w:sym w:font="Wingdings" w:char="F0F1"/>
            </w:r>
          </w:p>
          <w:p w:rsidR="00F86F19" w:rsidRPr="00E43080" w:rsidRDefault="00F86F19" w:rsidP="00957B5F">
            <w:pPr>
              <w:jc w:val="center"/>
              <w:rPr>
                <w:rFonts w:ascii="Arial" w:hAnsi="Arial" w:cs="Arial"/>
                <w:b/>
                <w:sz w:val="22"/>
                <w:szCs w:val="22"/>
              </w:rPr>
            </w:pPr>
          </w:p>
        </w:tc>
        <w:tc>
          <w:tcPr>
            <w:tcW w:w="2160" w:type="dxa"/>
            <w:vAlign w:val="center"/>
          </w:tcPr>
          <w:p w:rsidR="00F86F19" w:rsidRPr="00E43080" w:rsidRDefault="00F86F19" w:rsidP="00F86F19">
            <w:pPr>
              <w:rPr>
                <w:rFonts w:ascii="Arial" w:hAnsi="Arial" w:cs="Arial"/>
                <w:b/>
                <w:sz w:val="18"/>
                <w:szCs w:val="22"/>
              </w:rPr>
            </w:pPr>
            <w:r w:rsidRPr="00E43080">
              <w:rPr>
                <w:rFonts w:ascii="Arial" w:hAnsi="Arial" w:cs="Arial"/>
                <w:b/>
                <w:sz w:val="18"/>
                <w:szCs w:val="22"/>
              </w:rPr>
              <w:t xml:space="preserve">Not a good posture. </w:t>
            </w:r>
            <w:r w:rsidRPr="00E43080">
              <w:rPr>
                <w:rFonts w:ascii="Arial" w:hAnsi="Arial" w:cs="Arial"/>
                <w:b/>
                <w:sz w:val="20"/>
                <w:szCs w:val="22"/>
              </w:rPr>
              <w:sym w:font="Wingdings" w:char="F0F1"/>
            </w:r>
          </w:p>
          <w:p w:rsidR="00F86F19" w:rsidRPr="00E43080" w:rsidRDefault="00F86F19" w:rsidP="00F86F19">
            <w:pPr>
              <w:rPr>
                <w:rFonts w:ascii="Arial" w:hAnsi="Arial" w:cs="Arial"/>
                <w:b/>
                <w:sz w:val="18"/>
                <w:szCs w:val="22"/>
              </w:rPr>
            </w:pPr>
            <w:r w:rsidRPr="00E43080">
              <w:rPr>
                <w:rFonts w:ascii="Arial" w:hAnsi="Arial" w:cs="Arial"/>
                <w:b/>
                <w:sz w:val="18"/>
                <w:szCs w:val="22"/>
              </w:rPr>
              <w:t xml:space="preserve">This stance puts </w:t>
            </w:r>
          </w:p>
          <w:p w:rsidR="00F86F19" w:rsidRPr="00E43080" w:rsidRDefault="00F86F19" w:rsidP="00F86F19">
            <w:pPr>
              <w:rPr>
                <w:rFonts w:ascii="Arial" w:hAnsi="Arial" w:cs="Arial"/>
                <w:b/>
                <w:sz w:val="20"/>
                <w:szCs w:val="22"/>
              </w:rPr>
            </w:pPr>
            <w:r w:rsidRPr="00E43080">
              <w:rPr>
                <w:rFonts w:ascii="Arial" w:hAnsi="Arial" w:cs="Arial"/>
                <w:b/>
                <w:sz w:val="18"/>
                <w:szCs w:val="22"/>
              </w:rPr>
              <w:t>pressure on the back.</w:t>
            </w:r>
          </w:p>
        </w:tc>
      </w:tr>
    </w:tbl>
    <w:p w:rsidR="00F86F19" w:rsidRDefault="00F86F19" w:rsidP="00E43080"/>
    <w:p w:rsidR="00100DCB" w:rsidRDefault="00100DCB" w:rsidP="00957B5F">
      <w:pPr>
        <w:tabs>
          <w:tab w:val="left" w:pos="360"/>
        </w:tabs>
        <w:rPr>
          <w:rFonts w:ascii="Arial" w:hAnsi="Arial" w:cs="Arial"/>
          <w:b/>
          <w:sz w:val="22"/>
          <w:u w:val="single"/>
        </w:rPr>
      </w:pPr>
    </w:p>
    <w:p w:rsidR="00C30552" w:rsidRPr="00E43080" w:rsidRDefault="00882267" w:rsidP="00957B5F">
      <w:pPr>
        <w:tabs>
          <w:tab w:val="left" w:pos="360"/>
        </w:tabs>
        <w:rPr>
          <w:rFonts w:ascii="Arial" w:hAnsi="Arial" w:cs="Arial"/>
          <w:b/>
          <w:sz w:val="22"/>
          <w:u w:val="single"/>
        </w:rPr>
      </w:pPr>
      <w:r w:rsidRPr="00E43080">
        <w:rPr>
          <w:rFonts w:ascii="Arial" w:hAnsi="Arial" w:cs="Arial"/>
          <w:b/>
          <w:sz w:val="22"/>
          <w:u w:val="single"/>
        </w:rPr>
        <w:t xml:space="preserve">J.  </w:t>
      </w:r>
      <w:r w:rsidR="00C30552" w:rsidRPr="00E43080">
        <w:rPr>
          <w:rFonts w:ascii="Arial" w:hAnsi="Arial" w:cs="Arial"/>
          <w:b/>
          <w:sz w:val="22"/>
          <w:u w:val="single"/>
        </w:rPr>
        <w:t>ABC Safe Lifting Technique</w:t>
      </w:r>
      <w:r w:rsidR="00957B5F" w:rsidRPr="00E43080">
        <w:rPr>
          <w:rFonts w:ascii="Arial" w:hAnsi="Arial" w:cs="Arial"/>
          <w:b/>
          <w:sz w:val="22"/>
          <w:u w:val="single"/>
        </w:rPr>
        <w:t xml:space="preserve">  </w:t>
      </w:r>
      <w:r w:rsidR="00C30552" w:rsidRPr="00E43080">
        <w:rPr>
          <w:rFonts w:ascii="Comic Sans MS" w:hAnsi="Comic Sans MS" w:cs="Arial"/>
          <w:caps/>
          <w:sz w:val="22"/>
          <w:u w:val="single"/>
        </w:rPr>
        <w:t xml:space="preserve"> </w:t>
      </w:r>
      <w:r w:rsidR="00C30552" w:rsidRPr="00E43080">
        <w:rPr>
          <w:rFonts w:ascii="Comic Sans MS" w:hAnsi="Comic Sans MS" w:cs="Arial"/>
          <w:b/>
          <w:caps/>
          <w:sz w:val="22"/>
          <w:u w:val="single"/>
        </w:rPr>
        <w:t>“Always Be Careful”</w:t>
      </w:r>
    </w:p>
    <w:p w:rsidR="00C30552" w:rsidRPr="00E43080" w:rsidRDefault="00C30552" w:rsidP="00C30552">
      <w:pPr>
        <w:numPr>
          <w:ilvl w:val="0"/>
          <w:numId w:val="1"/>
        </w:numPr>
        <w:tabs>
          <w:tab w:val="left" w:pos="432"/>
        </w:tabs>
        <w:rPr>
          <w:rFonts w:ascii="Arial" w:hAnsi="Arial" w:cs="Arial"/>
          <w:sz w:val="22"/>
        </w:rPr>
      </w:pPr>
      <w:r w:rsidRPr="00E43080">
        <w:rPr>
          <w:rFonts w:ascii="Arial" w:hAnsi="Arial" w:cs="Arial"/>
          <w:sz w:val="22"/>
        </w:rPr>
        <w:t>Position object close to body</w:t>
      </w:r>
      <w:r w:rsidR="00F86F19" w:rsidRPr="00E43080">
        <w:rPr>
          <w:rFonts w:ascii="Arial" w:hAnsi="Arial" w:cs="Arial"/>
          <w:sz w:val="22"/>
        </w:rPr>
        <w:t>.</w:t>
      </w:r>
    </w:p>
    <w:p w:rsidR="00C30552" w:rsidRPr="00E43080" w:rsidRDefault="00C30552" w:rsidP="00C30552">
      <w:pPr>
        <w:numPr>
          <w:ilvl w:val="0"/>
          <w:numId w:val="1"/>
        </w:numPr>
        <w:tabs>
          <w:tab w:val="left" w:pos="432"/>
        </w:tabs>
        <w:rPr>
          <w:rFonts w:ascii="Arial" w:hAnsi="Arial" w:cs="Arial"/>
          <w:sz w:val="22"/>
        </w:rPr>
      </w:pPr>
      <w:r w:rsidRPr="00E43080">
        <w:rPr>
          <w:rFonts w:ascii="Arial" w:hAnsi="Arial" w:cs="Arial"/>
          <w:sz w:val="22"/>
        </w:rPr>
        <w:t>Straddle load</w:t>
      </w:r>
      <w:r w:rsidR="00F86F19" w:rsidRPr="00E43080">
        <w:rPr>
          <w:rFonts w:ascii="Arial" w:hAnsi="Arial" w:cs="Arial"/>
          <w:sz w:val="22"/>
        </w:rPr>
        <w:t>.</w:t>
      </w:r>
    </w:p>
    <w:p w:rsidR="00C30552" w:rsidRPr="00E43080" w:rsidRDefault="00C30552" w:rsidP="00C30552">
      <w:pPr>
        <w:numPr>
          <w:ilvl w:val="0"/>
          <w:numId w:val="1"/>
        </w:numPr>
        <w:tabs>
          <w:tab w:val="left" w:pos="432"/>
        </w:tabs>
        <w:rPr>
          <w:rFonts w:ascii="Arial" w:hAnsi="Arial" w:cs="Arial"/>
          <w:sz w:val="22"/>
        </w:rPr>
      </w:pPr>
      <w:r w:rsidRPr="00E43080">
        <w:rPr>
          <w:rFonts w:ascii="Arial" w:hAnsi="Arial" w:cs="Arial"/>
          <w:sz w:val="22"/>
        </w:rPr>
        <w:t>Bend knees</w:t>
      </w:r>
      <w:r w:rsidR="00F86F19" w:rsidRPr="00E43080">
        <w:rPr>
          <w:rFonts w:ascii="Arial" w:hAnsi="Arial" w:cs="Arial"/>
          <w:sz w:val="22"/>
        </w:rPr>
        <w:t>.</w:t>
      </w:r>
    </w:p>
    <w:p w:rsidR="00C30552" w:rsidRPr="00E43080" w:rsidRDefault="00C30552" w:rsidP="00C30552">
      <w:pPr>
        <w:numPr>
          <w:ilvl w:val="0"/>
          <w:numId w:val="1"/>
        </w:numPr>
        <w:tabs>
          <w:tab w:val="left" w:pos="432"/>
        </w:tabs>
        <w:rPr>
          <w:rFonts w:ascii="Arial" w:hAnsi="Arial" w:cs="Arial"/>
          <w:sz w:val="22"/>
        </w:rPr>
      </w:pPr>
      <w:r w:rsidRPr="00E43080">
        <w:rPr>
          <w:rFonts w:ascii="Arial" w:hAnsi="Arial" w:cs="Arial"/>
          <w:sz w:val="22"/>
        </w:rPr>
        <w:t>Lock back, neutral curve</w:t>
      </w:r>
      <w:r w:rsidR="00F86F19" w:rsidRPr="00E43080">
        <w:rPr>
          <w:rFonts w:ascii="Arial" w:hAnsi="Arial" w:cs="Arial"/>
          <w:sz w:val="22"/>
        </w:rPr>
        <w:t>.</w:t>
      </w:r>
    </w:p>
    <w:p w:rsidR="00C30552" w:rsidRPr="00E43080" w:rsidRDefault="00C30552" w:rsidP="00C30552">
      <w:pPr>
        <w:numPr>
          <w:ilvl w:val="0"/>
          <w:numId w:val="1"/>
        </w:numPr>
        <w:tabs>
          <w:tab w:val="left" w:pos="432"/>
        </w:tabs>
        <w:rPr>
          <w:rFonts w:ascii="Arial" w:hAnsi="Arial" w:cs="Arial"/>
          <w:sz w:val="22"/>
        </w:rPr>
      </w:pPr>
      <w:r w:rsidRPr="00E43080">
        <w:rPr>
          <w:rFonts w:ascii="Arial" w:hAnsi="Arial" w:cs="Arial"/>
          <w:sz w:val="22"/>
        </w:rPr>
        <w:t>Head up, hold chest out, lift object close to body.</w:t>
      </w:r>
    </w:p>
    <w:p w:rsidR="00C30552" w:rsidRPr="00E43080" w:rsidRDefault="00C30552" w:rsidP="00C30552">
      <w:pPr>
        <w:ind w:left="612"/>
        <w:rPr>
          <w:rFonts w:ascii="Comic Sans MS" w:hAnsi="Comic Sans MS" w:cs="Arial"/>
          <w:sz w:val="22"/>
        </w:rPr>
      </w:pPr>
      <w:r w:rsidRPr="00E43080">
        <w:rPr>
          <w:rFonts w:ascii="Comic Sans MS" w:hAnsi="Comic Sans MS" w:cs="Arial"/>
          <w:sz w:val="22"/>
        </w:rPr>
        <w:t>OR</w:t>
      </w:r>
    </w:p>
    <w:p w:rsidR="00C30552" w:rsidRPr="00E43080" w:rsidRDefault="00C30552" w:rsidP="00C30552">
      <w:pPr>
        <w:numPr>
          <w:ilvl w:val="0"/>
          <w:numId w:val="2"/>
        </w:numPr>
        <w:rPr>
          <w:rFonts w:ascii="Arial" w:hAnsi="Arial" w:cs="Arial"/>
          <w:sz w:val="22"/>
        </w:rPr>
      </w:pPr>
      <w:r w:rsidRPr="00E43080">
        <w:rPr>
          <w:rFonts w:ascii="Arial" w:hAnsi="Arial" w:cs="Arial"/>
          <w:sz w:val="22"/>
        </w:rPr>
        <w:t>Use two wheel cart</w:t>
      </w:r>
      <w:r w:rsidR="00F86F19" w:rsidRPr="00E43080">
        <w:rPr>
          <w:rFonts w:ascii="Arial" w:hAnsi="Arial" w:cs="Arial"/>
          <w:sz w:val="22"/>
        </w:rPr>
        <w:t>.</w:t>
      </w:r>
    </w:p>
    <w:p w:rsidR="00C30552" w:rsidRPr="00E43080" w:rsidRDefault="00C30552" w:rsidP="00C30552">
      <w:pPr>
        <w:numPr>
          <w:ilvl w:val="0"/>
          <w:numId w:val="2"/>
        </w:numPr>
        <w:rPr>
          <w:rFonts w:ascii="Arial" w:hAnsi="Arial" w:cs="Arial"/>
          <w:sz w:val="22"/>
        </w:rPr>
      </w:pPr>
      <w:r w:rsidRPr="00E43080">
        <w:rPr>
          <w:rFonts w:ascii="Arial" w:hAnsi="Arial" w:cs="Arial"/>
          <w:sz w:val="22"/>
        </w:rPr>
        <w:t>Buddy lift</w:t>
      </w:r>
      <w:r w:rsidR="00F86F19" w:rsidRPr="00E43080">
        <w:rPr>
          <w:rFonts w:ascii="Arial" w:hAnsi="Arial" w:cs="Arial"/>
          <w:sz w:val="22"/>
        </w:rPr>
        <w:t>.</w:t>
      </w:r>
    </w:p>
    <w:p w:rsidR="00C30552" w:rsidRPr="00E43080" w:rsidRDefault="00F86F19" w:rsidP="00C30552">
      <w:pPr>
        <w:numPr>
          <w:ilvl w:val="0"/>
          <w:numId w:val="2"/>
        </w:numPr>
        <w:rPr>
          <w:rFonts w:ascii="Arial" w:hAnsi="Arial" w:cs="Arial"/>
          <w:sz w:val="22"/>
        </w:rPr>
      </w:pPr>
      <w:r w:rsidRPr="00E43080">
        <w:rPr>
          <w:rFonts w:ascii="Arial" w:hAnsi="Arial" w:cs="Arial"/>
          <w:sz w:val="22"/>
        </w:rPr>
        <w:t>Last resort,</w:t>
      </w:r>
      <w:r w:rsidR="00C30552" w:rsidRPr="00E43080">
        <w:rPr>
          <w:rFonts w:ascii="Arial" w:hAnsi="Arial" w:cs="Arial"/>
          <w:sz w:val="22"/>
        </w:rPr>
        <w:t xml:space="preserve"> </w:t>
      </w:r>
      <w:r w:rsidRPr="00E43080">
        <w:rPr>
          <w:rFonts w:ascii="Arial" w:hAnsi="Arial" w:cs="Arial"/>
          <w:sz w:val="22"/>
        </w:rPr>
        <w:t xml:space="preserve">Wait - </w:t>
      </w:r>
      <w:r w:rsidR="00C30552" w:rsidRPr="00E43080">
        <w:rPr>
          <w:rFonts w:ascii="Arial" w:hAnsi="Arial" w:cs="Arial"/>
          <w:sz w:val="22"/>
        </w:rPr>
        <w:t>Don’t do it</w:t>
      </w:r>
      <w:r w:rsidR="00957B5F" w:rsidRPr="00E43080">
        <w:rPr>
          <w:rFonts w:ascii="Arial" w:hAnsi="Arial" w:cs="Arial"/>
          <w:sz w:val="22"/>
        </w:rPr>
        <w:t xml:space="preserve"> alone.  Ask for help!</w:t>
      </w:r>
    </w:p>
    <w:p w:rsidR="00C30552" w:rsidRPr="00E43080" w:rsidRDefault="00C30552" w:rsidP="00C30552">
      <w:pPr>
        <w:rPr>
          <w:rFonts w:ascii="Arial" w:hAnsi="Arial" w:cs="Arial"/>
          <w:b/>
          <w:bCs/>
          <w:color w:val="000000"/>
          <w:sz w:val="22"/>
        </w:rPr>
      </w:pPr>
    </w:p>
    <w:p w:rsidR="00C30552" w:rsidRPr="00E43080" w:rsidRDefault="00C30552" w:rsidP="00C30552">
      <w:pPr>
        <w:rPr>
          <w:rFonts w:ascii="Arial" w:hAnsi="Arial" w:cs="Arial"/>
          <w:color w:val="000000"/>
          <w:sz w:val="22"/>
        </w:rPr>
      </w:pPr>
      <w:r w:rsidRPr="00E43080">
        <w:rPr>
          <w:rFonts w:ascii="Arial" w:hAnsi="Arial" w:cs="Arial"/>
          <w:b/>
          <w:bCs/>
          <w:color w:val="000000"/>
          <w:sz w:val="22"/>
        </w:rPr>
        <w:t>Points To Emphasize:</w:t>
      </w:r>
    </w:p>
    <w:p w:rsidR="00C30552" w:rsidRPr="00E43080" w:rsidRDefault="00C30552" w:rsidP="00C30552">
      <w:pPr>
        <w:numPr>
          <w:ilvl w:val="0"/>
          <w:numId w:val="3"/>
        </w:numPr>
        <w:rPr>
          <w:rFonts w:ascii="Arial" w:hAnsi="Arial" w:cs="Arial"/>
          <w:color w:val="000000"/>
          <w:sz w:val="22"/>
        </w:rPr>
      </w:pPr>
      <w:r w:rsidRPr="00E43080">
        <w:rPr>
          <w:rFonts w:ascii="Arial" w:hAnsi="Arial" w:cs="Arial"/>
          <w:color w:val="000000"/>
          <w:sz w:val="22"/>
        </w:rPr>
        <w:t>Bend knees to lift an object - don't stoop</w:t>
      </w:r>
      <w:r w:rsidR="00F86F19" w:rsidRPr="00E43080">
        <w:rPr>
          <w:rFonts w:ascii="Arial" w:hAnsi="Arial" w:cs="Arial"/>
          <w:color w:val="000000"/>
          <w:sz w:val="22"/>
        </w:rPr>
        <w:t>.</w:t>
      </w:r>
      <w:r w:rsidRPr="00E43080">
        <w:rPr>
          <w:rFonts w:ascii="Arial" w:hAnsi="Arial" w:cs="Arial"/>
          <w:color w:val="000000"/>
          <w:sz w:val="22"/>
        </w:rPr>
        <w:t xml:space="preserve"> </w:t>
      </w:r>
    </w:p>
    <w:p w:rsidR="00C30552" w:rsidRPr="00E43080" w:rsidRDefault="00C30552" w:rsidP="00C30552">
      <w:pPr>
        <w:numPr>
          <w:ilvl w:val="0"/>
          <w:numId w:val="3"/>
        </w:numPr>
        <w:rPr>
          <w:rFonts w:ascii="Arial" w:hAnsi="Arial" w:cs="Arial"/>
          <w:color w:val="000000"/>
          <w:sz w:val="22"/>
        </w:rPr>
      </w:pPr>
      <w:r w:rsidRPr="00E43080">
        <w:rPr>
          <w:rFonts w:ascii="Arial" w:hAnsi="Arial" w:cs="Arial"/>
          <w:color w:val="000000"/>
          <w:sz w:val="22"/>
        </w:rPr>
        <w:t>Keep your back straight by tucking in your chin</w:t>
      </w:r>
      <w:r w:rsidR="00F86F19" w:rsidRPr="00E43080">
        <w:rPr>
          <w:rFonts w:ascii="Arial" w:hAnsi="Arial" w:cs="Arial"/>
          <w:color w:val="000000"/>
          <w:sz w:val="22"/>
        </w:rPr>
        <w:t>.</w:t>
      </w:r>
      <w:r w:rsidRPr="00E43080">
        <w:rPr>
          <w:rFonts w:ascii="Arial" w:hAnsi="Arial" w:cs="Arial"/>
          <w:color w:val="000000"/>
          <w:sz w:val="22"/>
        </w:rPr>
        <w:t xml:space="preserve"> </w:t>
      </w:r>
    </w:p>
    <w:p w:rsidR="00C30552" w:rsidRPr="00E43080" w:rsidRDefault="00C30552" w:rsidP="00C30552">
      <w:pPr>
        <w:numPr>
          <w:ilvl w:val="0"/>
          <w:numId w:val="3"/>
        </w:numPr>
        <w:tabs>
          <w:tab w:val="left" w:pos="234"/>
        </w:tabs>
        <w:rPr>
          <w:sz w:val="22"/>
        </w:rPr>
      </w:pPr>
      <w:r w:rsidRPr="00E43080">
        <w:rPr>
          <w:rFonts w:ascii="Arial" w:hAnsi="Arial" w:cs="Arial"/>
          <w:color w:val="000000"/>
          <w:sz w:val="22"/>
        </w:rPr>
        <w:t>Lift with the strong leg muscles, not the weaker back muscles</w:t>
      </w:r>
      <w:r w:rsidR="00F86F19" w:rsidRPr="00E43080">
        <w:rPr>
          <w:rFonts w:ascii="Arial" w:hAnsi="Arial" w:cs="Arial"/>
          <w:color w:val="000000"/>
          <w:sz w:val="22"/>
        </w:rPr>
        <w:t>.</w:t>
      </w:r>
    </w:p>
    <w:p w:rsidR="00C30552" w:rsidRPr="00E43080" w:rsidRDefault="00C30552" w:rsidP="00C30552">
      <w:pPr>
        <w:numPr>
          <w:ilvl w:val="0"/>
          <w:numId w:val="3"/>
        </w:numPr>
        <w:tabs>
          <w:tab w:val="left" w:pos="225"/>
        </w:tabs>
        <w:rPr>
          <w:rFonts w:ascii="Arial" w:hAnsi="Arial" w:cs="Arial"/>
          <w:color w:val="000000"/>
          <w:sz w:val="22"/>
        </w:rPr>
      </w:pPr>
      <w:r w:rsidRPr="00E43080">
        <w:rPr>
          <w:rFonts w:ascii="Arial" w:hAnsi="Arial" w:cs="Arial"/>
          <w:color w:val="000000"/>
          <w:sz w:val="22"/>
        </w:rPr>
        <w:t>Don't attempt the lift by yourself if the load appears to be too heavy or awkward.</w:t>
      </w:r>
    </w:p>
    <w:p w:rsidR="009D5F71" w:rsidRPr="00E43080" w:rsidRDefault="00C30552" w:rsidP="00C30552">
      <w:pPr>
        <w:numPr>
          <w:ilvl w:val="0"/>
          <w:numId w:val="3"/>
        </w:numPr>
        <w:rPr>
          <w:rFonts w:ascii="Arial" w:hAnsi="Arial" w:cs="Arial"/>
          <w:color w:val="000000"/>
          <w:sz w:val="22"/>
          <w:szCs w:val="22"/>
        </w:rPr>
      </w:pPr>
      <w:r w:rsidRPr="00E43080">
        <w:rPr>
          <w:rFonts w:ascii="Arial" w:hAnsi="Arial" w:cs="Arial"/>
          <w:color w:val="000000"/>
          <w:sz w:val="22"/>
          <w:szCs w:val="22"/>
        </w:rPr>
        <w:t xml:space="preserve">Lower object the same way you picked it up.  </w:t>
      </w:r>
      <w:r w:rsidRPr="00E43080">
        <w:rPr>
          <w:rFonts w:ascii="Arial" w:hAnsi="Arial" w:cs="Arial"/>
          <w:sz w:val="22"/>
          <w:szCs w:val="22"/>
        </w:rPr>
        <w:t>Move your feet, don’t twist at the waist</w:t>
      </w:r>
      <w:r w:rsidR="00F86F19" w:rsidRPr="00E43080">
        <w:rPr>
          <w:rFonts w:ascii="Arial" w:hAnsi="Arial" w:cs="Arial"/>
          <w:sz w:val="22"/>
          <w:szCs w:val="22"/>
        </w:rPr>
        <w:t>.</w:t>
      </w:r>
    </w:p>
    <w:p w:rsidR="00F86F19" w:rsidRPr="00E43080" w:rsidRDefault="00F86F19">
      <w:pPr>
        <w:rPr>
          <w:rFonts w:ascii="Arial" w:hAnsi="Arial" w:cs="Arial"/>
          <w:sz w:val="22"/>
          <w:szCs w:val="22"/>
        </w:rPr>
      </w:pPr>
    </w:p>
    <w:p w:rsidR="00F86F19" w:rsidRPr="00E43080" w:rsidRDefault="00882267">
      <w:pPr>
        <w:rPr>
          <w:rFonts w:ascii="Arial" w:hAnsi="Arial" w:cs="Arial"/>
          <w:b/>
          <w:sz w:val="22"/>
          <w:szCs w:val="22"/>
          <w:u w:val="single"/>
        </w:rPr>
      </w:pPr>
      <w:r w:rsidRPr="00E43080">
        <w:rPr>
          <w:rFonts w:ascii="Arial" w:hAnsi="Arial" w:cs="Arial"/>
          <w:b/>
          <w:sz w:val="22"/>
          <w:szCs w:val="22"/>
          <w:u w:val="single"/>
        </w:rPr>
        <w:t xml:space="preserve">K.  </w:t>
      </w:r>
      <w:r w:rsidR="00F86F19" w:rsidRPr="00E43080">
        <w:rPr>
          <w:rFonts w:ascii="Arial" w:hAnsi="Arial" w:cs="Arial"/>
          <w:b/>
          <w:sz w:val="22"/>
          <w:szCs w:val="22"/>
          <w:u w:val="single"/>
        </w:rPr>
        <w:t>Storage</w:t>
      </w:r>
    </w:p>
    <w:p w:rsidR="00F86F19" w:rsidRPr="00E43080" w:rsidRDefault="00F86F19" w:rsidP="00F86F19">
      <w:pPr>
        <w:tabs>
          <w:tab w:val="left" w:pos="450"/>
        </w:tabs>
        <w:ind w:left="450" w:hanging="450"/>
        <w:rPr>
          <w:rFonts w:ascii="Arial" w:hAnsi="Arial" w:cs="Arial"/>
          <w:sz w:val="22"/>
          <w:szCs w:val="22"/>
        </w:rPr>
      </w:pPr>
      <w:r w:rsidRPr="00E43080">
        <w:rPr>
          <w:rFonts w:ascii="Arial" w:hAnsi="Arial" w:cs="Arial"/>
          <w:sz w:val="22"/>
          <w:szCs w:val="22"/>
        </w:rPr>
        <w:t>1.</w:t>
      </w:r>
      <w:r w:rsidRPr="00E43080">
        <w:rPr>
          <w:rFonts w:ascii="Arial" w:hAnsi="Arial" w:cs="Arial"/>
          <w:sz w:val="22"/>
          <w:szCs w:val="22"/>
        </w:rPr>
        <w:tab/>
        <w:t>Stock items weighing 20 lbs and more should be stored on shelving located between hip and shoulder level.</w:t>
      </w:r>
    </w:p>
    <w:p w:rsidR="00F86F19" w:rsidRPr="00E43080" w:rsidRDefault="00F86F19" w:rsidP="00F86F19">
      <w:pPr>
        <w:tabs>
          <w:tab w:val="left" w:pos="450"/>
        </w:tabs>
        <w:rPr>
          <w:rFonts w:ascii="Arial" w:hAnsi="Arial" w:cs="Arial"/>
          <w:sz w:val="22"/>
          <w:szCs w:val="22"/>
        </w:rPr>
      </w:pPr>
      <w:r w:rsidRPr="00E43080">
        <w:rPr>
          <w:rFonts w:ascii="Arial" w:hAnsi="Arial" w:cs="Arial"/>
          <w:sz w:val="22"/>
          <w:szCs w:val="22"/>
        </w:rPr>
        <w:t>2.</w:t>
      </w:r>
      <w:r w:rsidRPr="00E43080">
        <w:rPr>
          <w:rFonts w:ascii="Arial" w:hAnsi="Arial" w:cs="Arial"/>
          <w:sz w:val="22"/>
          <w:szCs w:val="22"/>
        </w:rPr>
        <w:tab/>
        <w:t>Storage below the hip should be used for items used infrequently.</w:t>
      </w:r>
    </w:p>
    <w:p w:rsidR="00F86F19" w:rsidRPr="00E43080" w:rsidRDefault="00F86F19" w:rsidP="00F86F19">
      <w:pPr>
        <w:tabs>
          <w:tab w:val="left" w:pos="450"/>
        </w:tabs>
        <w:rPr>
          <w:rFonts w:ascii="Arial" w:hAnsi="Arial" w:cs="Arial"/>
          <w:sz w:val="22"/>
          <w:szCs w:val="22"/>
        </w:rPr>
      </w:pPr>
      <w:r w:rsidRPr="00E43080">
        <w:rPr>
          <w:rFonts w:ascii="Arial" w:hAnsi="Arial" w:cs="Arial"/>
          <w:sz w:val="22"/>
          <w:szCs w:val="22"/>
        </w:rPr>
        <w:t>3.</w:t>
      </w:r>
      <w:r w:rsidRPr="00E43080">
        <w:rPr>
          <w:rFonts w:ascii="Arial" w:hAnsi="Arial" w:cs="Arial"/>
          <w:sz w:val="22"/>
          <w:szCs w:val="22"/>
        </w:rPr>
        <w:tab/>
        <w:t>Use dunnage to store items off floors.</w:t>
      </w:r>
    </w:p>
    <w:p w:rsidR="00F86F19" w:rsidRPr="00E43080" w:rsidRDefault="00F86F19" w:rsidP="00F86F19">
      <w:pPr>
        <w:tabs>
          <w:tab w:val="left" w:pos="450"/>
        </w:tabs>
        <w:rPr>
          <w:rFonts w:ascii="Arial" w:hAnsi="Arial" w:cs="Arial"/>
          <w:sz w:val="22"/>
          <w:szCs w:val="22"/>
        </w:rPr>
      </w:pPr>
      <w:r w:rsidRPr="00E43080">
        <w:rPr>
          <w:rFonts w:ascii="Arial" w:hAnsi="Arial" w:cs="Arial"/>
          <w:sz w:val="22"/>
          <w:szCs w:val="22"/>
        </w:rPr>
        <w:t>4.</w:t>
      </w:r>
      <w:r w:rsidRPr="00E43080">
        <w:rPr>
          <w:rFonts w:ascii="Arial" w:hAnsi="Arial" w:cs="Arial"/>
          <w:sz w:val="22"/>
          <w:szCs w:val="22"/>
        </w:rPr>
        <w:tab/>
        <w:t>Use can racks for easy access.</w:t>
      </w:r>
    </w:p>
    <w:p w:rsidR="00F86F19" w:rsidRPr="00E43080" w:rsidRDefault="00F86F19" w:rsidP="00F86F19">
      <w:pPr>
        <w:tabs>
          <w:tab w:val="left" w:pos="450"/>
        </w:tabs>
        <w:rPr>
          <w:rFonts w:ascii="Arial" w:hAnsi="Arial" w:cs="Arial"/>
          <w:sz w:val="22"/>
          <w:szCs w:val="22"/>
        </w:rPr>
      </w:pPr>
      <w:r w:rsidRPr="00E43080">
        <w:rPr>
          <w:rFonts w:ascii="Arial" w:hAnsi="Arial" w:cs="Arial"/>
          <w:sz w:val="22"/>
          <w:szCs w:val="22"/>
        </w:rPr>
        <w:t>5.</w:t>
      </w:r>
      <w:r w:rsidRPr="00E43080">
        <w:rPr>
          <w:rFonts w:ascii="Arial" w:hAnsi="Arial" w:cs="Arial"/>
          <w:sz w:val="22"/>
          <w:szCs w:val="22"/>
        </w:rPr>
        <w:tab/>
        <w:t>No lifting above the shoulders.</w:t>
      </w:r>
    </w:p>
    <w:p w:rsidR="001A00A4" w:rsidRDefault="001A00A4" w:rsidP="00F86F19">
      <w:pPr>
        <w:tabs>
          <w:tab w:val="left" w:pos="450"/>
        </w:tabs>
        <w:rPr>
          <w:rFonts w:ascii="Arial" w:hAnsi="Arial" w:cs="Arial"/>
        </w:rPr>
      </w:pPr>
    </w:p>
    <w:p w:rsidR="001A00A4" w:rsidRPr="00E43080" w:rsidRDefault="00882267" w:rsidP="00F86F19">
      <w:pPr>
        <w:tabs>
          <w:tab w:val="left" w:pos="450"/>
        </w:tabs>
        <w:rPr>
          <w:rFonts w:ascii="Arial" w:hAnsi="Arial" w:cs="Arial"/>
          <w:b/>
          <w:sz w:val="22"/>
          <w:u w:val="single"/>
        </w:rPr>
      </w:pPr>
      <w:r w:rsidRPr="00E43080">
        <w:rPr>
          <w:rFonts w:ascii="Arial" w:hAnsi="Arial" w:cs="Arial"/>
          <w:b/>
          <w:sz w:val="22"/>
          <w:u w:val="single"/>
        </w:rPr>
        <w:lastRenderedPageBreak/>
        <w:t xml:space="preserve">L.  </w:t>
      </w:r>
      <w:r w:rsidR="001A00A4" w:rsidRPr="00E43080">
        <w:rPr>
          <w:rFonts w:ascii="Arial" w:hAnsi="Arial" w:cs="Arial"/>
          <w:b/>
          <w:sz w:val="22"/>
          <w:u w:val="single"/>
        </w:rPr>
        <w:t>Equipment</w:t>
      </w:r>
    </w:p>
    <w:p w:rsidR="001A00A4" w:rsidRPr="00E43080" w:rsidRDefault="001A00A4" w:rsidP="00F86F19">
      <w:pPr>
        <w:tabs>
          <w:tab w:val="left" w:pos="450"/>
        </w:tabs>
        <w:rPr>
          <w:rFonts w:ascii="Arial" w:hAnsi="Arial" w:cs="Arial"/>
          <w:sz w:val="22"/>
        </w:rPr>
      </w:pPr>
      <w:r w:rsidRPr="00E43080">
        <w:rPr>
          <w:rFonts w:ascii="Arial" w:hAnsi="Arial" w:cs="Arial"/>
          <w:sz w:val="22"/>
        </w:rPr>
        <w:t>1.</w:t>
      </w:r>
      <w:r w:rsidRPr="00E43080">
        <w:rPr>
          <w:rFonts w:ascii="Arial" w:hAnsi="Arial" w:cs="Arial"/>
          <w:sz w:val="22"/>
        </w:rPr>
        <w:tab/>
        <w:t>Keep pan sized small to prevent back and shoulder injuries.</w:t>
      </w:r>
    </w:p>
    <w:p w:rsidR="001A00A4" w:rsidRPr="00E43080" w:rsidRDefault="001A00A4" w:rsidP="00F86F19">
      <w:pPr>
        <w:tabs>
          <w:tab w:val="left" w:pos="450"/>
        </w:tabs>
        <w:rPr>
          <w:rFonts w:ascii="Arial" w:hAnsi="Arial" w:cs="Arial"/>
          <w:sz w:val="22"/>
        </w:rPr>
      </w:pPr>
      <w:r w:rsidRPr="00E43080">
        <w:rPr>
          <w:rFonts w:ascii="Arial" w:hAnsi="Arial" w:cs="Arial"/>
          <w:sz w:val="22"/>
        </w:rPr>
        <w:tab/>
        <w:t>Use pan liners to decrease dishwashing time and efforts.</w:t>
      </w:r>
    </w:p>
    <w:p w:rsidR="001A00A4" w:rsidRPr="00E43080" w:rsidRDefault="001A00A4" w:rsidP="001A00A4">
      <w:pPr>
        <w:tabs>
          <w:tab w:val="left" w:pos="450"/>
        </w:tabs>
        <w:ind w:left="450" w:hanging="450"/>
        <w:rPr>
          <w:rFonts w:ascii="Arial" w:hAnsi="Arial" w:cs="Arial"/>
          <w:sz w:val="22"/>
        </w:rPr>
      </w:pPr>
      <w:r w:rsidRPr="00E43080">
        <w:rPr>
          <w:rFonts w:ascii="Arial" w:hAnsi="Arial" w:cs="Arial"/>
          <w:sz w:val="22"/>
        </w:rPr>
        <w:t>2.</w:t>
      </w:r>
      <w:r w:rsidRPr="00E43080">
        <w:rPr>
          <w:rFonts w:ascii="Arial" w:hAnsi="Arial" w:cs="Arial"/>
          <w:sz w:val="22"/>
        </w:rPr>
        <w:tab/>
        <w:t xml:space="preserve">Service Counters: train children to serve themselves so staff is not </w:t>
      </w:r>
    </w:p>
    <w:p w:rsidR="001A00A4" w:rsidRPr="00E43080" w:rsidRDefault="001A00A4" w:rsidP="001A00A4">
      <w:pPr>
        <w:tabs>
          <w:tab w:val="left" w:pos="450"/>
        </w:tabs>
        <w:ind w:left="450" w:hanging="450"/>
        <w:rPr>
          <w:rFonts w:ascii="Arial" w:hAnsi="Arial" w:cs="Arial"/>
          <w:sz w:val="22"/>
        </w:rPr>
      </w:pPr>
      <w:r w:rsidRPr="00E43080">
        <w:rPr>
          <w:rFonts w:ascii="Arial" w:hAnsi="Arial" w:cs="Arial"/>
          <w:sz w:val="22"/>
        </w:rPr>
        <w:tab/>
        <w:t>over-reaching.</w:t>
      </w:r>
    </w:p>
    <w:p w:rsidR="001A00A4" w:rsidRPr="00E43080" w:rsidRDefault="001A00A4" w:rsidP="001A00A4">
      <w:pPr>
        <w:tabs>
          <w:tab w:val="left" w:pos="450"/>
        </w:tabs>
        <w:ind w:left="450" w:hanging="450"/>
        <w:rPr>
          <w:rFonts w:ascii="Arial" w:hAnsi="Arial" w:cs="Arial"/>
          <w:sz w:val="22"/>
        </w:rPr>
      </w:pPr>
      <w:r w:rsidRPr="00E43080">
        <w:rPr>
          <w:rFonts w:ascii="Arial" w:hAnsi="Arial" w:cs="Arial"/>
          <w:sz w:val="22"/>
        </w:rPr>
        <w:t>3.</w:t>
      </w:r>
      <w:r w:rsidRPr="00E43080">
        <w:rPr>
          <w:rFonts w:ascii="Arial" w:hAnsi="Arial" w:cs="Arial"/>
          <w:sz w:val="22"/>
        </w:rPr>
        <w:tab/>
        <w:t>Hobart Mixing Guards: Guards must be in place while mixing.</w:t>
      </w:r>
    </w:p>
    <w:p w:rsidR="00042E0A" w:rsidRPr="00E43080" w:rsidRDefault="00042E0A">
      <w:pPr>
        <w:rPr>
          <w:rFonts w:ascii="Arial" w:hAnsi="Arial" w:cs="Arial"/>
          <w:sz w:val="22"/>
        </w:rPr>
      </w:pPr>
    </w:p>
    <w:p w:rsidR="00042E0A" w:rsidRPr="00E43080" w:rsidRDefault="00042E0A">
      <w:pPr>
        <w:rPr>
          <w:rFonts w:ascii="Arial" w:hAnsi="Arial" w:cs="Arial"/>
          <w:sz w:val="22"/>
        </w:rPr>
      </w:pPr>
    </w:p>
    <w:p w:rsidR="00042E0A" w:rsidRPr="00E43080" w:rsidRDefault="00882267">
      <w:pPr>
        <w:rPr>
          <w:rFonts w:ascii="Arial" w:hAnsi="Arial" w:cs="Arial"/>
          <w:b/>
          <w:sz w:val="22"/>
          <w:u w:val="single"/>
        </w:rPr>
      </w:pPr>
      <w:r w:rsidRPr="00E43080">
        <w:rPr>
          <w:rFonts w:ascii="Arial" w:hAnsi="Arial" w:cs="Arial"/>
          <w:b/>
          <w:sz w:val="22"/>
          <w:u w:val="single"/>
        </w:rPr>
        <w:t xml:space="preserve">M.  </w:t>
      </w:r>
      <w:r w:rsidR="001A00A4" w:rsidRPr="00E43080">
        <w:rPr>
          <w:rFonts w:ascii="Arial" w:hAnsi="Arial" w:cs="Arial"/>
          <w:b/>
          <w:sz w:val="22"/>
          <w:u w:val="single"/>
        </w:rPr>
        <w:t>Equipment Repairs &amp; Replacement</w:t>
      </w:r>
    </w:p>
    <w:p w:rsidR="001A00A4" w:rsidRPr="00E43080" w:rsidRDefault="001A00A4" w:rsidP="001A00A4">
      <w:pPr>
        <w:tabs>
          <w:tab w:val="left" w:pos="450"/>
        </w:tabs>
        <w:ind w:left="450" w:hanging="450"/>
        <w:rPr>
          <w:rFonts w:ascii="Arial" w:hAnsi="Arial" w:cs="Arial"/>
          <w:sz w:val="22"/>
        </w:rPr>
      </w:pPr>
      <w:r w:rsidRPr="00E43080">
        <w:rPr>
          <w:rFonts w:ascii="Arial" w:hAnsi="Arial" w:cs="Arial"/>
          <w:sz w:val="22"/>
        </w:rPr>
        <w:t>1.</w:t>
      </w:r>
      <w:r w:rsidRPr="00E43080">
        <w:rPr>
          <w:rFonts w:ascii="Arial" w:hAnsi="Arial" w:cs="Arial"/>
          <w:sz w:val="22"/>
        </w:rPr>
        <w:tab/>
        <w:t>For immediate needs contact your Building Head Custodian and Food Service Director.</w:t>
      </w:r>
    </w:p>
    <w:p w:rsidR="001A00A4" w:rsidRPr="00E43080" w:rsidRDefault="001A00A4" w:rsidP="001A00A4">
      <w:pPr>
        <w:tabs>
          <w:tab w:val="left" w:pos="450"/>
        </w:tabs>
        <w:ind w:left="450" w:hanging="450"/>
        <w:rPr>
          <w:rFonts w:ascii="Arial" w:hAnsi="Arial" w:cs="Arial"/>
          <w:sz w:val="22"/>
        </w:rPr>
      </w:pPr>
      <w:r w:rsidRPr="00E43080">
        <w:rPr>
          <w:rFonts w:ascii="Arial" w:hAnsi="Arial" w:cs="Arial"/>
          <w:sz w:val="22"/>
        </w:rPr>
        <w:t>2.</w:t>
      </w:r>
      <w:r w:rsidRPr="00E43080">
        <w:rPr>
          <w:rFonts w:ascii="Arial" w:hAnsi="Arial" w:cs="Arial"/>
          <w:sz w:val="22"/>
        </w:rPr>
        <w:tab/>
        <w:t>For general repair fill out a district work order and submit it to the District Food Service Director.</w:t>
      </w:r>
    </w:p>
    <w:p w:rsidR="001A00A4" w:rsidRPr="00E43080" w:rsidRDefault="001A00A4" w:rsidP="001A00A4">
      <w:pPr>
        <w:tabs>
          <w:tab w:val="left" w:pos="450"/>
        </w:tabs>
        <w:ind w:left="450" w:hanging="450"/>
        <w:rPr>
          <w:rFonts w:ascii="Arial" w:hAnsi="Arial" w:cs="Arial"/>
          <w:sz w:val="22"/>
        </w:rPr>
      </w:pPr>
    </w:p>
    <w:p w:rsidR="001A00A4" w:rsidRPr="00E43080" w:rsidRDefault="001A00A4" w:rsidP="001A00A4">
      <w:pPr>
        <w:tabs>
          <w:tab w:val="left" w:pos="450"/>
        </w:tabs>
        <w:ind w:left="450" w:hanging="450"/>
        <w:rPr>
          <w:rFonts w:ascii="Arial" w:hAnsi="Arial" w:cs="Arial"/>
          <w:sz w:val="22"/>
        </w:rPr>
      </w:pPr>
    </w:p>
    <w:p w:rsidR="001A00A4" w:rsidRPr="00E43080" w:rsidRDefault="00882267" w:rsidP="001A00A4">
      <w:pPr>
        <w:tabs>
          <w:tab w:val="left" w:pos="450"/>
        </w:tabs>
        <w:ind w:left="450" w:hanging="450"/>
        <w:rPr>
          <w:rFonts w:ascii="Arial" w:hAnsi="Arial" w:cs="Arial"/>
          <w:b/>
          <w:sz w:val="22"/>
          <w:u w:val="single"/>
        </w:rPr>
      </w:pPr>
      <w:r w:rsidRPr="00E43080">
        <w:rPr>
          <w:rFonts w:ascii="Arial" w:hAnsi="Arial" w:cs="Arial"/>
          <w:b/>
          <w:sz w:val="22"/>
          <w:u w:val="single"/>
        </w:rPr>
        <w:t xml:space="preserve">N.  </w:t>
      </w:r>
      <w:r w:rsidR="001A00A4" w:rsidRPr="00E43080">
        <w:rPr>
          <w:rFonts w:ascii="Arial" w:hAnsi="Arial" w:cs="Arial"/>
          <w:b/>
          <w:sz w:val="22"/>
          <w:u w:val="single"/>
        </w:rPr>
        <w:t>Indoor Air Quality</w:t>
      </w:r>
    </w:p>
    <w:p w:rsidR="001A00A4" w:rsidRPr="00E43080" w:rsidRDefault="001A00A4" w:rsidP="001A00A4">
      <w:pPr>
        <w:rPr>
          <w:rFonts w:ascii="Arial" w:hAnsi="Arial" w:cs="Arial"/>
          <w:sz w:val="22"/>
        </w:rPr>
      </w:pPr>
      <w:r w:rsidRPr="00E43080">
        <w:rPr>
          <w:rFonts w:ascii="Arial" w:hAnsi="Arial" w:cs="Arial"/>
          <w:sz w:val="22"/>
        </w:rPr>
        <w:t>All District kitchen hood exhaust systems are equipped with manometers. Head Kitchen Managers</w:t>
      </w:r>
      <w:r w:rsidR="00CF19E5" w:rsidRPr="00E43080">
        <w:rPr>
          <w:rFonts w:ascii="Arial" w:hAnsi="Arial" w:cs="Arial"/>
          <w:sz w:val="22"/>
        </w:rPr>
        <w:t xml:space="preserve"> should periodically confirm hood operation by reading the hood manometer gauge.</w:t>
      </w:r>
    </w:p>
    <w:p w:rsidR="00CF19E5" w:rsidRPr="00E43080" w:rsidRDefault="00CF19E5" w:rsidP="001A00A4">
      <w:pPr>
        <w:rPr>
          <w:rFonts w:ascii="Arial" w:hAnsi="Arial" w:cs="Arial"/>
          <w:sz w:val="22"/>
        </w:rPr>
      </w:pPr>
    </w:p>
    <w:p w:rsidR="00CF19E5" w:rsidRPr="00E43080" w:rsidRDefault="00CF19E5" w:rsidP="001A00A4">
      <w:pPr>
        <w:rPr>
          <w:rFonts w:ascii="Arial" w:hAnsi="Arial" w:cs="Arial"/>
          <w:b/>
          <w:sz w:val="22"/>
          <w:u w:val="single"/>
        </w:rPr>
      </w:pPr>
    </w:p>
    <w:p w:rsidR="00CF19E5" w:rsidRPr="00E43080" w:rsidRDefault="00882267" w:rsidP="001A00A4">
      <w:pPr>
        <w:rPr>
          <w:rFonts w:ascii="Arial" w:hAnsi="Arial" w:cs="Arial"/>
          <w:b/>
          <w:sz w:val="22"/>
          <w:u w:val="single"/>
        </w:rPr>
      </w:pPr>
      <w:r w:rsidRPr="00E43080">
        <w:rPr>
          <w:rFonts w:ascii="Arial" w:hAnsi="Arial" w:cs="Arial"/>
          <w:b/>
          <w:sz w:val="22"/>
          <w:u w:val="single"/>
        </w:rPr>
        <w:t xml:space="preserve">O.  </w:t>
      </w:r>
      <w:r w:rsidR="00CF19E5" w:rsidRPr="00E43080">
        <w:rPr>
          <w:rFonts w:ascii="Arial" w:hAnsi="Arial" w:cs="Arial"/>
          <w:b/>
          <w:sz w:val="22"/>
          <w:u w:val="single"/>
        </w:rPr>
        <w:t>Annual Training</w:t>
      </w:r>
    </w:p>
    <w:p w:rsidR="00CF19E5" w:rsidRPr="00E43080" w:rsidRDefault="00CF19E5" w:rsidP="001A00A4">
      <w:pPr>
        <w:rPr>
          <w:rFonts w:ascii="Arial" w:hAnsi="Arial" w:cs="Arial"/>
          <w:sz w:val="22"/>
        </w:rPr>
      </w:pPr>
      <w:r w:rsidRPr="00E43080">
        <w:rPr>
          <w:rFonts w:ascii="Arial" w:hAnsi="Arial" w:cs="Arial"/>
          <w:sz w:val="22"/>
        </w:rPr>
        <w:t>District Health &amp; Safety will provide annual in-service training covering:</w:t>
      </w:r>
    </w:p>
    <w:p w:rsidR="00CF19E5" w:rsidRPr="00E43080" w:rsidRDefault="00CF19E5" w:rsidP="001A00A4">
      <w:pPr>
        <w:rPr>
          <w:rFonts w:ascii="Arial" w:hAnsi="Arial" w:cs="Arial"/>
          <w:sz w:val="22"/>
        </w:rPr>
      </w:pPr>
      <w:r w:rsidRPr="00E43080">
        <w:rPr>
          <w:rFonts w:ascii="Arial" w:hAnsi="Arial" w:cs="Arial"/>
          <w:sz w:val="22"/>
        </w:rPr>
        <w:tab/>
        <w:t>1.  Employee Right-To-Know</w:t>
      </w:r>
    </w:p>
    <w:p w:rsidR="00CF19E5" w:rsidRPr="00E43080" w:rsidRDefault="00CF19E5" w:rsidP="001A00A4">
      <w:pPr>
        <w:rPr>
          <w:rFonts w:ascii="Arial" w:hAnsi="Arial" w:cs="Arial"/>
          <w:sz w:val="22"/>
        </w:rPr>
      </w:pPr>
      <w:r w:rsidRPr="00E43080">
        <w:rPr>
          <w:rFonts w:ascii="Arial" w:hAnsi="Arial" w:cs="Arial"/>
          <w:sz w:val="22"/>
        </w:rPr>
        <w:tab/>
        <w:t>2.  Blood Borne Pathogens</w:t>
      </w:r>
    </w:p>
    <w:p w:rsidR="00CF19E5" w:rsidRPr="00E43080" w:rsidRDefault="00CF19E5" w:rsidP="001A00A4">
      <w:pPr>
        <w:rPr>
          <w:rFonts w:ascii="Arial" w:hAnsi="Arial" w:cs="Arial"/>
          <w:sz w:val="22"/>
        </w:rPr>
      </w:pPr>
      <w:r w:rsidRPr="00E43080">
        <w:rPr>
          <w:rFonts w:ascii="Arial" w:hAnsi="Arial" w:cs="Arial"/>
          <w:sz w:val="22"/>
        </w:rPr>
        <w:tab/>
        <w:t>3.  Fire Extinguishers</w:t>
      </w:r>
    </w:p>
    <w:p w:rsidR="00CF19E5" w:rsidRPr="00E43080" w:rsidRDefault="00CF19E5" w:rsidP="001A00A4">
      <w:pPr>
        <w:rPr>
          <w:rFonts w:ascii="Arial" w:hAnsi="Arial" w:cs="Arial"/>
          <w:sz w:val="22"/>
        </w:rPr>
      </w:pPr>
      <w:r w:rsidRPr="00E43080">
        <w:rPr>
          <w:rFonts w:ascii="Arial" w:hAnsi="Arial" w:cs="Arial"/>
          <w:sz w:val="22"/>
        </w:rPr>
        <w:tab/>
        <w:t>4.  Ergonomic Practices</w:t>
      </w:r>
    </w:p>
    <w:p w:rsidR="00CF19E5" w:rsidRPr="00E43080" w:rsidRDefault="00CF19E5" w:rsidP="001A00A4">
      <w:pPr>
        <w:rPr>
          <w:rFonts w:ascii="Arial" w:hAnsi="Arial" w:cs="Arial"/>
          <w:sz w:val="22"/>
        </w:rPr>
      </w:pPr>
      <w:r w:rsidRPr="00E43080">
        <w:rPr>
          <w:rFonts w:ascii="Arial" w:hAnsi="Arial" w:cs="Arial"/>
          <w:sz w:val="22"/>
        </w:rPr>
        <w:tab/>
        <w:t>5.  Lifting Training</w:t>
      </w:r>
    </w:p>
    <w:p w:rsidR="00CF19E5" w:rsidRPr="00E43080" w:rsidRDefault="00CF19E5" w:rsidP="001A00A4">
      <w:pPr>
        <w:rPr>
          <w:rFonts w:ascii="Arial" w:hAnsi="Arial" w:cs="Arial"/>
          <w:sz w:val="22"/>
        </w:rPr>
      </w:pPr>
      <w:r w:rsidRPr="00E43080">
        <w:rPr>
          <w:rFonts w:ascii="Arial" w:hAnsi="Arial" w:cs="Arial"/>
          <w:sz w:val="22"/>
        </w:rPr>
        <w:tab/>
        <w:t>6.  Personal Protective Equipment</w:t>
      </w:r>
    </w:p>
    <w:p w:rsidR="00CF19E5" w:rsidRPr="00E43080" w:rsidRDefault="00CF19E5" w:rsidP="001A00A4">
      <w:pPr>
        <w:rPr>
          <w:rFonts w:ascii="Arial" w:hAnsi="Arial" w:cs="Arial"/>
          <w:sz w:val="22"/>
          <w:szCs w:val="22"/>
        </w:rPr>
      </w:pPr>
    </w:p>
    <w:p w:rsidR="00CF19E5" w:rsidRPr="00E43080" w:rsidRDefault="00CF19E5" w:rsidP="001A00A4">
      <w:pPr>
        <w:rPr>
          <w:rFonts w:ascii="Arial" w:hAnsi="Arial" w:cs="Arial"/>
          <w:sz w:val="22"/>
          <w:szCs w:val="22"/>
        </w:rPr>
      </w:pPr>
    </w:p>
    <w:p w:rsidR="00CF19E5" w:rsidRPr="00E43080" w:rsidRDefault="00882267" w:rsidP="001A00A4">
      <w:pPr>
        <w:rPr>
          <w:rFonts w:ascii="Arial" w:hAnsi="Arial" w:cs="Arial"/>
          <w:b/>
          <w:sz w:val="22"/>
          <w:szCs w:val="22"/>
          <w:u w:val="single"/>
        </w:rPr>
      </w:pPr>
      <w:r w:rsidRPr="00E43080">
        <w:rPr>
          <w:rFonts w:ascii="Arial" w:hAnsi="Arial" w:cs="Arial"/>
          <w:b/>
          <w:sz w:val="22"/>
          <w:szCs w:val="22"/>
          <w:u w:val="single"/>
        </w:rPr>
        <w:t xml:space="preserve">P.  </w:t>
      </w:r>
      <w:r w:rsidR="00CF19E5" w:rsidRPr="00E43080">
        <w:rPr>
          <w:rFonts w:ascii="Arial" w:hAnsi="Arial" w:cs="Arial"/>
          <w:b/>
          <w:sz w:val="22"/>
          <w:szCs w:val="22"/>
          <w:u w:val="single"/>
        </w:rPr>
        <w:t xml:space="preserve">Heat Exhaustion &amp; Heat Stroke </w:t>
      </w:r>
    </w:p>
    <w:p w:rsidR="00CF19E5" w:rsidRPr="00E43080" w:rsidRDefault="00CF19E5" w:rsidP="001A00A4">
      <w:pPr>
        <w:rPr>
          <w:rFonts w:ascii="Arial" w:hAnsi="Arial" w:cs="Arial"/>
          <w:b/>
          <w:sz w:val="22"/>
          <w:szCs w:val="22"/>
        </w:rPr>
      </w:pPr>
      <w:r w:rsidRPr="00E43080">
        <w:rPr>
          <w:rFonts w:ascii="Arial" w:hAnsi="Arial" w:cs="Arial"/>
          <w:sz w:val="22"/>
          <w:szCs w:val="22"/>
        </w:rPr>
        <w:t xml:space="preserve">Exposure to excessive heat may cause:  </w:t>
      </w:r>
      <w:r w:rsidRPr="00E43080">
        <w:rPr>
          <w:rFonts w:ascii="Arial" w:hAnsi="Arial" w:cs="Arial"/>
          <w:b/>
          <w:sz w:val="22"/>
          <w:szCs w:val="22"/>
        </w:rPr>
        <w:t>Heat Exhaustion or Heat Stroke</w:t>
      </w:r>
    </w:p>
    <w:p w:rsidR="00CF19E5" w:rsidRPr="00E43080" w:rsidRDefault="00CF19E5" w:rsidP="001A00A4">
      <w:pPr>
        <w:rPr>
          <w:rFonts w:ascii="Arial" w:hAnsi="Arial" w:cs="Arial"/>
          <w:b/>
          <w:sz w:val="22"/>
          <w:szCs w:val="22"/>
        </w:rPr>
      </w:pPr>
    </w:p>
    <w:p w:rsidR="00CF19E5" w:rsidRPr="00E43080" w:rsidRDefault="00CF19E5" w:rsidP="001A00A4">
      <w:pPr>
        <w:rPr>
          <w:rFonts w:ascii="Arial" w:hAnsi="Arial" w:cs="Arial"/>
          <w:sz w:val="22"/>
          <w:szCs w:val="22"/>
        </w:rPr>
      </w:pPr>
      <w:r w:rsidRPr="00E43080">
        <w:rPr>
          <w:rFonts w:ascii="Arial" w:hAnsi="Arial" w:cs="Arial"/>
          <w:b/>
          <w:sz w:val="22"/>
          <w:szCs w:val="22"/>
        </w:rPr>
        <w:t xml:space="preserve">Heat Exhaustion:  </w:t>
      </w:r>
      <w:r w:rsidRPr="00E43080">
        <w:rPr>
          <w:rFonts w:ascii="Arial" w:hAnsi="Arial" w:cs="Arial"/>
          <w:sz w:val="22"/>
          <w:szCs w:val="22"/>
        </w:rPr>
        <w:t xml:space="preserve">Results from excessive loss of body fluids and body salts.  The internal body temperature remains close to normal.  </w:t>
      </w:r>
    </w:p>
    <w:p w:rsidR="00CF19E5" w:rsidRPr="00E43080" w:rsidRDefault="00CF19E5" w:rsidP="001A00A4">
      <w:pPr>
        <w:rPr>
          <w:rFonts w:ascii="Arial" w:hAnsi="Arial" w:cs="Arial"/>
          <w:sz w:val="22"/>
          <w:szCs w:val="22"/>
        </w:rPr>
      </w:pPr>
    </w:p>
    <w:p w:rsidR="00CF19E5" w:rsidRPr="00E43080" w:rsidRDefault="00CF19E5" w:rsidP="00CF19E5">
      <w:pPr>
        <w:tabs>
          <w:tab w:val="left" w:pos="540"/>
        </w:tabs>
        <w:rPr>
          <w:rFonts w:ascii="Arial" w:hAnsi="Arial" w:cs="Arial"/>
          <w:sz w:val="22"/>
          <w:szCs w:val="22"/>
        </w:rPr>
      </w:pPr>
      <w:r w:rsidRPr="00E43080">
        <w:rPr>
          <w:rFonts w:ascii="Arial" w:hAnsi="Arial" w:cs="Arial"/>
          <w:sz w:val="22"/>
          <w:szCs w:val="22"/>
        </w:rPr>
        <w:tab/>
        <w:t>1.  Symptoms:</w:t>
      </w:r>
    </w:p>
    <w:p w:rsidR="00CF19E5" w:rsidRPr="00E43080" w:rsidRDefault="00CF19E5" w:rsidP="00EC5439">
      <w:pPr>
        <w:pStyle w:val="ListParagraph"/>
        <w:numPr>
          <w:ilvl w:val="0"/>
          <w:numId w:val="5"/>
        </w:numPr>
        <w:tabs>
          <w:tab w:val="left" w:pos="1170"/>
        </w:tabs>
        <w:ind w:firstLine="180"/>
        <w:rPr>
          <w:rFonts w:ascii="Arial" w:hAnsi="Arial" w:cs="Arial"/>
          <w:sz w:val="22"/>
          <w:szCs w:val="22"/>
        </w:rPr>
      </w:pPr>
      <w:r w:rsidRPr="00E43080">
        <w:rPr>
          <w:rFonts w:ascii="Arial" w:hAnsi="Arial" w:cs="Arial"/>
          <w:sz w:val="22"/>
          <w:szCs w:val="22"/>
        </w:rPr>
        <w:t>Pale and clammy skin</w:t>
      </w:r>
    </w:p>
    <w:p w:rsidR="00CF19E5" w:rsidRPr="00E43080" w:rsidRDefault="00CF19E5" w:rsidP="00EC5439">
      <w:pPr>
        <w:pStyle w:val="ListParagraph"/>
        <w:numPr>
          <w:ilvl w:val="0"/>
          <w:numId w:val="5"/>
        </w:numPr>
        <w:tabs>
          <w:tab w:val="left" w:pos="1170"/>
        </w:tabs>
        <w:ind w:firstLine="180"/>
        <w:rPr>
          <w:rFonts w:ascii="Arial" w:hAnsi="Arial" w:cs="Arial"/>
          <w:sz w:val="22"/>
          <w:szCs w:val="22"/>
        </w:rPr>
      </w:pPr>
      <w:r w:rsidRPr="00E43080">
        <w:rPr>
          <w:rFonts w:ascii="Arial" w:hAnsi="Arial" w:cs="Arial"/>
          <w:sz w:val="22"/>
          <w:szCs w:val="22"/>
        </w:rPr>
        <w:t>Heavy perspiration</w:t>
      </w:r>
    </w:p>
    <w:p w:rsidR="00CF19E5" w:rsidRPr="00E43080" w:rsidRDefault="00CF19E5" w:rsidP="00EC5439">
      <w:pPr>
        <w:pStyle w:val="ListParagraph"/>
        <w:numPr>
          <w:ilvl w:val="0"/>
          <w:numId w:val="5"/>
        </w:numPr>
        <w:tabs>
          <w:tab w:val="left" w:pos="1170"/>
        </w:tabs>
        <w:ind w:firstLine="180"/>
        <w:rPr>
          <w:rFonts w:ascii="Arial" w:hAnsi="Arial" w:cs="Arial"/>
          <w:sz w:val="22"/>
          <w:szCs w:val="22"/>
        </w:rPr>
      </w:pPr>
      <w:r w:rsidRPr="00E43080">
        <w:rPr>
          <w:rFonts w:ascii="Arial" w:hAnsi="Arial" w:cs="Arial"/>
          <w:sz w:val="22"/>
          <w:szCs w:val="22"/>
        </w:rPr>
        <w:t>Weak pulse</w:t>
      </w:r>
    </w:p>
    <w:p w:rsidR="00CF19E5" w:rsidRPr="00E43080" w:rsidRDefault="00CF19E5" w:rsidP="00EC5439">
      <w:pPr>
        <w:pStyle w:val="ListParagraph"/>
        <w:numPr>
          <w:ilvl w:val="0"/>
          <w:numId w:val="5"/>
        </w:numPr>
        <w:tabs>
          <w:tab w:val="left" w:pos="1170"/>
        </w:tabs>
        <w:ind w:firstLine="180"/>
        <w:rPr>
          <w:rFonts w:ascii="Arial" w:hAnsi="Arial" w:cs="Arial"/>
          <w:sz w:val="22"/>
          <w:szCs w:val="22"/>
        </w:rPr>
      </w:pPr>
      <w:r w:rsidRPr="00E43080">
        <w:rPr>
          <w:rFonts w:ascii="Arial" w:hAnsi="Arial" w:cs="Arial"/>
          <w:sz w:val="22"/>
          <w:szCs w:val="22"/>
        </w:rPr>
        <w:t>Shallow breathing</w:t>
      </w:r>
    </w:p>
    <w:p w:rsidR="00CF19E5" w:rsidRPr="00E43080" w:rsidRDefault="00CF19E5" w:rsidP="00EC5439">
      <w:pPr>
        <w:pStyle w:val="ListParagraph"/>
        <w:numPr>
          <w:ilvl w:val="0"/>
          <w:numId w:val="5"/>
        </w:numPr>
        <w:tabs>
          <w:tab w:val="left" w:pos="1170"/>
        </w:tabs>
        <w:ind w:firstLine="180"/>
        <w:rPr>
          <w:rFonts w:ascii="Arial" w:hAnsi="Arial" w:cs="Arial"/>
          <w:sz w:val="22"/>
          <w:szCs w:val="22"/>
        </w:rPr>
      </w:pPr>
      <w:r w:rsidRPr="00E43080">
        <w:rPr>
          <w:rFonts w:ascii="Arial" w:hAnsi="Arial" w:cs="Arial"/>
          <w:sz w:val="22"/>
          <w:szCs w:val="22"/>
        </w:rPr>
        <w:t>Headache and vomiting</w:t>
      </w:r>
    </w:p>
    <w:p w:rsidR="00CF19E5" w:rsidRPr="00E43080" w:rsidRDefault="00CF19E5" w:rsidP="00CF19E5">
      <w:pPr>
        <w:rPr>
          <w:rFonts w:ascii="Arial" w:hAnsi="Arial" w:cs="Arial"/>
          <w:sz w:val="22"/>
          <w:szCs w:val="22"/>
        </w:rPr>
      </w:pPr>
    </w:p>
    <w:p w:rsidR="00CF19E5" w:rsidRPr="00E43080" w:rsidRDefault="00CF19E5" w:rsidP="00CF19E5">
      <w:pPr>
        <w:ind w:left="720" w:hanging="180"/>
        <w:rPr>
          <w:rFonts w:ascii="Arial" w:hAnsi="Arial" w:cs="Arial"/>
          <w:sz w:val="22"/>
          <w:szCs w:val="22"/>
        </w:rPr>
      </w:pPr>
      <w:r w:rsidRPr="00E43080">
        <w:rPr>
          <w:rFonts w:ascii="Arial" w:hAnsi="Arial" w:cs="Arial"/>
          <w:sz w:val="22"/>
          <w:szCs w:val="22"/>
        </w:rPr>
        <w:t>2.  First Aid:</w:t>
      </w:r>
    </w:p>
    <w:p w:rsidR="00CF19E5" w:rsidRPr="00E43080" w:rsidRDefault="00CF19E5" w:rsidP="00CF19E5">
      <w:pPr>
        <w:pStyle w:val="ListParagraph"/>
        <w:numPr>
          <w:ilvl w:val="3"/>
          <w:numId w:val="8"/>
        </w:numPr>
        <w:ind w:left="1170" w:hanging="270"/>
        <w:rPr>
          <w:rFonts w:ascii="Arial" w:hAnsi="Arial" w:cs="Arial"/>
          <w:sz w:val="22"/>
          <w:szCs w:val="22"/>
        </w:rPr>
      </w:pPr>
      <w:r w:rsidRPr="00E43080">
        <w:rPr>
          <w:rFonts w:ascii="Arial" w:hAnsi="Arial" w:cs="Arial"/>
          <w:sz w:val="22"/>
          <w:szCs w:val="22"/>
        </w:rPr>
        <w:t>Rest in cool area with feet elevated</w:t>
      </w:r>
    </w:p>
    <w:p w:rsidR="00CF19E5" w:rsidRPr="00E43080" w:rsidRDefault="00CF19E5" w:rsidP="00CF19E5">
      <w:pPr>
        <w:pStyle w:val="ListParagraph"/>
        <w:numPr>
          <w:ilvl w:val="3"/>
          <w:numId w:val="8"/>
        </w:numPr>
        <w:tabs>
          <w:tab w:val="left" w:pos="990"/>
          <w:tab w:val="left" w:pos="1170"/>
        </w:tabs>
        <w:ind w:left="0" w:firstLine="900"/>
        <w:rPr>
          <w:rFonts w:ascii="Arial" w:hAnsi="Arial" w:cs="Arial"/>
          <w:sz w:val="22"/>
          <w:szCs w:val="22"/>
        </w:rPr>
      </w:pPr>
      <w:r w:rsidRPr="00E43080">
        <w:rPr>
          <w:rFonts w:ascii="Arial" w:hAnsi="Arial" w:cs="Arial"/>
          <w:sz w:val="22"/>
          <w:szCs w:val="22"/>
        </w:rPr>
        <w:t>Also use cool water compresses and a fan</w:t>
      </w:r>
    </w:p>
    <w:p w:rsidR="00CF19E5" w:rsidRPr="00E43080" w:rsidRDefault="00DE3B9C" w:rsidP="00CF19E5">
      <w:pPr>
        <w:pStyle w:val="ListParagraph"/>
        <w:numPr>
          <w:ilvl w:val="3"/>
          <w:numId w:val="8"/>
        </w:numPr>
        <w:tabs>
          <w:tab w:val="left" w:pos="1170"/>
        </w:tabs>
        <w:ind w:left="0" w:firstLine="900"/>
        <w:rPr>
          <w:rFonts w:ascii="Arial" w:hAnsi="Arial" w:cs="Arial"/>
          <w:sz w:val="22"/>
          <w:szCs w:val="22"/>
        </w:rPr>
      </w:pPr>
      <w:r w:rsidRPr="00E43080">
        <w:rPr>
          <w:rFonts w:ascii="Arial" w:hAnsi="Arial" w:cs="Arial"/>
          <w:sz w:val="22"/>
          <w:szCs w:val="22"/>
        </w:rPr>
        <w:t>Sip minimal</w:t>
      </w:r>
      <w:r w:rsidR="00CF19E5" w:rsidRPr="00E43080">
        <w:rPr>
          <w:rFonts w:ascii="Arial" w:hAnsi="Arial" w:cs="Arial"/>
          <w:sz w:val="22"/>
          <w:szCs w:val="22"/>
        </w:rPr>
        <w:t xml:space="preserve"> salty water or electrolyte solution</w:t>
      </w:r>
    </w:p>
    <w:p w:rsidR="00CF19E5" w:rsidRPr="00E43080" w:rsidRDefault="00CF19E5" w:rsidP="00CF19E5">
      <w:pPr>
        <w:pStyle w:val="ListParagraph"/>
        <w:numPr>
          <w:ilvl w:val="3"/>
          <w:numId w:val="8"/>
        </w:numPr>
        <w:tabs>
          <w:tab w:val="left" w:pos="1170"/>
        </w:tabs>
        <w:ind w:left="0" w:firstLine="900"/>
        <w:rPr>
          <w:rFonts w:ascii="Arial" w:hAnsi="Arial" w:cs="Arial"/>
          <w:sz w:val="22"/>
          <w:szCs w:val="22"/>
        </w:rPr>
      </w:pPr>
      <w:r w:rsidRPr="00E43080">
        <w:rPr>
          <w:rFonts w:ascii="Arial" w:hAnsi="Arial" w:cs="Arial"/>
          <w:sz w:val="22"/>
          <w:szCs w:val="22"/>
        </w:rPr>
        <w:t>Never be given medication used to reduce fever such as aspirin</w:t>
      </w:r>
    </w:p>
    <w:p w:rsidR="00EC5439" w:rsidRPr="00E43080" w:rsidRDefault="00EC5439" w:rsidP="00EC5439">
      <w:pPr>
        <w:pStyle w:val="ListParagraph"/>
        <w:numPr>
          <w:ilvl w:val="3"/>
          <w:numId w:val="8"/>
        </w:numPr>
        <w:tabs>
          <w:tab w:val="left" w:pos="1170"/>
        </w:tabs>
        <w:ind w:left="0" w:firstLine="900"/>
        <w:rPr>
          <w:rFonts w:ascii="Arial" w:hAnsi="Arial" w:cs="Arial"/>
          <w:sz w:val="22"/>
          <w:szCs w:val="22"/>
        </w:rPr>
      </w:pPr>
      <w:r w:rsidRPr="00E43080">
        <w:rPr>
          <w:rFonts w:ascii="Arial" w:hAnsi="Arial" w:cs="Arial"/>
          <w:sz w:val="22"/>
          <w:szCs w:val="22"/>
        </w:rPr>
        <w:t>Serious cases, medical care is required.</w:t>
      </w:r>
    </w:p>
    <w:p w:rsidR="00EC5439" w:rsidRPr="00E43080" w:rsidRDefault="00EC5439" w:rsidP="00EC5439">
      <w:pPr>
        <w:tabs>
          <w:tab w:val="left" w:pos="1170"/>
        </w:tabs>
        <w:rPr>
          <w:rFonts w:ascii="Arial" w:hAnsi="Arial" w:cs="Arial"/>
          <w:sz w:val="22"/>
          <w:szCs w:val="22"/>
        </w:rPr>
      </w:pPr>
      <w:r w:rsidRPr="00E43080">
        <w:rPr>
          <w:rFonts w:ascii="Arial" w:hAnsi="Arial" w:cs="Arial"/>
          <w:b/>
          <w:sz w:val="22"/>
          <w:szCs w:val="22"/>
        </w:rPr>
        <w:lastRenderedPageBreak/>
        <w:t>Heat Stroke:</w:t>
      </w:r>
      <w:r w:rsidRPr="00E43080">
        <w:rPr>
          <w:rFonts w:ascii="Arial" w:hAnsi="Arial" w:cs="Arial"/>
          <w:sz w:val="22"/>
          <w:szCs w:val="22"/>
        </w:rPr>
        <w:t xml:space="preserve">  A malfunction of the heat-control centers in the body,  </w:t>
      </w:r>
    </w:p>
    <w:p w:rsidR="00EC5439" w:rsidRPr="00E43080" w:rsidRDefault="00EC5439" w:rsidP="00EC5439">
      <w:pPr>
        <w:tabs>
          <w:tab w:val="left" w:pos="1170"/>
        </w:tabs>
        <w:rPr>
          <w:rFonts w:ascii="Arial" w:hAnsi="Arial" w:cs="Arial"/>
          <w:sz w:val="22"/>
          <w:szCs w:val="22"/>
        </w:rPr>
      </w:pPr>
      <w:r w:rsidRPr="00E43080">
        <w:rPr>
          <w:rFonts w:ascii="Arial" w:hAnsi="Arial" w:cs="Arial"/>
          <w:sz w:val="22"/>
          <w:szCs w:val="22"/>
        </w:rPr>
        <w:t>This is far more serious and occurs less often than heat exhaustion.</w:t>
      </w:r>
    </w:p>
    <w:p w:rsidR="00CF19E5" w:rsidRPr="00E43080" w:rsidRDefault="00CF19E5" w:rsidP="00CF19E5">
      <w:pPr>
        <w:rPr>
          <w:rFonts w:ascii="Arial" w:hAnsi="Arial" w:cs="Arial"/>
          <w:sz w:val="22"/>
          <w:szCs w:val="22"/>
        </w:rPr>
      </w:pPr>
    </w:p>
    <w:p w:rsidR="00EC5439" w:rsidRPr="00E43080" w:rsidRDefault="00EC5439" w:rsidP="00EC5439">
      <w:pPr>
        <w:tabs>
          <w:tab w:val="left" w:pos="540"/>
        </w:tabs>
        <w:rPr>
          <w:rFonts w:ascii="Arial" w:hAnsi="Arial" w:cs="Arial"/>
          <w:sz w:val="22"/>
          <w:szCs w:val="22"/>
        </w:rPr>
      </w:pPr>
      <w:r w:rsidRPr="00E43080">
        <w:rPr>
          <w:rFonts w:ascii="Arial" w:hAnsi="Arial" w:cs="Arial"/>
          <w:sz w:val="22"/>
          <w:szCs w:val="22"/>
        </w:rPr>
        <w:tab/>
        <w:t>1.  Symptoms:</w:t>
      </w:r>
    </w:p>
    <w:p w:rsidR="00EC5439" w:rsidRPr="00E43080" w:rsidRDefault="00EC5439" w:rsidP="00EC5439">
      <w:pPr>
        <w:pStyle w:val="ListParagraph"/>
        <w:numPr>
          <w:ilvl w:val="0"/>
          <w:numId w:val="5"/>
        </w:numPr>
        <w:tabs>
          <w:tab w:val="left" w:pos="1170"/>
        </w:tabs>
        <w:ind w:firstLine="180"/>
        <w:rPr>
          <w:rFonts w:ascii="Arial" w:hAnsi="Arial" w:cs="Arial"/>
          <w:sz w:val="22"/>
          <w:szCs w:val="22"/>
        </w:rPr>
      </w:pPr>
      <w:r w:rsidRPr="00E43080">
        <w:rPr>
          <w:rFonts w:ascii="Arial" w:hAnsi="Arial" w:cs="Arial"/>
          <w:sz w:val="22"/>
          <w:szCs w:val="22"/>
        </w:rPr>
        <w:t>Hot and flushed skin</w:t>
      </w:r>
    </w:p>
    <w:p w:rsidR="00EC5439" w:rsidRPr="00E43080" w:rsidRDefault="00EC5439" w:rsidP="00EC5439">
      <w:pPr>
        <w:pStyle w:val="ListParagraph"/>
        <w:numPr>
          <w:ilvl w:val="0"/>
          <w:numId w:val="5"/>
        </w:numPr>
        <w:tabs>
          <w:tab w:val="left" w:pos="1170"/>
        </w:tabs>
        <w:ind w:firstLine="180"/>
        <w:rPr>
          <w:rFonts w:ascii="Arial" w:hAnsi="Arial" w:cs="Arial"/>
          <w:sz w:val="22"/>
          <w:szCs w:val="22"/>
        </w:rPr>
      </w:pPr>
      <w:r w:rsidRPr="00E43080">
        <w:rPr>
          <w:rFonts w:ascii="Arial" w:hAnsi="Arial" w:cs="Arial"/>
          <w:sz w:val="22"/>
          <w:szCs w:val="22"/>
        </w:rPr>
        <w:t>Absent perspiration</w:t>
      </w:r>
    </w:p>
    <w:p w:rsidR="00EC5439" w:rsidRPr="00E43080" w:rsidRDefault="00EC5439" w:rsidP="00EC5439">
      <w:pPr>
        <w:pStyle w:val="ListParagraph"/>
        <w:numPr>
          <w:ilvl w:val="0"/>
          <w:numId w:val="5"/>
        </w:numPr>
        <w:tabs>
          <w:tab w:val="left" w:pos="1170"/>
        </w:tabs>
        <w:ind w:firstLine="180"/>
        <w:rPr>
          <w:rFonts w:ascii="Arial" w:hAnsi="Arial" w:cs="Arial"/>
          <w:sz w:val="22"/>
          <w:szCs w:val="22"/>
        </w:rPr>
      </w:pPr>
      <w:r w:rsidRPr="00E43080">
        <w:rPr>
          <w:rFonts w:ascii="Arial" w:hAnsi="Arial" w:cs="Arial"/>
          <w:sz w:val="22"/>
          <w:szCs w:val="22"/>
        </w:rPr>
        <w:t>Rapid but weak pulse</w:t>
      </w:r>
    </w:p>
    <w:p w:rsidR="00EC5439" w:rsidRPr="00E43080" w:rsidRDefault="00EC5439" w:rsidP="00EC5439">
      <w:pPr>
        <w:pStyle w:val="ListParagraph"/>
        <w:numPr>
          <w:ilvl w:val="0"/>
          <w:numId w:val="5"/>
        </w:numPr>
        <w:tabs>
          <w:tab w:val="left" w:pos="1170"/>
        </w:tabs>
        <w:ind w:firstLine="180"/>
        <w:rPr>
          <w:rFonts w:ascii="Arial" w:hAnsi="Arial" w:cs="Arial"/>
          <w:sz w:val="22"/>
          <w:szCs w:val="22"/>
        </w:rPr>
      </w:pPr>
      <w:r w:rsidRPr="00E43080">
        <w:rPr>
          <w:rFonts w:ascii="Arial" w:hAnsi="Arial" w:cs="Arial"/>
          <w:sz w:val="22"/>
          <w:szCs w:val="22"/>
        </w:rPr>
        <w:t>Rapid breathing</w:t>
      </w:r>
    </w:p>
    <w:p w:rsidR="00EC5439" w:rsidRPr="00E43080" w:rsidRDefault="00EC5439" w:rsidP="00EC5439">
      <w:pPr>
        <w:pStyle w:val="ListParagraph"/>
        <w:numPr>
          <w:ilvl w:val="0"/>
          <w:numId w:val="5"/>
        </w:numPr>
        <w:tabs>
          <w:tab w:val="left" w:pos="1170"/>
        </w:tabs>
        <w:ind w:firstLine="180"/>
        <w:rPr>
          <w:rFonts w:ascii="Arial" w:hAnsi="Arial" w:cs="Arial"/>
          <w:sz w:val="22"/>
          <w:szCs w:val="22"/>
        </w:rPr>
      </w:pPr>
      <w:r w:rsidRPr="00E43080">
        <w:rPr>
          <w:rFonts w:ascii="Arial" w:hAnsi="Arial" w:cs="Arial"/>
          <w:sz w:val="22"/>
          <w:szCs w:val="22"/>
        </w:rPr>
        <w:t>High body temperature</w:t>
      </w:r>
    </w:p>
    <w:p w:rsidR="00EC5439" w:rsidRPr="00E43080" w:rsidRDefault="00EC5439" w:rsidP="00EC5439">
      <w:pPr>
        <w:pStyle w:val="ListParagraph"/>
        <w:numPr>
          <w:ilvl w:val="0"/>
          <w:numId w:val="5"/>
        </w:numPr>
        <w:tabs>
          <w:tab w:val="left" w:pos="1170"/>
        </w:tabs>
        <w:ind w:firstLine="180"/>
        <w:rPr>
          <w:rFonts w:ascii="Arial" w:hAnsi="Arial" w:cs="Arial"/>
          <w:sz w:val="22"/>
          <w:szCs w:val="22"/>
        </w:rPr>
      </w:pPr>
      <w:r w:rsidRPr="00E43080">
        <w:rPr>
          <w:rFonts w:ascii="Arial" w:hAnsi="Arial" w:cs="Arial"/>
          <w:sz w:val="22"/>
          <w:szCs w:val="22"/>
        </w:rPr>
        <w:t>Fell dizzy and lose consciousness</w:t>
      </w:r>
    </w:p>
    <w:p w:rsidR="00EC5439" w:rsidRPr="00DE3B9C" w:rsidRDefault="00EC5439" w:rsidP="00EC5439">
      <w:pPr>
        <w:rPr>
          <w:rFonts w:ascii="Arial" w:hAnsi="Arial" w:cs="Arial"/>
          <w:sz w:val="20"/>
        </w:rPr>
      </w:pPr>
    </w:p>
    <w:p w:rsidR="00EC5439" w:rsidRDefault="00EC5439" w:rsidP="00EC5439">
      <w:pPr>
        <w:ind w:left="720" w:hanging="180"/>
        <w:rPr>
          <w:rFonts w:ascii="Arial" w:hAnsi="Arial" w:cs="Arial"/>
        </w:rPr>
      </w:pPr>
      <w:r>
        <w:rPr>
          <w:rFonts w:ascii="Arial" w:hAnsi="Arial" w:cs="Arial"/>
        </w:rPr>
        <w:t>2.  First Aid:</w:t>
      </w:r>
    </w:p>
    <w:p w:rsidR="00EC5439" w:rsidRDefault="00EC5439" w:rsidP="00EC5439">
      <w:pPr>
        <w:pStyle w:val="ListParagraph"/>
        <w:numPr>
          <w:ilvl w:val="3"/>
          <w:numId w:val="8"/>
        </w:numPr>
        <w:ind w:left="1170" w:hanging="270"/>
        <w:rPr>
          <w:rFonts w:ascii="Arial" w:hAnsi="Arial" w:cs="Arial"/>
        </w:rPr>
      </w:pPr>
      <w:r>
        <w:rPr>
          <w:rFonts w:ascii="Arial" w:hAnsi="Arial" w:cs="Arial"/>
        </w:rPr>
        <w:t>Victim should be aggressively and rapidly cooled</w:t>
      </w:r>
    </w:p>
    <w:p w:rsidR="00EC5439" w:rsidRDefault="00EC5439" w:rsidP="00EC5439">
      <w:pPr>
        <w:pStyle w:val="ListParagraph"/>
        <w:numPr>
          <w:ilvl w:val="3"/>
          <w:numId w:val="8"/>
        </w:numPr>
        <w:ind w:left="1170" w:hanging="270"/>
        <w:rPr>
          <w:rFonts w:ascii="Arial" w:hAnsi="Arial" w:cs="Arial"/>
        </w:rPr>
      </w:pPr>
      <w:r>
        <w:rPr>
          <w:rFonts w:ascii="Arial" w:hAnsi="Arial" w:cs="Arial"/>
        </w:rPr>
        <w:t>Should not be given anything by mouth</w:t>
      </w:r>
    </w:p>
    <w:p w:rsidR="00EC5439" w:rsidRDefault="00EC5439" w:rsidP="00EC5439">
      <w:pPr>
        <w:pStyle w:val="ListParagraph"/>
        <w:numPr>
          <w:ilvl w:val="3"/>
          <w:numId w:val="8"/>
        </w:numPr>
        <w:ind w:left="1170" w:hanging="270"/>
        <w:rPr>
          <w:rFonts w:ascii="Arial" w:hAnsi="Arial" w:cs="Arial"/>
        </w:rPr>
      </w:pPr>
      <w:r>
        <w:rPr>
          <w:rFonts w:ascii="Arial" w:hAnsi="Arial" w:cs="Arial"/>
        </w:rPr>
        <w:t>Feet should not be raised</w:t>
      </w:r>
    </w:p>
    <w:p w:rsidR="00B8080A" w:rsidRDefault="00EC5439" w:rsidP="00B8080A">
      <w:pPr>
        <w:pStyle w:val="ListParagraph"/>
        <w:numPr>
          <w:ilvl w:val="3"/>
          <w:numId w:val="8"/>
        </w:numPr>
        <w:ind w:left="1170" w:hanging="270"/>
        <w:rPr>
          <w:rFonts w:ascii="Arial" w:hAnsi="Arial" w:cs="Arial"/>
        </w:rPr>
      </w:pPr>
      <w:r>
        <w:rPr>
          <w:rFonts w:ascii="Arial" w:hAnsi="Arial" w:cs="Arial"/>
        </w:rPr>
        <w:t>Must be taken immediately to an emergency care center</w:t>
      </w:r>
    </w:p>
    <w:p w:rsidR="00DE3B9C" w:rsidRDefault="00DE3B9C" w:rsidP="00DE3B9C">
      <w:pPr>
        <w:pStyle w:val="ListParagraph"/>
        <w:ind w:left="1170"/>
        <w:rPr>
          <w:rFonts w:ascii="Arial" w:hAnsi="Arial" w:cs="Arial"/>
        </w:rPr>
      </w:pPr>
    </w:p>
    <w:p w:rsidR="00905320" w:rsidRPr="00DE3B9C" w:rsidRDefault="00905320" w:rsidP="00DE3B9C">
      <w:pPr>
        <w:pStyle w:val="ListParagraph"/>
        <w:ind w:left="1170"/>
        <w:rPr>
          <w:rFonts w:ascii="Arial" w:hAnsi="Arial" w:cs="Arial"/>
        </w:rPr>
      </w:pPr>
    </w:p>
    <w:p w:rsidR="00905320" w:rsidRPr="00E43080" w:rsidRDefault="00905320" w:rsidP="00905320">
      <w:pPr>
        <w:rPr>
          <w:rFonts w:ascii="Arial" w:hAnsi="Arial" w:cs="Arial"/>
          <w:b/>
          <w:sz w:val="22"/>
          <w:szCs w:val="22"/>
          <w:u w:val="single"/>
        </w:rPr>
      </w:pPr>
      <w:r>
        <w:rPr>
          <w:rFonts w:ascii="Arial" w:hAnsi="Arial" w:cs="Arial"/>
          <w:b/>
          <w:sz w:val="22"/>
          <w:szCs w:val="22"/>
          <w:u w:val="single"/>
        </w:rPr>
        <w:t>Q</w:t>
      </w:r>
      <w:r w:rsidRPr="00E43080">
        <w:rPr>
          <w:rFonts w:ascii="Arial" w:hAnsi="Arial" w:cs="Arial"/>
          <w:b/>
          <w:sz w:val="22"/>
          <w:szCs w:val="22"/>
          <w:u w:val="single"/>
        </w:rPr>
        <w:t>.  Certification Licensure</w:t>
      </w:r>
    </w:p>
    <w:p w:rsidR="00905320" w:rsidRPr="00E43080" w:rsidRDefault="00905320" w:rsidP="00905320">
      <w:pPr>
        <w:tabs>
          <w:tab w:val="left" w:pos="360"/>
        </w:tabs>
        <w:rPr>
          <w:rFonts w:ascii="Arial" w:hAnsi="Arial" w:cs="Arial"/>
          <w:sz w:val="22"/>
          <w:szCs w:val="22"/>
        </w:rPr>
      </w:pPr>
      <w:r w:rsidRPr="00E43080">
        <w:rPr>
          <w:rFonts w:ascii="Arial" w:hAnsi="Arial" w:cs="Arial"/>
          <w:sz w:val="22"/>
          <w:szCs w:val="22"/>
        </w:rPr>
        <w:t>1.</w:t>
      </w:r>
      <w:r w:rsidRPr="00E43080">
        <w:rPr>
          <w:rFonts w:ascii="Arial" w:hAnsi="Arial" w:cs="Arial"/>
          <w:sz w:val="22"/>
          <w:szCs w:val="22"/>
        </w:rPr>
        <w:tab/>
        <w:t>District Head Cook Managers and 2</w:t>
      </w:r>
      <w:r w:rsidRPr="00E43080">
        <w:rPr>
          <w:rFonts w:ascii="Arial" w:hAnsi="Arial" w:cs="Arial"/>
          <w:sz w:val="22"/>
          <w:szCs w:val="22"/>
          <w:vertAlign w:val="superscript"/>
        </w:rPr>
        <w:t>nd</w:t>
      </w:r>
      <w:r w:rsidRPr="00E43080">
        <w:rPr>
          <w:rFonts w:ascii="Arial" w:hAnsi="Arial" w:cs="Arial"/>
          <w:sz w:val="22"/>
          <w:szCs w:val="22"/>
        </w:rPr>
        <w:t xml:space="preserve"> Cook</w:t>
      </w:r>
      <w:r>
        <w:rPr>
          <w:rFonts w:ascii="Arial" w:hAnsi="Arial" w:cs="Arial"/>
          <w:sz w:val="22"/>
          <w:szCs w:val="22"/>
        </w:rPr>
        <w:t xml:space="preserve">s are required to hold current </w:t>
      </w:r>
      <w:r w:rsidRPr="00E43080">
        <w:rPr>
          <w:rFonts w:ascii="Arial" w:hAnsi="Arial" w:cs="Arial"/>
          <w:sz w:val="22"/>
          <w:szCs w:val="22"/>
        </w:rPr>
        <w:t xml:space="preserve">MN </w:t>
      </w:r>
      <w:r>
        <w:rPr>
          <w:rFonts w:ascii="Arial" w:hAnsi="Arial" w:cs="Arial"/>
          <w:sz w:val="22"/>
          <w:szCs w:val="22"/>
        </w:rPr>
        <w:tab/>
      </w:r>
      <w:r w:rsidRPr="00E43080">
        <w:rPr>
          <w:rFonts w:ascii="Arial" w:hAnsi="Arial" w:cs="Arial"/>
          <w:sz w:val="22"/>
          <w:szCs w:val="22"/>
        </w:rPr>
        <w:t>Dept. of Health Certification.</w:t>
      </w:r>
    </w:p>
    <w:p w:rsidR="00905320" w:rsidRPr="00E43080" w:rsidRDefault="00905320" w:rsidP="00905320">
      <w:pPr>
        <w:tabs>
          <w:tab w:val="left" w:pos="360"/>
        </w:tabs>
        <w:rPr>
          <w:rFonts w:ascii="Arial" w:hAnsi="Arial" w:cs="Arial"/>
          <w:sz w:val="22"/>
          <w:szCs w:val="22"/>
        </w:rPr>
      </w:pPr>
      <w:r w:rsidRPr="00E43080">
        <w:rPr>
          <w:rFonts w:ascii="Arial" w:hAnsi="Arial" w:cs="Arial"/>
          <w:sz w:val="22"/>
          <w:szCs w:val="22"/>
        </w:rPr>
        <w:t>2.</w:t>
      </w:r>
      <w:r w:rsidRPr="00E43080">
        <w:rPr>
          <w:rFonts w:ascii="Arial" w:hAnsi="Arial" w:cs="Arial"/>
          <w:sz w:val="22"/>
          <w:szCs w:val="22"/>
        </w:rPr>
        <w:tab/>
        <w:t>MDH licensure must be updated every 3 years.</w:t>
      </w:r>
    </w:p>
    <w:p w:rsidR="00905320" w:rsidRPr="00E43080" w:rsidRDefault="00905320" w:rsidP="00905320">
      <w:pPr>
        <w:tabs>
          <w:tab w:val="left" w:pos="360"/>
        </w:tabs>
        <w:rPr>
          <w:rFonts w:ascii="Arial" w:hAnsi="Arial" w:cs="Arial"/>
          <w:sz w:val="22"/>
          <w:szCs w:val="22"/>
        </w:rPr>
      </w:pPr>
      <w:r w:rsidRPr="00E43080">
        <w:rPr>
          <w:rFonts w:ascii="Arial" w:hAnsi="Arial" w:cs="Arial"/>
          <w:sz w:val="22"/>
          <w:szCs w:val="22"/>
        </w:rPr>
        <w:t>3.</w:t>
      </w:r>
      <w:r w:rsidRPr="00E43080">
        <w:rPr>
          <w:rFonts w:ascii="Arial" w:hAnsi="Arial" w:cs="Arial"/>
          <w:sz w:val="22"/>
          <w:szCs w:val="22"/>
        </w:rPr>
        <w:tab/>
        <w:t>Licensure must be visibly posted in kitchen area.</w:t>
      </w:r>
    </w:p>
    <w:p w:rsidR="00905320" w:rsidRPr="00E43080" w:rsidRDefault="00905320" w:rsidP="00905320">
      <w:pPr>
        <w:tabs>
          <w:tab w:val="left" w:pos="360"/>
        </w:tabs>
        <w:rPr>
          <w:rFonts w:ascii="Arial" w:hAnsi="Arial" w:cs="Arial"/>
          <w:sz w:val="22"/>
          <w:szCs w:val="22"/>
        </w:rPr>
      </w:pPr>
      <w:r w:rsidRPr="00E43080">
        <w:rPr>
          <w:rFonts w:ascii="Arial" w:hAnsi="Arial" w:cs="Arial"/>
          <w:sz w:val="22"/>
          <w:szCs w:val="22"/>
        </w:rPr>
        <w:t>4.</w:t>
      </w:r>
      <w:r w:rsidRPr="00E43080">
        <w:rPr>
          <w:rFonts w:ascii="Arial" w:hAnsi="Arial" w:cs="Arial"/>
          <w:sz w:val="22"/>
          <w:szCs w:val="22"/>
        </w:rPr>
        <w:tab/>
        <w:t xml:space="preserve">Continuing education courses are available to all Food Service Staff at no </w:t>
      </w:r>
      <w:r w:rsidRPr="00E43080">
        <w:rPr>
          <w:rFonts w:ascii="Arial" w:hAnsi="Arial" w:cs="Arial"/>
          <w:sz w:val="22"/>
          <w:szCs w:val="22"/>
        </w:rPr>
        <w:tab/>
        <w:t>cost.  The School Nutrition Associatio</w:t>
      </w:r>
      <w:r>
        <w:rPr>
          <w:rFonts w:ascii="Arial" w:hAnsi="Arial" w:cs="Arial"/>
          <w:sz w:val="22"/>
          <w:szCs w:val="22"/>
        </w:rPr>
        <w:t xml:space="preserve">n offers several opportunities </w:t>
      </w:r>
      <w:r w:rsidRPr="00E43080">
        <w:rPr>
          <w:rFonts w:ascii="Arial" w:hAnsi="Arial" w:cs="Arial"/>
          <w:sz w:val="22"/>
          <w:szCs w:val="22"/>
        </w:rPr>
        <w:t xml:space="preserve">annually and </w:t>
      </w:r>
      <w:r>
        <w:rPr>
          <w:rFonts w:ascii="Arial" w:hAnsi="Arial" w:cs="Arial"/>
          <w:sz w:val="22"/>
          <w:szCs w:val="22"/>
        </w:rPr>
        <w:tab/>
      </w:r>
      <w:r w:rsidRPr="00E43080">
        <w:rPr>
          <w:rFonts w:ascii="Arial" w:hAnsi="Arial" w:cs="Arial"/>
          <w:sz w:val="22"/>
          <w:szCs w:val="22"/>
        </w:rPr>
        <w:t>can be accessed by contacting the Food Service Director.</w:t>
      </w:r>
    </w:p>
    <w:p w:rsidR="00905320" w:rsidRPr="00E43080" w:rsidRDefault="00905320" w:rsidP="00905320">
      <w:pPr>
        <w:rPr>
          <w:rFonts w:ascii="Arial" w:hAnsi="Arial" w:cs="Arial"/>
          <w:sz w:val="22"/>
          <w:szCs w:val="22"/>
        </w:rPr>
      </w:pPr>
    </w:p>
    <w:p w:rsidR="00905320" w:rsidRPr="00E43080" w:rsidRDefault="00905320" w:rsidP="00905320">
      <w:pPr>
        <w:rPr>
          <w:rFonts w:ascii="Arial" w:hAnsi="Arial" w:cs="Arial"/>
          <w:sz w:val="22"/>
          <w:szCs w:val="22"/>
        </w:rPr>
      </w:pPr>
    </w:p>
    <w:p w:rsidR="00905320" w:rsidRPr="00E43080" w:rsidRDefault="00905320" w:rsidP="00905320">
      <w:pPr>
        <w:rPr>
          <w:rFonts w:ascii="Arial" w:hAnsi="Arial" w:cs="Arial"/>
          <w:b/>
          <w:sz w:val="22"/>
          <w:szCs w:val="22"/>
          <w:u w:val="single"/>
        </w:rPr>
      </w:pPr>
      <w:r>
        <w:rPr>
          <w:rFonts w:ascii="Arial" w:hAnsi="Arial" w:cs="Arial"/>
          <w:b/>
          <w:sz w:val="22"/>
          <w:szCs w:val="22"/>
          <w:u w:val="single"/>
        </w:rPr>
        <w:t>R</w:t>
      </w:r>
      <w:r w:rsidRPr="00E43080">
        <w:rPr>
          <w:rFonts w:ascii="Arial" w:hAnsi="Arial" w:cs="Arial"/>
          <w:b/>
          <w:sz w:val="22"/>
          <w:szCs w:val="22"/>
          <w:u w:val="single"/>
        </w:rPr>
        <w:t>.  Recycling</w:t>
      </w:r>
    </w:p>
    <w:p w:rsidR="00905320" w:rsidRPr="00E43080" w:rsidRDefault="00905320" w:rsidP="00905320">
      <w:pPr>
        <w:tabs>
          <w:tab w:val="left" w:pos="360"/>
        </w:tabs>
        <w:rPr>
          <w:rFonts w:ascii="Arial" w:hAnsi="Arial" w:cs="Arial"/>
          <w:sz w:val="22"/>
          <w:szCs w:val="22"/>
        </w:rPr>
      </w:pPr>
      <w:r w:rsidRPr="00E43080">
        <w:rPr>
          <w:rFonts w:ascii="Arial" w:hAnsi="Arial" w:cs="Arial"/>
          <w:sz w:val="22"/>
          <w:szCs w:val="22"/>
        </w:rPr>
        <w:t xml:space="preserve">1. </w:t>
      </w:r>
      <w:r w:rsidRPr="00E43080">
        <w:rPr>
          <w:rFonts w:ascii="Arial" w:hAnsi="Arial" w:cs="Arial"/>
          <w:sz w:val="22"/>
          <w:szCs w:val="22"/>
        </w:rPr>
        <w:tab/>
        <w:t xml:space="preserve">District Kitchens provide containers and storage for site recycling of glass, </w:t>
      </w:r>
      <w:r w:rsidRPr="00E43080">
        <w:rPr>
          <w:rFonts w:ascii="Arial" w:hAnsi="Arial" w:cs="Arial"/>
          <w:sz w:val="22"/>
          <w:szCs w:val="22"/>
        </w:rPr>
        <w:tab/>
        <w:t>steel cans, aluminum and plastic.</w:t>
      </w:r>
    </w:p>
    <w:p w:rsidR="00905320" w:rsidRPr="00E43080" w:rsidRDefault="00905320" w:rsidP="00905320">
      <w:pPr>
        <w:tabs>
          <w:tab w:val="left" w:pos="360"/>
        </w:tabs>
        <w:rPr>
          <w:rFonts w:ascii="Arial" w:hAnsi="Arial" w:cs="Arial"/>
          <w:sz w:val="22"/>
          <w:szCs w:val="22"/>
        </w:rPr>
      </w:pPr>
      <w:r w:rsidRPr="00E43080">
        <w:rPr>
          <w:rFonts w:ascii="Arial" w:hAnsi="Arial" w:cs="Arial"/>
          <w:sz w:val="22"/>
          <w:szCs w:val="22"/>
        </w:rPr>
        <w:t>2.</w:t>
      </w:r>
      <w:r w:rsidRPr="00E43080">
        <w:rPr>
          <w:rFonts w:ascii="Arial" w:hAnsi="Arial" w:cs="Arial"/>
          <w:sz w:val="22"/>
          <w:szCs w:val="22"/>
        </w:rPr>
        <w:tab/>
        <w:t>District Custodial Staff coordinate re</w:t>
      </w:r>
      <w:r>
        <w:rPr>
          <w:rFonts w:ascii="Arial" w:hAnsi="Arial" w:cs="Arial"/>
          <w:sz w:val="22"/>
          <w:szCs w:val="22"/>
        </w:rPr>
        <w:t xml:space="preserve">cycling efforts for cardboard, </w:t>
      </w:r>
      <w:r w:rsidRPr="00E43080">
        <w:rPr>
          <w:rFonts w:ascii="Arial" w:hAnsi="Arial" w:cs="Arial"/>
          <w:sz w:val="22"/>
          <w:szCs w:val="22"/>
        </w:rPr>
        <w:t xml:space="preserve">Styrofoam and </w:t>
      </w:r>
      <w:r>
        <w:rPr>
          <w:rFonts w:ascii="Arial" w:hAnsi="Arial" w:cs="Arial"/>
          <w:sz w:val="22"/>
          <w:szCs w:val="22"/>
        </w:rPr>
        <w:tab/>
      </w:r>
      <w:r w:rsidRPr="00E43080">
        <w:rPr>
          <w:rFonts w:ascii="Arial" w:hAnsi="Arial" w:cs="Arial"/>
          <w:sz w:val="22"/>
          <w:szCs w:val="22"/>
        </w:rPr>
        <w:t>paper.</w:t>
      </w:r>
    </w:p>
    <w:p w:rsidR="00905320" w:rsidRPr="00E43080" w:rsidRDefault="00905320" w:rsidP="00905320">
      <w:pPr>
        <w:tabs>
          <w:tab w:val="left" w:pos="360"/>
        </w:tabs>
        <w:rPr>
          <w:rFonts w:ascii="Arial" w:hAnsi="Arial" w:cs="Arial"/>
          <w:sz w:val="22"/>
          <w:szCs w:val="22"/>
        </w:rPr>
      </w:pPr>
    </w:p>
    <w:p w:rsidR="00905320" w:rsidRPr="00E43080" w:rsidRDefault="00905320" w:rsidP="00905320">
      <w:pPr>
        <w:tabs>
          <w:tab w:val="left" w:pos="360"/>
        </w:tabs>
        <w:rPr>
          <w:rFonts w:ascii="Arial" w:hAnsi="Arial" w:cs="Arial"/>
          <w:sz w:val="22"/>
          <w:szCs w:val="22"/>
        </w:rPr>
      </w:pPr>
    </w:p>
    <w:p w:rsidR="00905320" w:rsidRPr="00E43080" w:rsidRDefault="00905320" w:rsidP="00905320">
      <w:pPr>
        <w:tabs>
          <w:tab w:val="left" w:pos="360"/>
        </w:tabs>
        <w:rPr>
          <w:rFonts w:ascii="Arial" w:hAnsi="Arial" w:cs="Arial"/>
          <w:b/>
          <w:sz w:val="22"/>
          <w:szCs w:val="22"/>
          <w:u w:val="single"/>
        </w:rPr>
      </w:pPr>
      <w:r>
        <w:rPr>
          <w:rFonts w:ascii="Arial" w:hAnsi="Arial" w:cs="Arial"/>
          <w:b/>
          <w:sz w:val="22"/>
          <w:szCs w:val="22"/>
          <w:u w:val="single"/>
        </w:rPr>
        <w:t>S</w:t>
      </w:r>
      <w:r w:rsidRPr="00E43080">
        <w:rPr>
          <w:rFonts w:ascii="Arial" w:hAnsi="Arial" w:cs="Arial"/>
          <w:b/>
          <w:sz w:val="22"/>
          <w:szCs w:val="22"/>
          <w:u w:val="single"/>
        </w:rPr>
        <w:t>.  Composting</w:t>
      </w:r>
    </w:p>
    <w:p w:rsidR="00905320" w:rsidRPr="00E43080" w:rsidRDefault="00905320" w:rsidP="00905320">
      <w:pPr>
        <w:tabs>
          <w:tab w:val="left" w:pos="360"/>
        </w:tabs>
        <w:rPr>
          <w:rFonts w:ascii="Arial" w:hAnsi="Arial" w:cs="Arial"/>
          <w:sz w:val="22"/>
          <w:szCs w:val="22"/>
        </w:rPr>
      </w:pPr>
      <w:r w:rsidRPr="00E43080">
        <w:rPr>
          <w:rFonts w:ascii="Arial" w:hAnsi="Arial" w:cs="Arial"/>
          <w:sz w:val="22"/>
          <w:szCs w:val="22"/>
        </w:rPr>
        <w:t>Specific containers for composting are assigned and will be managed by the Custodial Dept.  If you have any questions or concerns about the composting please ask your Head Custodian.</w:t>
      </w:r>
    </w:p>
    <w:p w:rsidR="00905320" w:rsidRDefault="00905320" w:rsidP="00905320">
      <w:pPr>
        <w:tabs>
          <w:tab w:val="left" w:pos="360"/>
        </w:tabs>
        <w:rPr>
          <w:rFonts w:ascii="Arial" w:hAnsi="Arial" w:cs="Arial"/>
          <w:sz w:val="22"/>
          <w:szCs w:val="22"/>
        </w:rPr>
      </w:pPr>
    </w:p>
    <w:p w:rsidR="00B8080A" w:rsidRDefault="00B8080A" w:rsidP="00B8080A">
      <w:pPr>
        <w:rPr>
          <w:rFonts w:ascii="Arial" w:hAnsi="Arial" w:cs="Arial"/>
        </w:rPr>
      </w:pPr>
    </w:p>
    <w:p w:rsidR="00905320" w:rsidRDefault="00905320" w:rsidP="00B8080A">
      <w:pPr>
        <w:rPr>
          <w:rFonts w:ascii="Arial" w:hAnsi="Arial" w:cs="Arial"/>
        </w:rPr>
      </w:pPr>
    </w:p>
    <w:p w:rsidR="00905320" w:rsidRDefault="00905320" w:rsidP="00B8080A">
      <w:pPr>
        <w:rPr>
          <w:rFonts w:ascii="Arial" w:hAnsi="Arial" w:cs="Arial"/>
        </w:rPr>
      </w:pPr>
    </w:p>
    <w:p w:rsidR="00905320" w:rsidRDefault="00905320" w:rsidP="00B8080A">
      <w:pPr>
        <w:rPr>
          <w:rFonts w:ascii="Arial" w:hAnsi="Arial" w:cs="Arial"/>
        </w:rPr>
      </w:pPr>
    </w:p>
    <w:p w:rsidR="00905320" w:rsidRDefault="00905320" w:rsidP="00B8080A">
      <w:pPr>
        <w:rPr>
          <w:rFonts w:ascii="Arial" w:hAnsi="Arial" w:cs="Arial"/>
        </w:rPr>
      </w:pPr>
    </w:p>
    <w:p w:rsidR="00905320" w:rsidRDefault="00905320" w:rsidP="00B8080A">
      <w:pPr>
        <w:rPr>
          <w:rFonts w:ascii="Arial" w:hAnsi="Arial" w:cs="Arial"/>
        </w:rPr>
      </w:pPr>
    </w:p>
    <w:p w:rsidR="00905320" w:rsidRDefault="00905320" w:rsidP="00B8080A">
      <w:pPr>
        <w:rPr>
          <w:rFonts w:ascii="Arial" w:hAnsi="Arial" w:cs="Arial"/>
        </w:rPr>
      </w:pPr>
    </w:p>
    <w:p w:rsidR="00905320" w:rsidRDefault="00905320" w:rsidP="00B8080A">
      <w:pPr>
        <w:rPr>
          <w:rFonts w:ascii="Arial" w:hAnsi="Arial" w:cs="Arial"/>
        </w:rPr>
      </w:pPr>
    </w:p>
    <w:p w:rsidR="00905320" w:rsidRDefault="00905320" w:rsidP="00B8080A">
      <w:pPr>
        <w:rPr>
          <w:rFonts w:ascii="Arial" w:hAnsi="Arial" w:cs="Arial"/>
        </w:rPr>
      </w:pPr>
    </w:p>
    <w:p w:rsidR="00B8080A" w:rsidRPr="00B8080A" w:rsidRDefault="00905320" w:rsidP="00B8080A">
      <w:pPr>
        <w:rPr>
          <w:rFonts w:ascii="Arial" w:hAnsi="Arial" w:cs="Arial"/>
          <w:b/>
          <w:u w:val="single"/>
        </w:rPr>
      </w:pPr>
      <w:r>
        <w:rPr>
          <w:rFonts w:ascii="Arial" w:hAnsi="Arial" w:cs="Arial"/>
          <w:b/>
          <w:u w:val="single"/>
        </w:rPr>
        <w:lastRenderedPageBreak/>
        <w:t>T</w:t>
      </w:r>
      <w:r w:rsidR="00882267">
        <w:rPr>
          <w:rFonts w:ascii="Arial" w:hAnsi="Arial" w:cs="Arial"/>
          <w:b/>
          <w:u w:val="single"/>
        </w:rPr>
        <w:t xml:space="preserve">.  </w:t>
      </w:r>
      <w:r w:rsidR="00B8080A" w:rsidRPr="00B8080A">
        <w:rPr>
          <w:rFonts w:ascii="Arial" w:hAnsi="Arial" w:cs="Arial"/>
          <w:b/>
          <w:u w:val="single"/>
        </w:rPr>
        <w:t>Safety Inspections</w:t>
      </w:r>
    </w:p>
    <w:p w:rsidR="00B8080A" w:rsidRPr="00B8080A" w:rsidRDefault="00B8080A" w:rsidP="00DE3B9C">
      <w:pPr>
        <w:ind w:right="-630"/>
        <w:rPr>
          <w:rFonts w:ascii="Arial" w:hAnsi="Arial" w:cs="Arial"/>
        </w:rPr>
      </w:pPr>
      <w:r>
        <w:rPr>
          <w:rFonts w:ascii="Arial" w:hAnsi="Arial" w:cs="Arial"/>
        </w:rPr>
        <w:t>The MN Dept. of Health &amp; MN Dept. of Edu</w:t>
      </w:r>
      <w:r w:rsidR="00DE3B9C">
        <w:rPr>
          <w:rFonts w:ascii="Arial" w:hAnsi="Arial" w:cs="Arial"/>
        </w:rPr>
        <w:t xml:space="preserve">cation will conduct semi-annual </w:t>
      </w:r>
      <w:r>
        <w:rPr>
          <w:rFonts w:ascii="Arial" w:hAnsi="Arial" w:cs="Arial"/>
        </w:rPr>
        <w:t>inspections for all school district Kitchens.  Corrective ac</w:t>
      </w:r>
      <w:r w:rsidR="00F51FBB">
        <w:rPr>
          <w:rFonts w:ascii="Arial" w:hAnsi="Arial" w:cs="Arial"/>
        </w:rPr>
        <w:t xml:space="preserve">tion will be the responsibility </w:t>
      </w:r>
      <w:r>
        <w:rPr>
          <w:rFonts w:ascii="Arial" w:hAnsi="Arial" w:cs="Arial"/>
        </w:rPr>
        <w:t>of the site Head Cook and the District Food Service Director.</w:t>
      </w:r>
    </w:p>
    <w:p w:rsidR="00EC5439" w:rsidRDefault="00EC5439" w:rsidP="00EC5439">
      <w:pPr>
        <w:pStyle w:val="ListParagraph"/>
        <w:ind w:left="1170"/>
        <w:rPr>
          <w:rFonts w:ascii="Arial" w:hAnsi="Arial" w:cs="Arial"/>
        </w:rPr>
      </w:pPr>
    </w:p>
    <w:p w:rsidR="00EC5439" w:rsidRDefault="00EC5439" w:rsidP="00EC5439">
      <w:pPr>
        <w:pStyle w:val="ListParagraph"/>
        <w:ind w:left="1170"/>
        <w:rPr>
          <w:rFonts w:ascii="Arial" w:hAnsi="Arial" w:cs="Arial"/>
        </w:rPr>
      </w:pPr>
    </w:p>
    <w:p w:rsidR="00EC5439" w:rsidRPr="0002786A" w:rsidRDefault="00905320" w:rsidP="00B8080A">
      <w:pPr>
        <w:rPr>
          <w:rFonts w:ascii="Arial" w:hAnsi="Arial" w:cs="Arial"/>
          <w:b/>
          <w:u w:val="single"/>
        </w:rPr>
      </w:pPr>
      <w:r>
        <w:rPr>
          <w:rFonts w:ascii="Arial" w:hAnsi="Arial" w:cs="Arial"/>
          <w:b/>
          <w:u w:val="single"/>
        </w:rPr>
        <w:t>U</w:t>
      </w:r>
      <w:r w:rsidR="00882267">
        <w:rPr>
          <w:rFonts w:ascii="Arial" w:hAnsi="Arial" w:cs="Arial"/>
          <w:b/>
          <w:u w:val="single"/>
        </w:rPr>
        <w:t xml:space="preserve">.  </w:t>
      </w:r>
      <w:r w:rsidR="00B8080A" w:rsidRPr="0002786A">
        <w:rPr>
          <w:rFonts w:ascii="Arial" w:hAnsi="Arial" w:cs="Arial"/>
          <w:b/>
          <w:u w:val="single"/>
        </w:rPr>
        <w:t>Food Service Dept. Annual Self Inspection Check List</w:t>
      </w:r>
    </w:p>
    <w:p w:rsidR="00B8080A" w:rsidRPr="00B32407" w:rsidRDefault="00B8080A" w:rsidP="00B8080A">
      <w:pPr>
        <w:rPr>
          <w:rFonts w:ascii="Arial" w:hAnsi="Arial" w:cs="Arial"/>
          <w:b/>
          <w:sz w:val="20"/>
        </w:rPr>
      </w:pPr>
    </w:p>
    <w:tbl>
      <w:tblPr>
        <w:tblStyle w:val="TableGrid"/>
        <w:tblW w:w="8993" w:type="dxa"/>
        <w:tblInd w:w="-342" w:type="dxa"/>
        <w:tblLook w:val="04A0"/>
      </w:tblPr>
      <w:tblGrid>
        <w:gridCol w:w="1440"/>
        <w:gridCol w:w="3954"/>
        <w:gridCol w:w="790"/>
        <w:gridCol w:w="1459"/>
        <w:gridCol w:w="630"/>
        <w:gridCol w:w="720"/>
      </w:tblGrid>
      <w:tr w:rsidR="00B32407" w:rsidTr="00905320">
        <w:tc>
          <w:tcPr>
            <w:tcW w:w="1440" w:type="dxa"/>
            <w:tcBorders>
              <w:top w:val="nil"/>
              <w:left w:val="nil"/>
              <w:bottom w:val="nil"/>
              <w:right w:val="nil"/>
            </w:tcBorders>
          </w:tcPr>
          <w:p w:rsidR="00B32407" w:rsidRDefault="00B32407" w:rsidP="00B8080A">
            <w:pPr>
              <w:rPr>
                <w:rFonts w:ascii="Arial" w:hAnsi="Arial" w:cs="Arial"/>
              </w:rPr>
            </w:pPr>
            <w:r>
              <w:rPr>
                <w:rFonts w:ascii="Arial" w:hAnsi="Arial" w:cs="Arial"/>
              </w:rPr>
              <w:t>School:</w:t>
            </w:r>
          </w:p>
        </w:tc>
        <w:tc>
          <w:tcPr>
            <w:tcW w:w="3954" w:type="dxa"/>
            <w:tcBorders>
              <w:top w:val="nil"/>
              <w:left w:val="nil"/>
              <w:bottom w:val="nil"/>
              <w:right w:val="nil"/>
            </w:tcBorders>
          </w:tcPr>
          <w:p w:rsidR="00B32407" w:rsidRDefault="00B32407" w:rsidP="00B8080A">
            <w:pPr>
              <w:rPr>
                <w:rFonts w:ascii="Arial" w:hAnsi="Arial" w:cs="Arial"/>
              </w:rPr>
            </w:pPr>
            <w:r>
              <w:rPr>
                <w:rFonts w:ascii="Arial" w:hAnsi="Arial" w:cs="Arial"/>
              </w:rPr>
              <w:t>____________________________</w:t>
            </w:r>
          </w:p>
        </w:tc>
        <w:tc>
          <w:tcPr>
            <w:tcW w:w="790" w:type="dxa"/>
            <w:tcBorders>
              <w:top w:val="nil"/>
              <w:left w:val="nil"/>
              <w:bottom w:val="nil"/>
              <w:right w:val="nil"/>
            </w:tcBorders>
          </w:tcPr>
          <w:p w:rsidR="00B32407" w:rsidRDefault="00B32407" w:rsidP="00B32407">
            <w:pPr>
              <w:jc w:val="right"/>
              <w:rPr>
                <w:rFonts w:ascii="Arial" w:hAnsi="Arial" w:cs="Arial"/>
              </w:rPr>
            </w:pPr>
            <w:r>
              <w:rPr>
                <w:rFonts w:ascii="Arial" w:hAnsi="Arial" w:cs="Arial"/>
              </w:rPr>
              <w:t>Date:</w:t>
            </w:r>
          </w:p>
        </w:tc>
        <w:tc>
          <w:tcPr>
            <w:tcW w:w="2809" w:type="dxa"/>
            <w:gridSpan w:val="3"/>
            <w:tcBorders>
              <w:top w:val="nil"/>
              <w:left w:val="nil"/>
              <w:bottom w:val="nil"/>
              <w:right w:val="nil"/>
            </w:tcBorders>
          </w:tcPr>
          <w:p w:rsidR="00B32407" w:rsidRDefault="00B32407" w:rsidP="00B8080A">
            <w:pPr>
              <w:rPr>
                <w:rFonts w:ascii="Arial" w:hAnsi="Arial" w:cs="Arial"/>
              </w:rPr>
            </w:pPr>
            <w:r>
              <w:rPr>
                <w:rFonts w:ascii="Arial" w:hAnsi="Arial" w:cs="Arial"/>
              </w:rPr>
              <w:t>__________________</w:t>
            </w:r>
          </w:p>
        </w:tc>
      </w:tr>
      <w:tr w:rsidR="00B32407" w:rsidTr="00905320">
        <w:tc>
          <w:tcPr>
            <w:tcW w:w="8993" w:type="dxa"/>
            <w:gridSpan w:val="6"/>
            <w:tcBorders>
              <w:top w:val="nil"/>
              <w:left w:val="nil"/>
              <w:bottom w:val="single" w:sz="4" w:space="0" w:color="auto"/>
              <w:right w:val="nil"/>
            </w:tcBorders>
          </w:tcPr>
          <w:p w:rsidR="00B32407" w:rsidRPr="00B32407" w:rsidRDefault="00B32407" w:rsidP="000E1993">
            <w:pPr>
              <w:spacing w:after="120"/>
              <w:rPr>
                <w:rFonts w:ascii="Arial" w:hAnsi="Arial" w:cs="Arial"/>
              </w:rPr>
            </w:pPr>
            <w:r w:rsidRPr="00B32407">
              <w:rPr>
                <w:rFonts w:ascii="Arial" w:hAnsi="Arial" w:cs="Arial"/>
              </w:rPr>
              <w:t xml:space="preserve">Head Cook: </w:t>
            </w:r>
            <w:r w:rsidR="00905320">
              <w:rPr>
                <w:rFonts w:ascii="Arial" w:hAnsi="Arial" w:cs="Arial"/>
              </w:rPr>
              <w:t xml:space="preserve">  </w:t>
            </w:r>
            <w:r>
              <w:rPr>
                <w:rFonts w:ascii="Arial" w:hAnsi="Arial" w:cs="Arial"/>
              </w:rPr>
              <w:t>____________________________</w:t>
            </w:r>
          </w:p>
        </w:tc>
      </w:tr>
      <w:tr w:rsidR="00B32407" w:rsidTr="00905320">
        <w:tc>
          <w:tcPr>
            <w:tcW w:w="7643" w:type="dxa"/>
            <w:gridSpan w:val="4"/>
            <w:tcBorders>
              <w:bottom w:val="double" w:sz="4" w:space="0" w:color="auto"/>
            </w:tcBorders>
          </w:tcPr>
          <w:p w:rsidR="00B8080A" w:rsidRPr="005F602F" w:rsidRDefault="00B32407" w:rsidP="000E1993">
            <w:pPr>
              <w:spacing w:before="120"/>
              <w:rPr>
                <w:rFonts w:ascii="Arial" w:hAnsi="Arial" w:cs="Arial"/>
                <w:b/>
                <w:sz w:val="20"/>
              </w:rPr>
            </w:pPr>
            <w:r w:rsidRPr="005F602F">
              <w:rPr>
                <w:rFonts w:ascii="Arial" w:hAnsi="Arial" w:cs="Arial"/>
                <w:b/>
                <w:sz w:val="20"/>
              </w:rPr>
              <w:t>SUBJECT</w:t>
            </w:r>
          </w:p>
        </w:tc>
        <w:tc>
          <w:tcPr>
            <w:tcW w:w="630" w:type="dxa"/>
            <w:tcBorders>
              <w:bottom w:val="double" w:sz="4" w:space="0" w:color="auto"/>
            </w:tcBorders>
          </w:tcPr>
          <w:p w:rsidR="00B8080A" w:rsidRPr="005F602F" w:rsidRDefault="00B32407" w:rsidP="000E1993">
            <w:pPr>
              <w:spacing w:before="120"/>
              <w:jc w:val="center"/>
              <w:rPr>
                <w:rFonts w:ascii="Arial" w:hAnsi="Arial" w:cs="Arial"/>
                <w:b/>
                <w:sz w:val="20"/>
              </w:rPr>
            </w:pPr>
            <w:r w:rsidRPr="005F602F">
              <w:rPr>
                <w:rFonts w:ascii="Arial" w:hAnsi="Arial" w:cs="Arial"/>
                <w:b/>
                <w:sz w:val="20"/>
              </w:rPr>
              <w:t>Yes</w:t>
            </w:r>
          </w:p>
        </w:tc>
        <w:tc>
          <w:tcPr>
            <w:tcW w:w="720" w:type="dxa"/>
            <w:tcBorders>
              <w:bottom w:val="double" w:sz="4" w:space="0" w:color="auto"/>
            </w:tcBorders>
          </w:tcPr>
          <w:p w:rsidR="00B8080A" w:rsidRPr="005F602F" w:rsidRDefault="00B32407" w:rsidP="000E1993">
            <w:pPr>
              <w:spacing w:before="120"/>
              <w:jc w:val="center"/>
              <w:rPr>
                <w:rFonts w:ascii="Arial" w:hAnsi="Arial" w:cs="Arial"/>
                <w:b/>
                <w:sz w:val="20"/>
              </w:rPr>
            </w:pPr>
            <w:r w:rsidRPr="005F602F">
              <w:rPr>
                <w:rFonts w:ascii="Arial" w:hAnsi="Arial" w:cs="Arial"/>
                <w:b/>
                <w:sz w:val="20"/>
              </w:rPr>
              <w:t>No</w:t>
            </w:r>
          </w:p>
        </w:tc>
      </w:tr>
      <w:tr w:rsidR="00B32407" w:rsidTr="00905320">
        <w:tc>
          <w:tcPr>
            <w:tcW w:w="7643" w:type="dxa"/>
            <w:gridSpan w:val="4"/>
            <w:tcBorders>
              <w:top w:val="double" w:sz="4" w:space="0" w:color="auto"/>
            </w:tcBorders>
          </w:tcPr>
          <w:p w:rsidR="00B8080A" w:rsidRPr="0002786A" w:rsidRDefault="0002786A" w:rsidP="00B8080A">
            <w:pPr>
              <w:rPr>
                <w:rFonts w:ascii="Arial" w:hAnsi="Arial" w:cs="Arial"/>
                <w:sz w:val="20"/>
              </w:rPr>
            </w:pPr>
            <w:r w:rsidRPr="0002786A">
              <w:rPr>
                <w:rFonts w:ascii="Arial" w:hAnsi="Arial" w:cs="Arial"/>
                <w:sz w:val="20"/>
              </w:rPr>
              <w:t>1.  Chemical Right-To-Know</w:t>
            </w:r>
          </w:p>
        </w:tc>
        <w:tc>
          <w:tcPr>
            <w:tcW w:w="630" w:type="dxa"/>
            <w:tcBorders>
              <w:top w:val="double" w:sz="4" w:space="0" w:color="auto"/>
            </w:tcBorders>
          </w:tcPr>
          <w:p w:rsidR="00B8080A" w:rsidRPr="0002786A" w:rsidRDefault="00B8080A" w:rsidP="0002786A">
            <w:pPr>
              <w:jc w:val="center"/>
              <w:rPr>
                <w:rFonts w:ascii="Arial" w:hAnsi="Arial" w:cs="Arial"/>
                <w:sz w:val="22"/>
              </w:rPr>
            </w:pPr>
          </w:p>
        </w:tc>
        <w:tc>
          <w:tcPr>
            <w:tcW w:w="720" w:type="dxa"/>
            <w:tcBorders>
              <w:top w:val="double" w:sz="4" w:space="0" w:color="auto"/>
            </w:tcBorders>
          </w:tcPr>
          <w:p w:rsidR="00B8080A" w:rsidRPr="0002786A" w:rsidRDefault="00B8080A" w:rsidP="0002786A">
            <w:pPr>
              <w:jc w:val="center"/>
              <w:rPr>
                <w:rFonts w:ascii="Arial" w:hAnsi="Arial" w:cs="Arial"/>
                <w:sz w:val="22"/>
              </w:rPr>
            </w:pPr>
          </w:p>
        </w:tc>
      </w:tr>
      <w:tr w:rsidR="00B32407" w:rsidTr="00905320">
        <w:tc>
          <w:tcPr>
            <w:tcW w:w="7643" w:type="dxa"/>
            <w:gridSpan w:val="4"/>
          </w:tcPr>
          <w:p w:rsidR="00B8080A" w:rsidRPr="0002786A" w:rsidRDefault="0002786A" w:rsidP="0002786A">
            <w:pPr>
              <w:tabs>
                <w:tab w:val="left" w:pos="270"/>
              </w:tabs>
              <w:rPr>
                <w:rFonts w:ascii="Arial" w:hAnsi="Arial" w:cs="Arial"/>
                <w:sz w:val="20"/>
              </w:rPr>
            </w:pPr>
            <w:r w:rsidRPr="0002786A">
              <w:rPr>
                <w:rFonts w:ascii="Arial" w:hAnsi="Arial" w:cs="Arial"/>
                <w:sz w:val="20"/>
              </w:rPr>
              <w:tab/>
              <w:t>A.  Chemical containers are labeled</w:t>
            </w:r>
          </w:p>
        </w:tc>
        <w:tc>
          <w:tcPr>
            <w:tcW w:w="630" w:type="dxa"/>
          </w:tcPr>
          <w:p w:rsidR="00B8080A" w:rsidRPr="0002786A" w:rsidRDefault="00B8080A" w:rsidP="0002786A">
            <w:pPr>
              <w:jc w:val="center"/>
              <w:rPr>
                <w:rFonts w:ascii="Arial" w:hAnsi="Arial" w:cs="Arial"/>
                <w:sz w:val="22"/>
              </w:rPr>
            </w:pPr>
          </w:p>
        </w:tc>
        <w:tc>
          <w:tcPr>
            <w:tcW w:w="720" w:type="dxa"/>
          </w:tcPr>
          <w:p w:rsidR="00B8080A" w:rsidRPr="0002786A" w:rsidRDefault="00B8080A" w:rsidP="0002786A">
            <w:pPr>
              <w:jc w:val="center"/>
              <w:rPr>
                <w:rFonts w:ascii="Arial" w:hAnsi="Arial" w:cs="Arial"/>
                <w:sz w:val="22"/>
              </w:rPr>
            </w:pPr>
          </w:p>
        </w:tc>
      </w:tr>
      <w:tr w:rsidR="00B32407" w:rsidTr="00905320">
        <w:tc>
          <w:tcPr>
            <w:tcW w:w="7643" w:type="dxa"/>
            <w:gridSpan w:val="4"/>
          </w:tcPr>
          <w:p w:rsidR="00B8080A" w:rsidRPr="0002786A" w:rsidRDefault="0002786A" w:rsidP="0002786A">
            <w:pPr>
              <w:tabs>
                <w:tab w:val="left" w:pos="270"/>
              </w:tabs>
              <w:rPr>
                <w:rFonts w:ascii="Arial" w:hAnsi="Arial" w:cs="Arial"/>
                <w:sz w:val="20"/>
              </w:rPr>
            </w:pPr>
            <w:r w:rsidRPr="0002786A">
              <w:rPr>
                <w:rFonts w:ascii="Arial" w:hAnsi="Arial" w:cs="Arial"/>
                <w:sz w:val="20"/>
              </w:rPr>
              <w:tab/>
              <w:t>B.  Safety Data Sheets are up to date and available to all Staff</w:t>
            </w:r>
          </w:p>
        </w:tc>
        <w:tc>
          <w:tcPr>
            <w:tcW w:w="630" w:type="dxa"/>
          </w:tcPr>
          <w:p w:rsidR="00B8080A" w:rsidRPr="0002786A" w:rsidRDefault="00B8080A" w:rsidP="0002786A">
            <w:pPr>
              <w:jc w:val="center"/>
              <w:rPr>
                <w:rFonts w:ascii="Arial" w:hAnsi="Arial" w:cs="Arial"/>
                <w:sz w:val="22"/>
              </w:rPr>
            </w:pPr>
          </w:p>
        </w:tc>
        <w:tc>
          <w:tcPr>
            <w:tcW w:w="720" w:type="dxa"/>
          </w:tcPr>
          <w:p w:rsidR="00B8080A" w:rsidRPr="0002786A" w:rsidRDefault="00B8080A" w:rsidP="0002786A">
            <w:pPr>
              <w:jc w:val="center"/>
              <w:rPr>
                <w:rFonts w:ascii="Arial" w:hAnsi="Arial" w:cs="Arial"/>
                <w:sz w:val="22"/>
              </w:rPr>
            </w:pPr>
          </w:p>
        </w:tc>
      </w:tr>
      <w:tr w:rsidR="00B32407" w:rsidTr="00905320">
        <w:tc>
          <w:tcPr>
            <w:tcW w:w="7643" w:type="dxa"/>
            <w:gridSpan w:val="4"/>
          </w:tcPr>
          <w:p w:rsidR="00B8080A" w:rsidRPr="0002786A" w:rsidRDefault="0002786A" w:rsidP="00B8080A">
            <w:pPr>
              <w:rPr>
                <w:rFonts w:ascii="Arial" w:hAnsi="Arial" w:cs="Arial"/>
                <w:sz w:val="20"/>
              </w:rPr>
            </w:pPr>
            <w:r>
              <w:rPr>
                <w:rFonts w:ascii="Arial" w:hAnsi="Arial" w:cs="Arial"/>
                <w:sz w:val="20"/>
              </w:rPr>
              <w:t>2.  Personal Protective Equipment</w:t>
            </w:r>
          </w:p>
        </w:tc>
        <w:tc>
          <w:tcPr>
            <w:tcW w:w="630" w:type="dxa"/>
          </w:tcPr>
          <w:p w:rsidR="00B8080A" w:rsidRPr="0002786A" w:rsidRDefault="00B8080A" w:rsidP="0002786A">
            <w:pPr>
              <w:jc w:val="center"/>
              <w:rPr>
                <w:rFonts w:ascii="Arial" w:hAnsi="Arial" w:cs="Arial"/>
                <w:sz w:val="22"/>
              </w:rPr>
            </w:pPr>
          </w:p>
        </w:tc>
        <w:tc>
          <w:tcPr>
            <w:tcW w:w="720" w:type="dxa"/>
          </w:tcPr>
          <w:p w:rsidR="00B8080A" w:rsidRPr="0002786A" w:rsidRDefault="00B8080A" w:rsidP="0002786A">
            <w:pPr>
              <w:jc w:val="center"/>
              <w:rPr>
                <w:rFonts w:ascii="Arial" w:hAnsi="Arial" w:cs="Arial"/>
                <w:sz w:val="22"/>
              </w:rPr>
            </w:pPr>
          </w:p>
        </w:tc>
      </w:tr>
      <w:tr w:rsidR="00B32407" w:rsidTr="00905320">
        <w:tc>
          <w:tcPr>
            <w:tcW w:w="7643" w:type="dxa"/>
            <w:gridSpan w:val="4"/>
          </w:tcPr>
          <w:p w:rsidR="00B8080A" w:rsidRPr="0002786A" w:rsidRDefault="0002786A" w:rsidP="0002786A">
            <w:pPr>
              <w:tabs>
                <w:tab w:val="left" w:pos="270"/>
              </w:tabs>
              <w:rPr>
                <w:rFonts w:ascii="Arial" w:hAnsi="Arial" w:cs="Arial"/>
                <w:sz w:val="20"/>
              </w:rPr>
            </w:pPr>
            <w:r>
              <w:rPr>
                <w:rFonts w:ascii="Arial" w:hAnsi="Arial" w:cs="Arial"/>
                <w:sz w:val="20"/>
              </w:rPr>
              <w:tab/>
              <w:t>A.  Eye Wash is flushed and initialed monthly</w:t>
            </w:r>
          </w:p>
        </w:tc>
        <w:tc>
          <w:tcPr>
            <w:tcW w:w="630" w:type="dxa"/>
          </w:tcPr>
          <w:p w:rsidR="00B8080A" w:rsidRPr="0002786A" w:rsidRDefault="00B8080A" w:rsidP="0002786A">
            <w:pPr>
              <w:jc w:val="center"/>
              <w:rPr>
                <w:rFonts w:ascii="Arial" w:hAnsi="Arial" w:cs="Arial"/>
                <w:sz w:val="22"/>
              </w:rPr>
            </w:pPr>
          </w:p>
        </w:tc>
        <w:tc>
          <w:tcPr>
            <w:tcW w:w="720" w:type="dxa"/>
          </w:tcPr>
          <w:p w:rsidR="00B8080A" w:rsidRPr="0002786A" w:rsidRDefault="00B8080A" w:rsidP="0002786A">
            <w:pPr>
              <w:jc w:val="center"/>
              <w:rPr>
                <w:rFonts w:ascii="Arial" w:hAnsi="Arial" w:cs="Arial"/>
                <w:sz w:val="22"/>
              </w:rPr>
            </w:pPr>
          </w:p>
        </w:tc>
      </w:tr>
      <w:tr w:rsidR="00B32407" w:rsidTr="00905320">
        <w:tc>
          <w:tcPr>
            <w:tcW w:w="7643" w:type="dxa"/>
            <w:gridSpan w:val="4"/>
          </w:tcPr>
          <w:p w:rsidR="00B8080A" w:rsidRPr="0002786A" w:rsidRDefault="0002786A" w:rsidP="0002786A">
            <w:pPr>
              <w:tabs>
                <w:tab w:val="left" w:pos="270"/>
              </w:tabs>
              <w:rPr>
                <w:rFonts w:ascii="Arial" w:hAnsi="Arial" w:cs="Arial"/>
                <w:sz w:val="20"/>
              </w:rPr>
            </w:pPr>
            <w:r>
              <w:rPr>
                <w:rFonts w:ascii="Arial" w:hAnsi="Arial" w:cs="Arial"/>
                <w:sz w:val="20"/>
              </w:rPr>
              <w:tab/>
              <w:t>B.  Hobart Mixers guarded with safety switch and working</w:t>
            </w:r>
          </w:p>
        </w:tc>
        <w:tc>
          <w:tcPr>
            <w:tcW w:w="630" w:type="dxa"/>
          </w:tcPr>
          <w:p w:rsidR="00B8080A" w:rsidRPr="0002786A" w:rsidRDefault="00B8080A" w:rsidP="0002786A">
            <w:pPr>
              <w:jc w:val="center"/>
              <w:rPr>
                <w:rFonts w:ascii="Arial" w:hAnsi="Arial" w:cs="Arial"/>
                <w:sz w:val="22"/>
              </w:rPr>
            </w:pPr>
          </w:p>
        </w:tc>
        <w:tc>
          <w:tcPr>
            <w:tcW w:w="720" w:type="dxa"/>
          </w:tcPr>
          <w:p w:rsidR="00B8080A" w:rsidRPr="0002786A" w:rsidRDefault="00B8080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ab/>
              <w:t>C.  First Aid Kit stocked with basic supplies, burn gel</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ab/>
              <w:t>D.  Safety gloves for cleaning meat slicer available</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ab/>
              <w:t>E.  Insulated Gloves and Pot Holders available for handling hot items</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ab/>
              <w:t>F.  Rubber Gloves area available for dish washing</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905320">
            <w:pPr>
              <w:tabs>
                <w:tab w:val="left" w:pos="270"/>
              </w:tabs>
              <w:rPr>
                <w:rFonts w:ascii="Arial" w:hAnsi="Arial" w:cs="Arial"/>
                <w:sz w:val="20"/>
              </w:rPr>
            </w:pPr>
            <w:r>
              <w:rPr>
                <w:rFonts w:ascii="Arial" w:hAnsi="Arial" w:cs="Arial"/>
                <w:sz w:val="20"/>
              </w:rPr>
              <w:tab/>
              <w:t xml:space="preserve">G.  Eye Protection is available for handling </w:t>
            </w:r>
            <w:r w:rsidR="00905320">
              <w:rPr>
                <w:rFonts w:ascii="Arial" w:hAnsi="Arial" w:cs="Arial"/>
                <w:sz w:val="20"/>
              </w:rPr>
              <w:t>products that require it.</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3.  Electrical</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ab/>
              <w:t>A.  All cords without tape, splices, fraying are repaired</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ab/>
              <w:t>B.  All cords are grounded with a 3</w:t>
            </w:r>
            <w:r w:rsidRPr="0002786A">
              <w:rPr>
                <w:rFonts w:ascii="Arial" w:hAnsi="Arial" w:cs="Arial"/>
                <w:sz w:val="20"/>
                <w:vertAlign w:val="superscript"/>
              </w:rPr>
              <w:t>rd</w:t>
            </w:r>
            <w:r>
              <w:rPr>
                <w:rFonts w:ascii="Arial" w:hAnsi="Arial" w:cs="Arial"/>
                <w:sz w:val="20"/>
              </w:rPr>
              <w:t xml:space="preserve"> prong</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ab/>
              <w:t>C.  Panel circuit breakers labeled</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 w:val="left" w:pos="630"/>
              </w:tabs>
              <w:rPr>
                <w:rFonts w:ascii="Arial" w:hAnsi="Arial" w:cs="Arial"/>
                <w:sz w:val="20"/>
              </w:rPr>
            </w:pPr>
            <w:r>
              <w:rPr>
                <w:rFonts w:ascii="Arial" w:hAnsi="Arial" w:cs="Arial"/>
                <w:sz w:val="20"/>
              </w:rPr>
              <w:tab/>
              <w:t xml:space="preserve">D.  No plug adaptors or </w:t>
            </w:r>
            <w:r w:rsidR="00905320">
              <w:rPr>
                <w:rFonts w:ascii="Arial" w:hAnsi="Arial" w:cs="Arial"/>
                <w:sz w:val="20"/>
              </w:rPr>
              <w:t xml:space="preserve">extension cords used.  Only use approved power </w:t>
            </w:r>
            <w:r>
              <w:rPr>
                <w:rFonts w:ascii="Arial" w:hAnsi="Arial" w:cs="Arial"/>
                <w:sz w:val="20"/>
              </w:rPr>
              <w:t>strips</w:t>
            </w:r>
            <w:r w:rsidR="00905320">
              <w:rPr>
                <w:rFonts w:ascii="Arial" w:hAnsi="Arial" w:cs="Arial"/>
                <w:sz w:val="20"/>
              </w:rPr>
              <w:t>.</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4.  Tornado / Fire Evacuation Maps posted and staff made aware</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ab/>
              <w:t>A.  Exits clearly marked with signage</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ab/>
              <w:t>B.  Fire extinguishers are inspected and initialed monthly</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ab/>
              <w:t>C.  Emergency light is working</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5.  Kitchen Housekeeping / Storage Rooms</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ab/>
              <w:t>A.  Area clear, free of trip hazards</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ab/>
              <w:t>B.  No storage on top of freezer, refrigerators, etc.</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ab/>
              <w:t>C.  Emergency exits are clear</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ab/>
              <w:t>D.  Store heavy items on shelf between knees and chest if possible</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6.  Gas Ovens</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02786A" w:rsidTr="00905320">
        <w:tc>
          <w:tcPr>
            <w:tcW w:w="7643" w:type="dxa"/>
            <w:gridSpan w:val="4"/>
          </w:tcPr>
          <w:p w:rsidR="0002786A" w:rsidRDefault="0002786A" w:rsidP="0002786A">
            <w:pPr>
              <w:tabs>
                <w:tab w:val="left" w:pos="270"/>
              </w:tabs>
              <w:rPr>
                <w:rFonts w:ascii="Arial" w:hAnsi="Arial" w:cs="Arial"/>
                <w:sz w:val="20"/>
              </w:rPr>
            </w:pPr>
            <w:r>
              <w:rPr>
                <w:rFonts w:ascii="Arial" w:hAnsi="Arial" w:cs="Arial"/>
                <w:sz w:val="20"/>
              </w:rPr>
              <w:tab/>
              <w:t>A.  Pilots serviced annually</w:t>
            </w:r>
            <w:r>
              <w:rPr>
                <w:rFonts w:ascii="Arial" w:hAnsi="Arial" w:cs="Arial"/>
                <w:sz w:val="20"/>
              </w:rPr>
              <w:tab/>
              <w:t xml:space="preserve">          </w:t>
            </w:r>
            <w:r>
              <w:rPr>
                <w:rFonts w:ascii="Arial" w:hAnsi="Arial" w:cs="Arial"/>
                <w:sz w:val="20"/>
              </w:rPr>
              <w:tab/>
              <w:t xml:space="preserve">          Date:__________________</w:t>
            </w:r>
          </w:p>
        </w:tc>
        <w:tc>
          <w:tcPr>
            <w:tcW w:w="630" w:type="dxa"/>
          </w:tcPr>
          <w:p w:rsidR="0002786A" w:rsidRPr="0002786A" w:rsidRDefault="0002786A" w:rsidP="0002786A">
            <w:pPr>
              <w:jc w:val="center"/>
              <w:rPr>
                <w:rFonts w:ascii="Arial" w:hAnsi="Arial" w:cs="Arial"/>
                <w:sz w:val="22"/>
              </w:rPr>
            </w:pPr>
          </w:p>
        </w:tc>
        <w:tc>
          <w:tcPr>
            <w:tcW w:w="720" w:type="dxa"/>
          </w:tcPr>
          <w:p w:rsidR="0002786A" w:rsidRPr="0002786A" w:rsidRDefault="0002786A" w:rsidP="0002786A">
            <w:pPr>
              <w:jc w:val="center"/>
              <w:rPr>
                <w:rFonts w:ascii="Arial" w:hAnsi="Arial" w:cs="Arial"/>
                <w:sz w:val="22"/>
              </w:rPr>
            </w:pPr>
          </w:p>
        </w:tc>
      </w:tr>
      <w:tr w:rsidR="005F602F" w:rsidTr="00905320">
        <w:tc>
          <w:tcPr>
            <w:tcW w:w="7643" w:type="dxa"/>
            <w:gridSpan w:val="4"/>
          </w:tcPr>
          <w:p w:rsidR="005F602F" w:rsidRDefault="005F602F" w:rsidP="0002786A">
            <w:pPr>
              <w:tabs>
                <w:tab w:val="left" w:pos="270"/>
              </w:tabs>
              <w:rPr>
                <w:rFonts w:ascii="Arial" w:hAnsi="Arial" w:cs="Arial"/>
                <w:sz w:val="20"/>
              </w:rPr>
            </w:pPr>
            <w:r>
              <w:rPr>
                <w:rFonts w:ascii="Arial" w:hAnsi="Arial" w:cs="Arial"/>
                <w:sz w:val="20"/>
              </w:rPr>
              <w:t>7.</w:t>
            </w:r>
            <w:r>
              <w:rPr>
                <w:rFonts w:ascii="Arial" w:hAnsi="Arial" w:cs="Arial"/>
                <w:sz w:val="20"/>
              </w:rPr>
              <w:tab/>
              <w:t>Injury Prevention</w:t>
            </w:r>
          </w:p>
        </w:tc>
        <w:tc>
          <w:tcPr>
            <w:tcW w:w="630" w:type="dxa"/>
          </w:tcPr>
          <w:p w:rsidR="005F602F" w:rsidRPr="0002786A" w:rsidRDefault="005F602F" w:rsidP="0002786A">
            <w:pPr>
              <w:jc w:val="center"/>
              <w:rPr>
                <w:rFonts w:ascii="Arial" w:hAnsi="Arial" w:cs="Arial"/>
                <w:sz w:val="22"/>
              </w:rPr>
            </w:pPr>
          </w:p>
        </w:tc>
        <w:tc>
          <w:tcPr>
            <w:tcW w:w="720" w:type="dxa"/>
          </w:tcPr>
          <w:p w:rsidR="005F602F" w:rsidRPr="0002786A" w:rsidRDefault="005F602F" w:rsidP="0002786A">
            <w:pPr>
              <w:jc w:val="center"/>
              <w:rPr>
                <w:rFonts w:ascii="Arial" w:hAnsi="Arial" w:cs="Arial"/>
                <w:sz w:val="22"/>
              </w:rPr>
            </w:pPr>
          </w:p>
        </w:tc>
      </w:tr>
      <w:tr w:rsidR="005F602F" w:rsidTr="00905320">
        <w:tc>
          <w:tcPr>
            <w:tcW w:w="7643" w:type="dxa"/>
            <w:gridSpan w:val="4"/>
          </w:tcPr>
          <w:p w:rsidR="005F602F" w:rsidRDefault="005F602F" w:rsidP="0002786A">
            <w:pPr>
              <w:tabs>
                <w:tab w:val="left" w:pos="270"/>
              </w:tabs>
              <w:rPr>
                <w:rFonts w:ascii="Arial" w:hAnsi="Arial" w:cs="Arial"/>
                <w:sz w:val="20"/>
              </w:rPr>
            </w:pPr>
            <w:r>
              <w:rPr>
                <w:rFonts w:ascii="Arial" w:hAnsi="Arial" w:cs="Arial"/>
                <w:sz w:val="20"/>
              </w:rPr>
              <w:tab/>
              <w:t>A.  Use of Spoodles</w:t>
            </w:r>
          </w:p>
        </w:tc>
        <w:tc>
          <w:tcPr>
            <w:tcW w:w="630" w:type="dxa"/>
          </w:tcPr>
          <w:p w:rsidR="005F602F" w:rsidRPr="0002786A" w:rsidRDefault="005F602F" w:rsidP="0002786A">
            <w:pPr>
              <w:jc w:val="center"/>
              <w:rPr>
                <w:rFonts w:ascii="Arial" w:hAnsi="Arial" w:cs="Arial"/>
                <w:sz w:val="22"/>
              </w:rPr>
            </w:pPr>
          </w:p>
        </w:tc>
        <w:tc>
          <w:tcPr>
            <w:tcW w:w="720" w:type="dxa"/>
          </w:tcPr>
          <w:p w:rsidR="005F602F" w:rsidRPr="0002786A" w:rsidRDefault="005F602F" w:rsidP="0002786A">
            <w:pPr>
              <w:jc w:val="center"/>
              <w:rPr>
                <w:rFonts w:ascii="Arial" w:hAnsi="Arial" w:cs="Arial"/>
                <w:sz w:val="22"/>
              </w:rPr>
            </w:pPr>
          </w:p>
        </w:tc>
      </w:tr>
      <w:tr w:rsidR="005F602F" w:rsidTr="00905320">
        <w:tc>
          <w:tcPr>
            <w:tcW w:w="7643" w:type="dxa"/>
            <w:gridSpan w:val="4"/>
          </w:tcPr>
          <w:p w:rsidR="005F602F" w:rsidRDefault="005F602F" w:rsidP="0002786A">
            <w:pPr>
              <w:tabs>
                <w:tab w:val="left" w:pos="270"/>
              </w:tabs>
              <w:rPr>
                <w:rFonts w:ascii="Arial" w:hAnsi="Arial" w:cs="Arial"/>
                <w:sz w:val="20"/>
              </w:rPr>
            </w:pPr>
            <w:r>
              <w:rPr>
                <w:rFonts w:ascii="Arial" w:hAnsi="Arial" w:cs="Arial"/>
                <w:sz w:val="20"/>
              </w:rPr>
              <w:tab/>
              <w:t>B.  Rubber mats located in standing areas</w:t>
            </w:r>
          </w:p>
        </w:tc>
        <w:tc>
          <w:tcPr>
            <w:tcW w:w="630" w:type="dxa"/>
          </w:tcPr>
          <w:p w:rsidR="005F602F" w:rsidRPr="0002786A" w:rsidRDefault="005F602F" w:rsidP="0002786A">
            <w:pPr>
              <w:jc w:val="center"/>
              <w:rPr>
                <w:rFonts w:ascii="Arial" w:hAnsi="Arial" w:cs="Arial"/>
                <w:sz w:val="22"/>
              </w:rPr>
            </w:pPr>
          </w:p>
        </w:tc>
        <w:tc>
          <w:tcPr>
            <w:tcW w:w="720" w:type="dxa"/>
          </w:tcPr>
          <w:p w:rsidR="005F602F" w:rsidRPr="0002786A" w:rsidRDefault="005F602F" w:rsidP="0002786A">
            <w:pPr>
              <w:jc w:val="center"/>
              <w:rPr>
                <w:rFonts w:ascii="Arial" w:hAnsi="Arial" w:cs="Arial"/>
                <w:sz w:val="22"/>
              </w:rPr>
            </w:pPr>
          </w:p>
        </w:tc>
      </w:tr>
      <w:tr w:rsidR="005F602F" w:rsidTr="00905320">
        <w:tc>
          <w:tcPr>
            <w:tcW w:w="7643" w:type="dxa"/>
            <w:gridSpan w:val="4"/>
          </w:tcPr>
          <w:p w:rsidR="005F602F" w:rsidRDefault="005F602F" w:rsidP="0002786A">
            <w:pPr>
              <w:tabs>
                <w:tab w:val="left" w:pos="270"/>
              </w:tabs>
              <w:rPr>
                <w:rFonts w:ascii="Arial" w:hAnsi="Arial" w:cs="Arial"/>
                <w:sz w:val="20"/>
              </w:rPr>
            </w:pPr>
            <w:r>
              <w:rPr>
                <w:rFonts w:ascii="Arial" w:hAnsi="Arial" w:cs="Arial"/>
                <w:sz w:val="20"/>
              </w:rPr>
              <w:tab/>
              <w:t>C.  Head stroke information available</w:t>
            </w:r>
          </w:p>
        </w:tc>
        <w:tc>
          <w:tcPr>
            <w:tcW w:w="630" w:type="dxa"/>
          </w:tcPr>
          <w:p w:rsidR="005F602F" w:rsidRPr="0002786A" w:rsidRDefault="005F602F" w:rsidP="0002786A">
            <w:pPr>
              <w:jc w:val="center"/>
              <w:rPr>
                <w:rFonts w:ascii="Arial" w:hAnsi="Arial" w:cs="Arial"/>
                <w:sz w:val="22"/>
              </w:rPr>
            </w:pPr>
          </w:p>
        </w:tc>
        <w:tc>
          <w:tcPr>
            <w:tcW w:w="720" w:type="dxa"/>
          </w:tcPr>
          <w:p w:rsidR="005F602F" w:rsidRPr="0002786A" w:rsidRDefault="005F602F" w:rsidP="0002786A">
            <w:pPr>
              <w:jc w:val="center"/>
              <w:rPr>
                <w:rFonts w:ascii="Arial" w:hAnsi="Arial" w:cs="Arial"/>
                <w:sz w:val="22"/>
              </w:rPr>
            </w:pPr>
          </w:p>
        </w:tc>
      </w:tr>
      <w:tr w:rsidR="005F602F" w:rsidTr="00905320">
        <w:tc>
          <w:tcPr>
            <w:tcW w:w="7643" w:type="dxa"/>
            <w:gridSpan w:val="4"/>
          </w:tcPr>
          <w:p w:rsidR="005F602F" w:rsidRDefault="005F602F" w:rsidP="0002786A">
            <w:pPr>
              <w:tabs>
                <w:tab w:val="left" w:pos="270"/>
              </w:tabs>
              <w:rPr>
                <w:rFonts w:ascii="Arial" w:hAnsi="Arial" w:cs="Arial"/>
                <w:sz w:val="20"/>
              </w:rPr>
            </w:pPr>
            <w:r>
              <w:rPr>
                <w:rFonts w:ascii="Arial" w:hAnsi="Arial" w:cs="Arial"/>
                <w:sz w:val="20"/>
              </w:rPr>
              <w:tab/>
              <w:t>D.  Annual lifting training completed</w:t>
            </w:r>
          </w:p>
        </w:tc>
        <w:tc>
          <w:tcPr>
            <w:tcW w:w="630" w:type="dxa"/>
          </w:tcPr>
          <w:p w:rsidR="005F602F" w:rsidRPr="0002786A" w:rsidRDefault="005F602F" w:rsidP="0002786A">
            <w:pPr>
              <w:jc w:val="center"/>
              <w:rPr>
                <w:rFonts w:ascii="Arial" w:hAnsi="Arial" w:cs="Arial"/>
                <w:sz w:val="22"/>
              </w:rPr>
            </w:pPr>
          </w:p>
        </w:tc>
        <w:tc>
          <w:tcPr>
            <w:tcW w:w="720" w:type="dxa"/>
          </w:tcPr>
          <w:p w:rsidR="005F602F" w:rsidRPr="0002786A" w:rsidRDefault="005F602F" w:rsidP="0002786A">
            <w:pPr>
              <w:jc w:val="center"/>
              <w:rPr>
                <w:rFonts w:ascii="Arial" w:hAnsi="Arial" w:cs="Arial"/>
                <w:sz w:val="22"/>
              </w:rPr>
            </w:pPr>
          </w:p>
        </w:tc>
      </w:tr>
      <w:tr w:rsidR="005F602F" w:rsidTr="00905320">
        <w:tc>
          <w:tcPr>
            <w:tcW w:w="7643" w:type="dxa"/>
            <w:gridSpan w:val="4"/>
          </w:tcPr>
          <w:p w:rsidR="005F602F" w:rsidRDefault="005F602F" w:rsidP="0002786A">
            <w:pPr>
              <w:tabs>
                <w:tab w:val="left" w:pos="270"/>
              </w:tabs>
              <w:rPr>
                <w:rFonts w:ascii="Arial" w:hAnsi="Arial" w:cs="Arial"/>
                <w:sz w:val="20"/>
              </w:rPr>
            </w:pPr>
            <w:r>
              <w:rPr>
                <w:rFonts w:ascii="Arial" w:hAnsi="Arial" w:cs="Arial"/>
                <w:sz w:val="20"/>
              </w:rPr>
              <w:tab/>
              <w:t>E.  Stretch / strengthening posters – daily exercises for arms, sides, back</w:t>
            </w:r>
          </w:p>
        </w:tc>
        <w:tc>
          <w:tcPr>
            <w:tcW w:w="630" w:type="dxa"/>
          </w:tcPr>
          <w:p w:rsidR="005F602F" w:rsidRPr="0002786A" w:rsidRDefault="005F602F" w:rsidP="0002786A">
            <w:pPr>
              <w:jc w:val="center"/>
              <w:rPr>
                <w:rFonts w:ascii="Arial" w:hAnsi="Arial" w:cs="Arial"/>
                <w:sz w:val="22"/>
              </w:rPr>
            </w:pPr>
          </w:p>
        </w:tc>
        <w:tc>
          <w:tcPr>
            <w:tcW w:w="720" w:type="dxa"/>
          </w:tcPr>
          <w:p w:rsidR="005F602F" w:rsidRPr="0002786A" w:rsidRDefault="005F602F" w:rsidP="0002786A">
            <w:pPr>
              <w:jc w:val="center"/>
              <w:rPr>
                <w:rFonts w:ascii="Arial" w:hAnsi="Arial" w:cs="Arial"/>
                <w:sz w:val="22"/>
              </w:rPr>
            </w:pPr>
          </w:p>
        </w:tc>
      </w:tr>
      <w:tr w:rsidR="005F602F" w:rsidTr="00905320">
        <w:tc>
          <w:tcPr>
            <w:tcW w:w="7643" w:type="dxa"/>
            <w:gridSpan w:val="4"/>
          </w:tcPr>
          <w:p w:rsidR="005F602F" w:rsidRDefault="005F602F" w:rsidP="0002786A">
            <w:pPr>
              <w:tabs>
                <w:tab w:val="left" w:pos="270"/>
              </w:tabs>
              <w:rPr>
                <w:rFonts w:ascii="Arial" w:hAnsi="Arial" w:cs="Arial"/>
                <w:sz w:val="20"/>
              </w:rPr>
            </w:pPr>
            <w:r>
              <w:rPr>
                <w:rFonts w:ascii="Arial" w:hAnsi="Arial" w:cs="Arial"/>
                <w:sz w:val="20"/>
              </w:rPr>
              <w:t>8.  Respirator   - Voluntary Use</w:t>
            </w:r>
            <w:r w:rsidR="00F51FBB">
              <w:rPr>
                <w:rFonts w:ascii="Arial" w:hAnsi="Arial" w:cs="Arial"/>
                <w:sz w:val="20"/>
              </w:rPr>
              <w:t xml:space="preserve">              - Sign Off</w:t>
            </w:r>
          </w:p>
        </w:tc>
        <w:tc>
          <w:tcPr>
            <w:tcW w:w="630" w:type="dxa"/>
          </w:tcPr>
          <w:p w:rsidR="005F602F" w:rsidRPr="0002786A" w:rsidRDefault="005F602F" w:rsidP="0002786A">
            <w:pPr>
              <w:jc w:val="center"/>
              <w:rPr>
                <w:rFonts w:ascii="Arial" w:hAnsi="Arial" w:cs="Arial"/>
                <w:sz w:val="22"/>
              </w:rPr>
            </w:pPr>
          </w:p>
        </w:tc>
        <w:tc>
          <w:tcPr>
            <w:tcW w:w="720" w:type="dxa"/>
          </w:tcPr>
          <w:p w:rsidR="005F602F" w:rsidRPr="0002786A" w:rsidRDefault="005F602F" w:rsidP="0002786A">
            <w:pPr>
              <w:jc w:val="center"/>
              <w:rPr>
                <w:rFonts w:ascii="Arial" w:hAnsi="Arial" w:cs="Arial"/>
                <w:sz w:val="22"/>
              </w:rPr>
            </w:pPr>
          </w:p>
        </w:tc>
      </w:tr>
      <w:tr w:rsidR="005F602F" w:rsidTr="00905320">
        <w:tc>
          <w:tcPr>
            <w:tcW w:w="7643" w:type="dxa"/>
            <w:gridSpan w:val="4"/>
          </w:tcPr>
          <w:p w:rsidR="005F602F" w:rsidRDefault="00F51FBB" w:rsidP="00F51FBB">
            <w:pPr>
              <w:tabs>
                <w:tab w:val="left" w:pos="270"/>
              </w:tabs>
              <w:rPr>
                <w:rFonts w:ascii="Arial" w:hAnsi="Arial" w:cs="Arial"/>
                <w:sz w:val="20"/>
              </w:rPr>
            </w:pPr>
            <w:r>
              <w:rPr>
                <w:rFonts w:ascii="Arial" w:hAnsi="Arial" w:cs="Arial"/>
                <w:sz w:val="20"/>
              </w:rPr>
              <w:t>9.  Repairs need to be made to:</w:t>
            </w:r>
          </w:p>
        </w:tc>
        <w:tc>
          <w:tcPr>
            <w:tcW w:w="630" w:type="dxa"/>
          </w:tcPr>
          <w:p w:rsidR="005F602F" w:rsidRPr="0002786A" w:rsidRDefault="005F602F" w:rsidP="0002786A">
            <w:pPr>
              <w:jc w:val="center"/>
              <w:rPr>
                <w:rFonts w:ascii="Arial" w:hAnsi="Arial" w:cs="Arial"/>
                <w:sz w:val="22"/>
              </w:rPr>
            </w:pPr>
          </w:p>
        </w:tc>
        <w:tc>
          <w:tcPr>
            <w:tcW w:w="720" w:type="dxa"/>
          </w:tcPr>
          <w:p w:rsidR="005F602F" w:rsidRPr="0002786A" w:rsidRDefault="005F602F" w:rsidP="0002786A">
            <w:pPr>
              <w:jc w:val="center"/>
              <w:rPr>
                <w:rFonts w:ascii="Arial" w:hAnsi="Arial" w:cs="Arial"/>
                <w:sz w:val="22"/>
              </w:rPr>
            </w:pPr>
          </w:p>
        </w:tc>
      </w:tr>
      <w:tr w:rsidR="00F51FBB" w:rsidTr="00905320">
        <w:tc>
          <w:tcPr>
            <w:tcW w:w="7643" w:type="dxa"/>
            <w:gridSpan w:val="4"/>
          </w:tcPr>
          <w:p w:rsidR="00F51FBB" w:rsidRDefault="00F51FBB" w:rsidP="00F51FBB">
            <w:pPr>
              <w:tabs>
                <w:tab w:val="left" w:pos="270"/>
              </w:tabs>
              <w:rPr>
                <w:rFonts w:ascii="Arial" w:hAnsi="Arial" w:cs="Arial"/>
                <w:sz w:val="20"/>
              </w:rPr>
            </w:pPr>
            <w:r>
              <w:rPr>
                <w:rFonts w:ascii="Arial" w:hAnsi="Arial" w:cs="Arial"/>
                <w:sz w:val="20"/>
              </w:rPr>
              <w:t xml:space="preserve">                                                                                                                                                                                                                                                                                                                                                                                                                                                                                                                                                                                                                                                                                                                                           </w:t>
            </w:r>
          </w:p>
        </w:tc>
        <w:tc>
          <w:tcPr>
            <w:tcW w:w="630" w:type="dxa"/>
          </w:tcPr>
          <w:p w:rsidR="00F51FBB" w:rsidRPr="0002786A" w:rsidRDefault="00F51FBB" w:rsidP="0002786A">
            <w:pPr>
              <w:jc w:val="center"/>
              <w:rPr>
                <w:rFonts w:ascii="Arial" w:hAnsi="Arial" w:cs="Arial"/>
                <w:sz w:val="22"/>
              </w:rPr>
            </w:pPr>
          </w:p>
        </w:tc>
        <w:tc>
          <w:tcPr>
            <w:tcW w:w="720" w:type="dxa"/>
          </w:tcPr>
          <w:p w:rsidR="00F51FBB" w:rsidRPr="0002786A" w:rsidRDefault="00F51FBB" w:rsidP="0002786A">
            <w:pPr>
              <w:jc w:val="center"/>
              <w:rPr>
                <w:rFonts w:ascii="Arial" w:hAnsi="Arial" w:cs="Arial"/>
                <w:sz w:val="22"/>
              </w:rPr>
            </w:pPr>
          </w:p>
        </w:tc>
      </w:tr>
    </w:tbl>
    <w:p w:rsidR="00905320" w:rsidRDefault="00905320" w:rsidP="0052174D">
      <w:pPr>
        <w:tabs>
          <w:tab w:val="left" w:pos="360"/>
        </w:tabs>
        <w:rPr>
          <w:rFonts w:ascii="Arial" w:hAnsi="Arial" w:cs="Arial"/>
          <w:b/>
          <w:sz w:val="22"/>
          <w:szCs w:val="22"/>
          <w:u w:val="single"/>
        </w:rPr>
      </w:pPr>
    </w:p>
    <w:p w:rsidR="0052174D" w:rsidRPr="00E43080" w:rsidRDefault="00905320" w:rsidP="0052174D">
      <w:pPr>
        <w:tabs>
          <w:tab w:val="left" w:pos="360"/>
        </w:tabs>
        <w:rPr>
          <w:rFonts w:ascii="Arial" w:hAnsi="Arial" w:cs="Arial"/>
          <w:b/>
          <w:sz w:val="22"/>
          <w:szCs w:val="22"/>
          <w:u w:val="single"/>
        </w:rPr>
      </w:pPr>
      <w:r>
        <w:rPr>
          <w:rFonts w:ascii="Arial" w:hAnsi="Arial" w:cs="Arial"/>
          <w:b/>
          <w:sz w:val="22"/>
          <w:szCs w:val="22"/>
          <w:u w:val="single"/>
        </w:rPr>
        <w:lastRenderedPageBreak/>
        <w:t>V</w:t>
      </w:r>
      <w:r w:rsidR="004968D0" w:rsidRPr="00E43080">
        <w:rPr>
          <w:rFonts w:ascii="Arial" w:hAnsi="Arial" w:cs="Arial"/>
          <w:b/>
          <w:sz w:val="22"/>
          <w:szCs w:val="22"/>
          <w:u w:val="single"/>
        </w:rPr>
        <w:t xml:space="preserve">.  </w:t>
      </w:r>
      <w:r w:rsidR="0052174D" w:rsidRPr="00E43080">
        <w:rPr>
          <w:rFonts w:ascii="Arial" w:hAnsi="Arial" w:cs="Arial"/>
          <w:b/>
          <w:sz w:val="22"/>
          <w:szCs w:val="22"/>
          <w:u w:val="single"/>
        </w:rPr>
        <w:t>Blood Borne Pathogens</w:t>
      </w:r>
    </w:p>
    <w:p w:rsidR="00905320" w:rsidRDefault="00905320" w:rsidP="0052174D">
      <w:pPr>
        <w:tabs>
          <w:tab w:val="left" w:pos="360"/>
        </w:tabs>
        <w:rPr>
          <w:rFonts w:ascii="Arial" w:hAnsi="Arial" w:cs="Arial"/>
          <w:b/>
          <w:sz w:val="22"/>
          <w:szCs w:val="22"/>
        </w:rPr>
      </w:pPr>
    </w:p>
    <w:p w:rsidR="00AE37D9" w:rsidRPr="00E43080" w:rsidRDefault="00A02294" w:rsidP="0052174D">
      <w:pPr>
        <w:tabs>
          <w:tab w:val="left" w:pos="360"/>
        </w:tabs>
        <w:rPr>
          <w:rFonts w:ascii="Arial" w:hAnsi="Arial" w:cs="Arial"/>
          <w:b/>
          <w:sz w:val="22"/>
          <w:szCs w:val="22"/>
        </w:rPr>
      </w:pPr>
      <w:r w:rsidRPr="00E43080">
        <w:rPr>
          <w:rFonts w:ascii="Arial" w:hAnsi="Arial" w:cs="Arial"/>
          <w:b/>
          <w:sz w:val="22"/>
          <w:szCs w:val="22"/>
        </w:rPr>
        <w:t>Protect Yourself</w:t>
      </w:r>
      <w:r w:rsidR="00905320">
        <w:rPr>
          <w:rFonts w:ascii="Arial" w:hAnsi="Arial" w:cs="Arial"/>
          <w:b/>
          <w:sz w:val="22"/>
          <w:szCs w:val="22"/>
        </w:rPr>
        <w:t xml:space="preserve"> While Providing First Aid</w:t>
      </w:r>
      <w:r w:rsidRPr="00E43080">
        <w:rPr>
          <w:rFonts w:ascii="Arial" w:hAnsi="Arial" w:cs="Arial"/>
          <w:b/>
          <w:sz w:val="22"/>
          <w:szCs w:val="22"/>
        </w:rPr>
        <w:t>:</w:t>
      </w:r>
    </w:p>
    <w:p w:rsidR="00A02294" w:rsidRDefault="00A02294" w:rsidP="00A02294">
      <w:pPr>
        <w:tabs>
          <w:tab w:val="left" w:pos="360"/>
        </w:tabs>
        <w:ind w:left="360" w:hanging="360"/>
        <w:rPr>
          <w:rFonts w:ascii="Arial" w:hAnsi="Arial" w:cs="Arial"/>
          <w:sz w:val="22"/>
          <w:szCs w:val="22"/>
        </w:rPr>
      </w:pPr>
      <w:r w:rsidRPr="00E43080">
        <w:rPr>
          <w:rFonts w:ascii="Arial" w:hAnsi="Arial" w:cs="Arial"/>
          <w:sz w:val="22"/>
          <w:szCs w:val="22"/>
        </w:rPr>
        <w:t>1.</w:t>
      </w:r>
      <w:r w:rsidRPr="00E43080">
        <w:rPr>
          <w:rFonts w:ascii="Arial" w:hAnsi="Arial" w:cs="Arial"/>
          <w:sz w:val="22"/>
          <w:szCs w:val="22"/>
        </w:rPr>
        <w:tab/>
        <w:t xml:space="preserve">Instruct the injured person in </w:t>
      </w:r>
      <w:r w:rsidRPr="00905320">
        <w:rPr>
          <w:rFonts w:ascii="Arial" w:hAnsi="Arial" w:cs="Arial"/>
          <w:b/>
          <w:sz w:val="22"/>
          <w:szCs w:val="22"/>
        </w:rPr>
        <w:t>self care</w:t>
      </w:r>
      <w:r w:rsidRPr="00E43080">
        <w:rPr>
          <w:rFonts w:ascii="Arial" w:hAnsi="Arial" w:cs="Arial"/>
          <w:sz w:val="22"/>
          <w:szCs w:val="22"/>
        </w:rPr>
        <w:t xml:space="preserve"> whenever possible. Do not care for a bleeding injury in which the person could care for themselves.</w:t>
      </w:r>
    </w:p>
    <w:p w:rsidR="00905320" w:rsidRPr="00E43080" w:rsidRDefault="00905320" w:rsidP="00905320">
      <w:pPr>
        <w:tabs>
          <w:tab w:val="left" w:pos="360"/>
        </w:tabs>
        <w:rPr>
          <w:rFonts w:ascii="Arial" w:hAnsi="Arial" w:cs="Arial"/>
          <w:sz w:val="22"/>
          <w:szCs w:val="22"/>
        </w:rPr>
      </w:pPr>
      <w:r>
        <w:rPr>
          <w:rFonts w:ascii="Arial" w:hAnsi="Arial" w:cs="Arial"/>
          <w:sz w:val="22"/>
          <w:szCs w:val="22"/>
        </w:rPr>
        <w:t>2.</w:t>
      </w:r>
      <w:r>
        <w:rPr>
          <w:rFonts w:ascii="Arial" w:hAnsi="Arial" w:cs="Arial"/>
          <w:sz w:val="22"/>
          <w:szCs w:val="22"/>
        </w:rPr>
        <w:tab/>
        <w:t>Send another person for help and/or to call 911.</w:t>
      </w:r>
    </w:p>
    <w:p w:rsidR="00A02294" w:rsidRPr="00E43080" w:rsidRDefault="00905320" w:rsidP="00A02294">
      <w:pPr>
        <w:tabs>
          <w:tab w:val="left" w:pos="360"/>
        </w:tabs>
        <w:ind w:left="360" w:hanging="360"/>
        <w:rPr>
          <w:rFonts w:ascii="Arial" w:hAnsi="Arial" w:cs="Arial"/>
          <w:sz w:val="22"/>
          <w:szCs w:val="22"/>
        </w:rPr>
      </w:pPr>
      <w:r>
        <w:rPr>
          <w:rFonts w:ascii="Arial" w:hAnsi="Arial" w:cs="Arial"/>
          <w:sz w:val="22"/>
          <w:szCs w:val="22"/>
        </w:rPr>
        <w:t>3</w:t>
      </w:r>
      <w:r w:rsidR="00A02294" w:rsidRPr="00E43080">
        <w:rPr>
          <w:rFonts w:ascii="Arial" w:hAnsi="Arial" w:cs="Arial"/>
          <w:sz w:val="22"/>
          <w:szCs w:val="22"/>
        </w:rPr>
        <w:t>.</w:t>
      </w:r>
      <w:r w:rsidR="00A02294" w:rsidRPr="00E43080">
        <w:rPr>
          <w:rFonts w:ascii="Arial" w:hAnsi="Arial" w:cs="Arial"/>
          <w:sz w:val="22"/>
          <w:szCs w:val="22"/>
        </w:rPr>
        <w:tab/>
        <w:t xml:space="preserve">Provide First Aid Safely.  If you must touch body fluid, use gloves and other barriers as appropriate to the situation.  </w:t>
      </w:r>
    </w:p>
    <w:p w:rsidR="00A02294" w:rsidRPr="00E43080" w:rsidRDefault="00905320" w:rsidP="00A02294">
      <w:pPr>
        <w:tabs>
          <w:tab w:val="left" w:pos="360"/>
        </w:tabs>
        <w:ind w:left="360" w:hanging="360"/>
        <w:rPr>
          <w:rFonts w:ascii="Arial" w:hAnsi="Arial" w:cs="Arial"/>
          <w:sz w:val="22"/>
          <w:szCs w:val="22"/>
        </w:rPr>
      </w:pPr>
      <w:r>
        <w:rPr>
          <w:rFonts w:ascii="Arial" w:hAnsi="Arial" w:cs="Arial"/>
          <w:sz w:val="22"/>
          <w:szCs w:val="22"/>
        </w:rPr>
        <w:t>4</w:t>
      </w:r>
      <w:r w:rsidR="00A02294" w:rsidRPr="00E43080">
        <w:rPr>
          <w:rFonts w:ascii="Arial" w:hAnsi="Arial" w:cs="Arial"/>
          <w:sz w:val="22"/>
          <w:szCs w:val="22"/>
        </w:rPr>
        <w:t>.</w:t>
      </w:r>
      <w:r w:rsidR="00A02294" w:rsidRPr="00E43080">
        <w:rPr>
          <w:rFonts w:ascii="Arial" w:hAnsi="Arial" w:cs="Arial"/>
          <w:sz w:val="22"/>
          <w:szCs w:val="22"/>
        </w:rPr>
        <w:tab/>
        <w:t>Treat “Universal Precautions”.  Treat all blood and body fluids as if contaminated.</w:t>
      </w:r>
    </w:p>
    <w:p w:rsidR="00A02294" w:rsidRPr="00E43080" w:rsidRDefault="00A02294" w:rsidP="00A02294">
      <w:pPr>
        <w:tabs>
          <w:tab w:val="left" w:pos="360"/>
        </w:tabs>
        <w:ind w:left="360" w:hanging="360"/>
        <w:rPr>
          <w:rFonts w:ascii="Arial" w:hAnsi="Arial" w:cs="Arial"/>
          <w:sz w:val="22"/>
          <w:szCs w:val="22"/>
        </w:rPr>
      </w:pPr>
    </w:p>
    <w:p w:rsidR="00A02294" w:rsidRPr="00E43080" w:rsidRDefault="00A02294" w:rsidP="00A02294">
      <w:pPr>
        <w:tabs>
          <w:tab w:val="left" w:pos="360"/>
        </w:tabs>
        <w:ind w:left="360" w:hanging="360"/>
        <w:rPr>
          <w:rFonts w:ascii="Arial" w:hAnsi="Arial" w:cs="Arial"/>
          <w:b/>
          <w:sz w:val="22"/>
          <w:szCs w:val="22"/>
        </w:rPr>
      </w:pPr>
      <w:r w:rsidRPr="00E43080">
        <w:rPr>
          <w:rFonts w:ascii="Arial" w:hAnsi="Arial" w:cs="Arial"/>
          <w:b/>
          <w:sz w:val="22"/>
          <w:szCs w:val="22"/>
        </w:rPr>
        <w:t>Use Approved Blood Cleanup Procedures:</w:t>
      </w:r>
    </w:p>
    <w:p w:rsidR="00A02294" w:rsidRPr="00E43080" w:rsidRDefault="00A02294" w:rsidP="00A02294">
      <w:pPr>
        <w:tabs>
          <w:tab w:val="left" w:pos="360"/>
        </w:tabs>
        <w:ind w:left="360" w:hanging="360"/>
        <w:rPr>
          <w:rFonts w:ascii="Arial" w:hAnsi="Arial" w:cs="Arial"/>
          <w:sz w:val="22"/>
          <w:szCs w:val="22"/>
        </w:rPr>
      </w:pPr>
      <w:r w:rsidRPr="00E43080">
        <w:rPr>
          <w:rFonts w:ascii="Arial" w:hAnsi="Arial" w:cs="Arial"/>
          <w:sz w:val="22"/>
          <w:szCs w:val="22"/>
        </w:rPr>
        <w:t>1.</w:t>
      </w:r>
      <w:r w:rsidRPr="00E43080">
        <w:rPr>
          <w:rFonts w:ascii="Arial" w:hAnsi="Arial" w:cs="Arial"/>
          <w:sz w:val="22"/>
          <w:szCs w:val="22"/>
        </w:rPr>
        <w:tab/>
        <w:t>Call your building Custodian for cleanup of any body fluids.  If you must clean up body fluids or blood, follow these instructions.</w:t>
      </w:r>
    </w:p>
    <w:p w:rsidR="00A02294" w:rsidRPr="00E43080" w:rsidRDefault="00A02294" w:rsidP="00A02294">
      <w:pPr>
        <w:tabs>
          <w:tab w:val="left" w:pos="360"/>
        </w:tabs>
        <w:ind w:left="360" w:hanging="360"/>
        <w:rPr>
          <w:rFonts w:ascii="Arial" w:hAnsi="Arial" w:cs="Arial"/>
          <w:sz w:val="22"/>
          <w:szCs w:val="22"/>
        </w:rPr>
      </w:pPr>
      <w:r w:rsidRPr="00E43080">
        <w:rPr>
          <w:rFonts w:ascii="Arial" w:hAnsi="Arial" w:cs="Arial"/>
          <w:sz w:val="22"/>
          <w:szCs w:val="22"/>
        </w:rPr>
        <w:t>2.</w:t>
      </w:r>
      <w:r w:rsidRPr="00E43080">
        <w:rPr>
          <w:rFonts w:ascii="Arial" w:hAnsi="Arial" w:cs="Arial"/>
          <w:sz w:val="22"/>
          <w:szCs w:val="22"/>
        </w:rPr>
        <w:tab/>
      </w:r>
      <w:r w:rsidR="00033CCC" w:rsidRPr="00E43080">
        <w:rPr>
          <w:rFonts w:ascii="Arial" w:hAnsi="Arial" w:cs="Arial"/>
          <w:sz w:val="22"/>
          <w:szCs w:val="22"/>
        </w:rPr>
        <w:t>Protect yourself, use gloves, isolate the area.</w:t>
      </w:r>
    </w:p>
    <w:p w:rsidR="00033CCC" w:rsidRPr="00E43080" w:rsidRDefault="00033CCC" w:rsidP="00A02294">
      <w:pPr>
        <w:tabs>
          <w:tab w:val="left" w:pos="360"/>
        </w:tabs>
        <w:ind w:left="360" w:hanging="360"/>
        <w:rPr>
          <w:rFonts w:ascii="Arial" w:hAnsi="Arial" w:cs="Arial"/>
          <w:sz w:val="22"/>
          <w:szCs w:val="22"/>
        </w:rPr>
      </w:pPr>
      <w:r w:rsidRPr="00E43080">
        <w:rPr>
          <w:rFonts w:ascii="Arial" w:hAnsi="Arial" w:cs="Arial"/>
          <w:sz w:val="22"/>
          <w:szCs w:val="22"/>
        </w:rPr>
        <w:t>3.</w:t>
      </w:r>
      <w:r w:rsidRPr="00E43080">
        <w:rPr>
          <w:rFonts w:ascii="Arial" w:hAnsi="Arial" w:cs="Arial"/>
          <w:sz w:val="22"/>
          <w:szCs w:val="22"/>
        </w:rPr>
        <w:tab/>
        <w:t>Remove body fluids safely.  Soak up liquids with disposable towels.</w:t>
      </w:r>
    </w:p>
    <w:p w:rsidR="00033CCC" w:rsidRPr="00E43080" w:rsidRDefault="00033CCC" w:rsidP="00A02294">
      <w:pPr>
        <w:tabs>
          <w:tab w:val="left" w:pos="360"/>
        </w:tabs>
        <w:ind w:left="360" w:hanging="360"/>
        <w:rPr>
          <w:rFonts w:ascii="Arial" w:hAnsi="Arial" w:cs="Arial"/>
          <w:sz w:val="22"/>
          <w:szCs w:val="22"/>
        </w:rPr>
      </w:pPr>
      <w:r w:rsidRPr="00E43080">
        <w:rPr>
          <w:rFonts w:ascii="Arial" w:hAnsi="Arial" w:cs="Arial"/>
          <w:sz w:val="22"/>
          <w:szCs w:val="22"/>
        </w:rPr>
        <w:t>4.</w:t>
      </w:r>
      <w:r w:rsidRPr="00E43080">
        <w:rPr>
          <w:rFonts w:ascii="Arial" w:hAnsi="Arial" w:cs="Arial"/>
          <w:sz w:val="22"/>
          <w:szCs w:val="22"/>
        </w:rPr>
        <w:tab/>
        <w:t>Clean area with soap and water with disposable towels. Rinse.</w:t>
      </w:r>
    </w:p>
    <w:p w:rsidR="00033CCC" w:rsidRPr="00E43080" w:rsidRDefault="00033CCC" w:rsidP="00A02294">
      <w:pPr>
        <w:tabs>
          <w:tab w:val="left" w:pos="360"/>
        </w:tabs>
        <w:ind w:left="360" w:hanging="360"/>
        <w:rPr>
          <w:rFonts w:ascii="Arial" w:hAnsi="Arial" w:cs="Arial"/>
          <w:sz w:val="22"/>
          <w:szCs w:val="22"/>
        </w:rPr>
      </w:pPr>
      <w:r w:rsidRPr="00E43080">
        <w:rPr>
          <w:rFonts w:ascii="Arial" w:hAnsi="Arial" w:cs="Arial"/>
          <w:sz w:val="22"/>
          <w:szCs w:val="22"/>
        </w:rPr>
        <w:t>5.</w:t>
      </w:r>
      <w:r w:rsidRPr="00E43080">
        <w:rPr>
          <w:rFonts w:ascii="Arial" w:hAnsi="Arial" w:cs="Arial"/>
          <w:sz w:val="22"/>
          <w:szCs w:val="22"/>
        </w:rPr>
        <w:tab/>
        <w:t>Disinfect with approved disinfectant – Air Dry.</w:t>
      </w:r>
    </w:p>
    <w:p w:rsidR="00033CCC" w:rsidRPr="00E43080" w:rsidRDefault="00033CCC" w:rsidP="00A02294">
      <w:pPr>
        <w:tabs>
          <w:tab w:val="left" w:pos="360"/>
        </w:tabs>
        <w:ind w:left="360" w:hanging="360"/>
        <w:rPr>
          <w:rFonts w:ascii="Arial" w:hAnsi="Arial" w:cs="Arial"/>
          <w:sz w:val="22"/>
          <w:szCs w:val="22"/>
        </w:rPr>
      </w:pPr>
      <w:r w:rsidRPr="00E43080">
        <w:rPr>
          <w:rFonts w:ascii="Arial" w:hAnsi="Arial" w:cs="Arial"/>
          <w:sz w:val="22"/>
          <w:szCs w:val="22"/>
        </w:rPr>
        <w:t>6.</w:t>
      </w:r>
      <w:r w:rsidRPr="00E43080">
        <w:rPr>
          <w:rFonts w:ascii="Arial" w:hAnsi="Arial" w:cs="Arial"/>
          <w:sz w:val="22"/>
          <w:szCs w:val="22"/>
        </w:rPr>
        <w:tab/>
        <w:t>Dispose of all materials in plastic trash bag, seal.  Place in dumpster.</w:t>
      </w:r>
    </w:p>
    <w:p w:rsidR="00033CCC" w:rsidRPr="00E43080" w:rsidRDefault="00033CCC" w:rsidP="00A02294">
      <w:pPr>
        <w:tabs>
          <w:tab w:val="left" w:pos="360"/>
        </w:tabs>
        <w:ind w:left="360" w:hanging="360"/>
        <w:rPr>
          <w:rFonts w:ascii="Arial" w:hAnsi="Arial" w:cs="Arial"/>
          <w:sz w:val="22"/>
          <w:szCs w:val="22"/>
        </w:rPr>
      </w:pPr>
      <w:r w:rsidRPr="00E43080">
        <w:rPr>
          <w:rFonts w:ascii="Arial" w:hAnsi="Arial" w:cs="Arial"/>
          <w:sz w:val="22"/>
          <w:szCs w:val="22"/>
        </w:rPr>
        <w:t>7.</w:t>
      </w:r>
      <w:r w:rsidRPr="00E43080">
        <w:rPr>
          <w:rFonts w:ascii="Arial" w:hAnsi="Arial" w:cs="Arial"/>
          <w:sz w:val="22"/>
          <w:szCs w:val="22"/>
        </w:rPr>
        <w:tab/>
        <w:t>Wash your hands with soap and water.</w:t>
      </w:r>
    </w:p>
    <w:p w:rsidR="00D92DE9" w:rsidRPr="00E43080" w:rsidRDefault="00D92DE9" w:rsidP="00905320">
      <w:pPr>
        <w:tabs>
          <w:tab w:val="left" w:pos="360"/>
        </w:tabs>
        <w:rPr>
          <w:rFonts w:ascii="Arial" w:hAnsi="Arial" w:cs="Arial"/>
          <w:sz w:val="22"/>
          <w:szCs w:val="22"/>
        </w:rPr>
      </w:pPr>
    </w:p>
    <w:p w:rsidR="00033CCC" w:rsidRPr="00E43080" w:rsidRDefault="00033CCC" w:rsidP="00A02294">
      <w:pPr>
        <w:tabs>
          <w:tab w:val="left" w:pos="360"/>
        </w:tabs>
        <w:ind w:left="360" w:hanging="360"/>
        <w:rPr>
          <w:rFonts w:ascii="Arial" w:hAnsi="Arial" w:cs="Arial"/>
          <w:b/>
          <w:sz w:val="22"/>
          <w:szCs w:val="22"/>
        </w:rPr>
      </w:pPr>
      <w:r w:rsidRPr="00E43080">
        <w:rPr>
          <w:rFonts w:ascii="Arial" w:hAnsi="Arial" w:cs="Arial"/>
          <w:b/>
          <w:sz w:val="22"/>
          <w:szCs w:val="22"/>
        </w:rPr>
        <w:t>If you have Exposure to Blood:</w:t>
      </w:r>
    </w:p>
    <w:p w:rsidR="00033CCC" w:rsidRPr="00E43080" w:rsidRDefault="00033CCC" w:rsidP="00A02294">
      <w:pPr>
        <w:tabs>
          <w:tab w:val="left" w:pos="360"/>
        </w:tabs>
        <w:ind w:left="360" w:hanging="360"/>
        <w:rPr>
          <w:rFonts w:ascii="Arial" w:hAnsi="Arial" w:cs="Arial"/>
          <w:sz w:val="22"/>
          <w:szCs w:val="22"/>
        </w:rPr>
      </w:pPr>
      <w:r w:rsidRPr="00E43080">
        <w:rPr>
          <w:rFonts w:ascii="Arial" w:hAnsi="Arial" w:cs="Arial"/>
          <w:sz w:val="22"/>
          <w:szCs w:val="22"/>
        </w:rPr>
        <w:t>1.</w:t>
      </w:r>
      <w:r w:rsidRPr="00E43080">
        <w:rPr>
          <w:rFonts w:ascii="Arial" w:hAnsi="Arial" w:cs="Arial"/>
          <w:sz w:val="22"/>
          <w:szCs w:val="22"/>
        </w:rPr>
        <w:tab/>
        <w:t>An exposure occurs with someone else’s blood:</w:t>
      </w:r>
    </w:p>
    <w:p w:rsidR="00033CCC" w:rsidRPr="00E43080" w:rsidRDefault="00033CCC" w:rsidP="00A02294">
      <w:pPr>
        <w:tabs>
          <w:tab w:val="left" w:pos="360"/>
        </w:tabs>
        <w:ind w:left="360" w:hanging="360"/>
        <w:rPr>
          <w:rFonts w:ascii="Arial" w:hAnsi="Arial" w:cs="Arial"/>
          <w:sz w:val="22"/>
          <w:szCs w:val="22"/>
        </w:rPr>
      </w:pPr>
      <w:r w:rsidRPr="00E43080">
        <w:rPr>
          <w:rFonts w:ascii="Arial" w:hAnsi="Arial" w:cs="Arial"/>
          <w:sz w:val="22"/>
          <w:szCs w:val="22"/>
        </w:rPr>
        <w:tab/>
        <w:t>A.  Punctures into your skin with contaminated object or,</w:t>
      </w:r>
    </w:p>
    <w:p w:rsidR="00033CCC" w:rsidRPr="00E43080" w:rsidRDefault="00033CCC" w:rsidP="00033CCC">
      <w:pPr>
        <w:tabs>
          <w:tab w:val="left" w:pos="360"/>
        </w:tabs>
        <w:ind w:left="360" w:hanging="360"/>
        <w:rPr>
          <w:rFonts w:ascii="Arial" w:hAnsi="Arial" w:cs="Arial"/>
          <w:sz w:val="22"/>
          <w:szCs w:val="22"/>
        </w:rPr>
      </w:pPr>
      <w:r w:rsidRPr="00E43080">
        <w:rPr>
          <w:rFonts w:ascii="Arial" w:hAnsi="Arial" w:cs="Arial"/>
          <w:sz w:val="22"/>
          <w:szCs w:val="22"/>
        </w:rPr>
        <w:tab/>
        <w:t xml:space="preserve">B.  Splashes into your eyes, nose or mouth (mucous membrane contact), </w:t>
      </w:r>
    </w:p>
    <w:p w:rsidR="00033CCC" w:rsidRPr="00E43080" w:rsidRDefault="00033CCC" w:rsidP="00033CCC">
      <w:pPr>
        <w:tabs>
          <w:tab w:val="left" w:pos="360"/>
        </w:tabs>
        <w:ind w:left="360" w:hanging="360"/>
        <w:rPr>
          <w:rFonts w:ascii="Arial" w:hAnsi="Arial" w:cs="Arial"/>
          <w:sz w:val="22"/>
          <w:szCs w:val="22"/>
        </w:rPr>
      </w:pPr>
      <w:r w:rsidRPr="00E43080">
        <w:rPr>
          <w:rFonts w:ascii="Arial" w:hAnsi="Arial" w:cs="Arial"/>
          <w:sz w:val="22"/>
          <w:szCs w:val="22"/>
        </w:rPr>
        <w:tab/>
        <w:t>C.  Contacts with a sore or cut less than 24 hours old.</w:t>
      </w:r>
    </w:p>
    <w:p w:rsidR="00033CCC" w:rsidRPr="00E43080" w:rsidRDefault="00033CCC" w:rsidP="00033CCC">
      <w:pPr>
        <w:tabs>
          <w:tab w:val="left" w:pos="360"/>
        </w:tabs>
        <w:ind w:left="360" w:hanging="360"/>
        <w:rPr>
          <w:rFonts w:ascii="Arial" w:hAnsi="Arial" w:cs="Arial"/>
          <w:sz w:val="22"/>
          <w:szCs w:val="22"/>
        </w:rPr>
      </w:pPr>
      <w:r w:rsidRPr="00E43080">
        <w:rPr>
          <w:rFonts w:ascii="Arial" w:hAnsi="Arial" w:cs="Arial"/>
          <w:sz w:val="22"/>
          <w:szCs w:val="22"/>
        </w:rPr>
        <w:t>2.</w:t>
      </w:r>
      <w:r w:rsidRPr="00E43080">
        <w:rPr>
          <w:rFonts w:ascii="Arial" w:hAnsi="Arial" w:cs="Arial"/>
          <w:sz w:val="22"/>
          <w:szCs w:val="22"/>
        </w:rPr>
        <w:tab/>
        <w:t>If you have a blood exposure:</w:t>
      </w:r>
    </w:p>
    <w:p w:rsidR="00033CCC" w:rsidRPr="00E43080" w:rsidRDefault="00033CCC" w:rsidP="00033CCC">
      <w:pPr>
        <w:tabs>
          <w:tab w:val="left" w:pos="360"/>
        </w:tabs>
        <w:ind w:left="360" w:hanging="360"/>
        <w:rPr>
          <w:rFonts w:ascii="Arial" w:hAnsi="Arial" w:cs="Arial"/>
          <w:sz w:val="22"/>
          <w:szCs w:val="22"/>
        </w:rPr>
      </w:pPr>
      <w:r w:rsidRPr="00E43080">
        <w:rPr>
          <w:rFonts w:ascii="Arial" w:hAnsi="Arial" w:cs="Arial"/>
          <w:sz w:val="22"/>
          <w:szCs w:val="22"/>
        </w:rPr>
        <w:tab/>
        <w:t>A.  Flush and wash the area exposed to blood or fluids with water.</w:t>
      </w:r>
    </w:p>
    <w:p w:rsidR="00033CCC" w:rsidRPr="00E43080" w:rsidRDefault="00033CCC" w:rsidP="000E1993">
      <w:pPr>
        <w:tabs>
          <w:tab w:val="left" w:pos="360"/>
        </w:tabs>
        <w:ind w:left="360" w:right="-540" w:hanging="360"/>
        <w:rPr>
          <w:rFonts w:ascii="Arial" w:hAnsi="Arial" w:cs="Arial"/>
          <w:sz w:val="22"/>
          <w:szCs w:val="22"/>
        </w:rPr>
      </w:pPr>
      <w:r w:rsidRPr="00E43080">
        <w:rPr>
          <w:rFonts w:ascii="Arial" w:hAnsi="Arial" w:cs="Arial"/>
          <w:sz w:val="22"/>
          <w:szCs w:val="22"/>
        </w:rPr>
        <w:tab/>
        <w:t>B.  Report the exposure to your supervisor and fill out a First Report of Injury.</w:t>
      </w:r>
    </w:p>
    <w:p w:rsidR="00033CCC" w:rsidRPr="00E43080" w:rsidRDefault="00033CCC" w:rsidP="000E1993">
      <w:pPr>
        <w:tabs>
          <w:tab w:val="left" w:pos="360"/>
        </w:tabs>
        <w:ind w:left="360" w:right="-270" w:hanging="360"/>
        <w:rPr>
          <w:rFonts w:ascii="Arial" w:hAnsi="Arial" w:cs="Arial"/>
          <w:sz w:val="22"/>
          <w:szCs w:val="22"/>
        </w:rPr>
      </w:pPr>
      <w:r w:rsidRPr="00E43080">
        <w:rPr>
          <w:rFonts w:ascii="Arial" w:hAnsi="Arial" w:cs="Arial"/>
          <w:sz w:val="22"/>
          <w:szCs w:val="22"/>
        </w:rPr>
        <w:tab/>
        <w:t>C.</w:t>
      </w:r>
      <w:r w:rsidRPr="00E43080">
        <w:rPr>
          <w:rFonts w:ascii="Arial" w:hAnsi="Arial" w:cs="Arial"/>
          <w:sz w:val="22"/>
          <w:szCs w:val="22"/>
        </w:rPr>
        <w:tab/>
        <w:t>Fill out an exposure incident report with your site School Health Service.</w:t>
      </w:r>
    </w:p>
    <w:p w:rsidR="00033CCC" w:rsidRPr="00E43080" w:rsidRDefault="00033CCC" w:rsidP="00033CCC">
      <w:pPr>
        <w:tabs>
          <w:tab w:val="left" w:pos="360"/>
        </w:tabs>
        <w:ind w:left="360" w:hanging="360"/>
        <w:rPr>
          <w:rFonts w:ascii="Arial" w:hAnsi="Arial" w:cs="Arial"/>
          <w:sz w:val="22"/>
          <w:szCs w:val="22"/>
        </w:rPr>
      </w:pPr>
      <w:r w:rsidRPr="00E43080">
        <w:rPr>
          <w:rFonts w:ascii="Arial" w:hAnsi="Arial" w:cs="Arial"/>
          <w:sz w:val="22"/>
          <w:szCs w:val="22"/>
        </w:rPr>
        <w:tab/>
        <w:t>D.  Contact the District Director of Facilities</w:t>
      </w:r>
      <w:r w:rsidR="00DE3B9C" w:rsidRPr="00E43080">
        <w:rPr>
          <w:rFonts w:ascii="Arial" w:hAnsi="Arial" w:cs="Arial"/>
          <w:sz w:val="22"/>
          <w:szCs w:val="22"/>
        </w:rPr>
        <w:t xml:space="preserve"> Office</w:t>
      </w:r>
      <w:r w:rsidRPr="00E43080">
        <w:rPr>
          <w:rFonts w:ascii="Arial" w:hAnsi="Arial" w:cs="Arial"/>
          <w:sz w:val="22"/>
          <w:szCs w:val="22"/>
        </w:rPr>
        <w:t xml:space="preserve"> at 345-5311.</w:t>
      </w:r>
    </w:p>
    <w:p w:rsidR="00033CCC" w:rsidRPr="00E43080" w:rsidRDefault="00033CCC" w:rsidP="00033CCC">
      <w:pPr>
        <w:tabs>
          <w:tab w:val="left" w:pos="360"/>
        </w:tabs>
        <w:ind w:left="360" w:hanging="360"/>
        <w:rPr>
          <w:rFonts w:ascii="Arial" w:hAnsi="Arial" w:cs="Arial"/>
          <w:sz w:val="22"/>
          <w:szCs w:val="22"/>
        </w:rPr>
      </w:pPr>
    </w:p>
    <w:p w:rsidR="004968D0" w:rsidRPr="00E43080" w:rsidRDefault="004968D0" w:rsidP="00033CCC">
      <w:pPr>
        <w:tabs>
          <w:tab w:val="left" w:pos="360"/>
        </w:tabs>
        <w:ind w:left="360" w:hanging="360"/>
        <w:rPr>
          <w:rFonts w:ascii="Arial" w:hAnsi="Arial" w:cs="Arial"/>
          <w:sz w:val="22"/>
          <w:szCs w:val="22"/>
        </w:rPr>
      </w:pPr>
    </w:p>
    <w:p w:rsidR="000E1993" w:rsidRPr="00E43080" w:rsidRDefault="000E1993" w:rsidP="00033CCC">
      <w:pPr>
        <w:tabs>
          <w:tab w:val="left" w:pos="360"/>
        </w:tabs>
        <w:ind w:left="360" w:hanging="360"/>
        <w:rPr>
          <w:rFonts w:ascii="Arial" w:hAnsi="Arial" w:cs="Arial"/>
          <w:sz w:val="22"/>
          <w:szCs w:val="22"/>
        </w:rPr>
      </w:pPr>
    </w:p>
    <w:p w:rsidR="0052174D" w:rsidRPr="00E43080" w:rsidRDefault="00905320" w:rsidP="0052174D">
      <w:pPr>
        <w:tabs>
          <w:tab w:val="left" w:pos="360"/>
        </w:tabs>
        <w:rPr>
          <w:rFonts w:ascii="Arial" w:hAnsi="Arial" w:cs="Arial"/>
          <w:b/>
          <w:sz w:val="22"/>
          <w:szCs w:val="22"/>
          <w:u w:val="single"/>
        </w:rPr>
      </w:pPr>
      <w:r>
        <w:rPr>
          <w:rFonts w:ascii="Arial" w:hAnsi="Arial" w:cs="Arial"/>
          <w:b/>
          <w:sz w:val="22"/>
          <w:szCs w:val="22"/>
          <w:u w:val="single"/>
        </w:rPr>
        <w:t>W</w:t>
      </w:r>
      <w:r w:rsidR="004968D0" w:rsidRPr="00E43080">
        <w:rPr>
          <w:rFonts w:ascii="Arial" w:hAnsi="Arial" w:cs="Arial"/>
          <w:b/>
          <w:sz w:val="22"/>
          <w:szCs w:val="22"/>
          <w:u w:val="single"/>
        </w:rPr>
        <w:t xml:space="preserve">.  </w:t>
      </w:r>
      <w:r w:rsidR="0052174D" w:rsidRPr="00E43080">
        <w:rPr>
          <w:rFonts w:ascii="Arial" w:hAnsi="Arial" w:cs="Arial"/>
          <w:b/>
          <w:sz w:val="22"/>
          <w:szCs w:val="22"/>
          <w:u w:val="single"/>
        </w:rPr>
        <w:t>Fire Extinguishers</w:t>
      </w:r>
    </w:p>
    <w:p w:rsidR="00905320" w:rsidRDefault="00AE37D9" w:rsidP="003F2EEA">
      <w:pPr>
        <w:tabs>
          <w:tab w:val="left" w:pos="360"/>
        </w:tabs>
        <w:ind w:left="360" w:hanging="360"/>
        <w:rPr>
          <w:rFonts w:ascii="Arial" w:hAnsi="Arial" w:cs="Arial"/>
          <w:sz w:val="22"/>
          <w:szCs w:val="22"/>
        </w:rPr>
      </w:pPr>
      <w:r w:rsidRPr="00E43080">
        <w:rPr>
          <w:rFonts w:ascii="Arial" w:hAnsi="Arial" w:cs="Arial"/>
          <w:sz w:val="22"/>
          <w:szCs w:val="22"/>
        </w:rPr>
        <w:t>1.</w:t>
      </w:r>
      <w:r w:rsidR="003F2EEA" w:rsidRPr="00E43080">
        <w:rPr>
          <w:rFonts w:ascii="Arial" w:hAnsi="Arial" w:cs="Arial"/>
          <w:sz w:val="22"/>
          <w:szCs w:val="22"/>
        </w:rPr>
        <w:tab/>
        <w:t xml:space="preserve">If you are going to extinguish a fire, remember the following procedure </w:t>
      </w:r>
    </w:p>
    <w:p w:rsidR="003F2EEA" w:rsidRPr="00E43080" w:rsidRDefault="00905320" w:rsidP="003F2EEA">
      <w:pPr>
        <w:tabs>
          <w:tab w:val="left" w:pos="360"/>
        </w:tabs>
        <w:ind w:left="360" w:hanging="360"/>
        <w:rPr>
          <w:rFonts w:ascii="Arial" w:hAnsi="Arial" w:cs="Arial"/>
          <w:sz w:val="22"/>
          <w:szCs w:val="22"/>
        </w:rPr>
      </w:pPr>
      <w:r>
        <w:rPr>
          <w:rFonts w:ascii="Arial" w:hAnsi="Arial" w:cs="Arial"/>
          <w:sz w:val="22"/>
          <w:szCs w:val="22"/>
        </w:rPr>
        <w:tab/>
      </w:r>
      <w:r w:rsidR="003F2EEA" w:rsidRPr="00E43080">
        <w:rPr>
          <w:rFonts w:ascii="Arial" w:hAnsi="Arial" w:cs="Arial"/>
          <w:b/>
          <w:sz w:val="22"/>
          <w:szCs w:val="22"/>
        </w:rPr>
        <w:t>PASS:  PULL – AIM – SQUEEZE – SWEEP.</w:t>
      </w:r>
    </w:p>
    <w:p w:rsidR="003F2EEA" w:rsidRPr="00E43080" w:rsidRDefault="003F2EEA" w:rsidP="00A02294">
      <w:pPr>
        <w:tabs>
          <w:tab w:val="left" w:pos="360"/>
        </w:tabs>
        <w:ind w:left="360" w:right="-540" w:hanging="360"/>
        <w:rPr>
          <w:rFonts w:ascii="Arial" w:hAnsi="Arial" w:cs="Arial"/>
          <w:sz w:val="22"/>
          <w:szCs w:val="22"/>
        </w:rPr>
      </w:pPr>
      <w:r w:rsidRPr="00E43080">
        <w:rPr>
          <w:rFonts w:ascii="Arial" w:hAnsi="Arial" w:cs="Arial"/>
          <w:sz w:val="22"/>
          <w:szCs w:val="22"/>
        </w:rPr>
        <w:t>2.</w:t>
      </w:r>
      <w:r w:rsidRPr="00E43080">
        <w:rPr>
          <w:rFonts w:ascii="Arial" w:hAnsi="Arial" w:cs="Arial"/>
          <w:sz w:val="22"/>
          <w:szCs w:val="22"/>
        </w:rPr>
        <w:tab/>
      </w:r>
      <w:r w:rsidR="00A02294" w:rsidRPr="00E43080">
        <w:rPr>
          <w:rFonts w:ascii="Arial" w:hAnsi="Arial" w:cs="Arial"/>
          <w:sz w:val="22"/>
          <w:szCs w:val="22"/>
        </w:rPr>
        <w:t>K</w:t>
      </w:r>
      <w:r w:rsidRPr="00E43080">
        <w:rPr>
          <w:rFonts w:ascii="Arial" w:hAnsi="Arial" w:cs="Arial"/>
          <w:sz w:val="22"/>
          <w:szCs w:val="22"/>
        </w:rPr>
        <w:t>now where all your fire extinguishers are located, primary and secondary.</w:t>
      </w:r>
    </w:p>
    <w:p w:rsidR="003F2EEA" w:rsidRPr="00E43080" w:rsidRDefault="003F2EEA" w:rsidP="0052174D">
      <w:pPr>
        <w:tabs>
          <w:tab w:val="left" w:pos="360"/>
        </w:tabs>
        <w:rPr>
          <w:rFonts w:ascii="Arial" w:hAnsi="Arial" w:cs="Arial"/>
          <w:sz w:val="22"/>
          <w:szCs w:val="22"/>
        </w:rPr>
      </w:pPr>
      <w:r w:rsidRPr="00E43080">
        <w:rPr>
          <w:rFonts w:ascii="Arial" w:hAnsi="Arial" w:cs="Arial"/>
          <w:sz w:val="22"/>
          <w:szCs w:val="22"/>
        </w:rPr>
        <w:t>3.</w:t>
      </w:r>
      <w:r w:rsidRPr="00E43080">
        <w:rPr>
          <w:rFonts w:ascii="Arial" w:hAnsi="Arial" w:cs="Arial"/>
          <w:sz w:val="22"/>
          <w:szCs w:val="22"/>
        </w:rPr>
        <w:tab/>
        <w:t>Do not store anything closed that 24” from the ceiling.</w:t>
      </w:r>
    </w:p>
    <w:p w:rsidR="003F2EEA" w:rsidRPr="00E43080" w:rsidRDefault="003F2EEA" w:rsidP="0052174D">
      <w:pPr>
        <w:tabs>
          <w:tab w:val="left" w:pos="360"/>
        </w:tabs>
        <w:rPr>
          <w:rFonts w:ascii="Arial" w:hAnsi="Arial" w:cs="Arial"/>
          <w:sz w:val="22"/>
          <w:szCs w:val="22"/>
        </w:rPr>
      </w:pPr>
      <w:r w:rsidRPr="00E43080">
        <w:rPr>
          <w:rFonts w:ascii="Arial" w:hAnsi="Arial" w:cs="Arial"/>
          <w:sz w:val="22"/>
          <w:szCs w:val="22"/>
        </w:rPr>
        <w:t>4.</w:t>
      </w:r>
      <w:r w:rsidRPr="00E43080">
        <w:rPr>
          <w:rFonts w:ascii="Arial" w:hAnsi="Arial" w:cs="Arial"/>
          <w:sz w:val="22"/>
          <w:szCs w:val="22"/>
        </w:rPr>
        <w:tab/>
        <w:t>Do not block any hallway that is used as a fire exit.</w:t>
      </w:r>
    </w:p>
    <w:p w:rsidR="003F2EEA" w:rsidRPr="00E43080" w:rsidRDefault="003F2EEA" w:rsidP="0052174D">
      <w:pPr>
        <w:tabs>
          <w:tab w:val="left" w:pos="360"/>
        </w:tabs>
        <w:rPr>
          <w:rFonts w:ascii="Arial" w:hAnsi="Arial" w:cs="Arial"/>
          <w:sz w:val="22"/>
          <w:szCs w:val="22"/>
        </w:rPr>
      </w:pPr>
      <w:r w:rsidRPr="00E43080">
        <w:rPr>
          <w:rFonts w:ascii="Arial" w:hAnsi="Arial" w:cs="Arial"/>
          <w:sz w:val="22"/>
          <w:szCs w:val="22"/>
        </w:rPr>
        <w:t>5.</w:t>
      </w:r>
      <w:r w:rsidRPr="00E43080">
        <w:rPr>
          <w:rFonts w:ascii="Arial" w:hAnsi="Arial" w:cs="Arial"/>
          <w:sz w:val="22"/>
          <w:szCs w:val="22"/>
        </w:rPr>
        <w:tab/>
        <w:t>Do not tamper with fire doors or emergency exits.</w:t>
      </w:r>
    </w:p>
    <w:p w:rsidR="003F2EEA" w:rsidRPr="00E43080" w:rsidRDefault="003F2EEA" w:rsidP="0052174D">
      <w:pPr>
        <w:tabs>
          <w:tab w:val="left" w:pos="360"/>
        </w:tabs>
        <w:rPr>
          <w:rFonts w:ascii="Arial" w:hAnsi="Arial" w:cs="Arial"/>
          <w:sz w:val="22"/>
          <w:szCs w:val="22"/>
        </w:rPr>
      </w:pPr>
      <w:r w:rsidRPr="00E43080">
        <w:rPr>
          <w:rFonts w:ascii="Arial" w:hAnsi="Arial" w:cs="Arial"/>
          <w:sz w:val="22"/>
          <w:szCs w:val="22"/>
        </w:rPr>
        <w:t>6.</w:t>
      </w:r>
      <w:r w:rsidRPr="00E43080">
        <w:rPr>
          <w:rFonts w:ascii="Arial" w:hAnsi="Arial" w:cs="Arial"/>
          <w:sz w:val="22"/>
          <w:szCs w:val="22"/>
        </w:rPr>
        <w:tab/>
        <w:t>Know the posted fire evacuation route for your area.</w:t>
      </w:r>
    </w:p>
    <w:p w:rsidR="0052174D" w:rsidRPr="00E43080" w:rsidRDefault="003F2EEA" w:rsidP="003F2EEA">
      <w:pPr>
        <w:tabs>
          <w:tab w:val="left" w:pos="360"/>
        </w:tabs>
        <w:ind w:left="360" w:hanging="360"/>
        <w:rPr>
          <w:rFonts w:ascii="Arial" w:hAnsi="Arial" w:cs="Arial"/>
          <w:sz w:val="22"/>
          <w:szCs w:val="22"/>
        </w:rPr>
      </w:pPr>
      <w:r w:rsidRPr="00E43080">
        <w:rPr>
          <w:rFonts w:ascii="Arial" w:hAnsi="Arial" w:cs="Arial"/>
          <w:sz w:val="22"/>
          <w:szCs w:val="22"/>
        </w:rPr>
        <w:t>7.</w:t>
      </w:r>
      <w:r w:rsidRPr="00E43080">
        <w:rPr>
          <w:rFonts w:ascii="Arial" w:hAnsi="Arial" w:cs="Arial"/>
          <w:sz w:val="22"/>
          <w:szCs w:val="22"/>
        </w:rPr>
        <w:tab/>
        <w:t>Be sure to read your site “Emergency Procedures Hard Card” which has information regarding procedures.  There is also a section in the District Emergency Procedures Manual which discusses all of our policies on Life Safety.</w:t>
      </w:r>
    </w:p>
    <w:p w:rsidR="00D92DE9" w:rsidRDefault="00D92DE9" w:rsidP="0052174D">
      <w:pPr>
        <w:tabs>
          <w:tab w:val="left" w:pos="360"/>
        </w:tabs>
        <w:rPr>
          <w:rFonts w:ascii="Arial" w:hAnsi="Arial" w:cs="Arial"/>
          <w:sz w:val="22"/>
          <w:szCs w:val="22"/>
        </w:rPr>
      </w:pPr>
    </w:p>
    <w:p w:rsidR="00E43080" w:rsidRDefault="00E43080" w:rsidP="0052174D">
      <w:pPr>
        <w:tabs>
          <w:tab w:val="left" w:pos="360"/>
        </w:tabs>
        <w:rPr>
          <w:rFonts w:ascii="Arial" w:hAnsi="Arial" w:cs="Arial"/>
          <w:sz w:val="22"/>
        </w:rPr>
      </w:pPr>
    </w:p>
    <w:p w:rsidR="00905320" w:rsidRDefault="00905320" w:rsidP="0052174D">
      <w:pPr>
        <w:tabs>
          <w:tab w:val="left" w:pos="360"/>
        </w:tabs>
        <w:rPr>
          <w:rFonts w:ascii="Arial" w:hAnsi="Arial" w:cs="Arial"/>
          <w:sz w:val="22"/>
        </w:rPr>
      </w:pPr>
    </w:p>
    <w:p w:rsidR="00905320" w:rsidRDefault="00905320" w:rsidP="0052174D">
      <w:pPr>
        <w:tabs>
          <w:tab w:val="left" w:pos="360"/>
        </w:tabs>
        <w:rPr>
          <w:rFonts w:ascii="Arial" w:hAnsi="Arial" w:cs="Arial"/>
          <w:sz w:val="22"/>
        </w:rPr>
      </w:pPr>
    </w:p>
    <w:p w:rsidR="00905320" w:rsidRDefault="00905320" w:rsidP="0052174D">
      <w:pPr>
        <w:tabs>
          <w:tab w:val="left" w:pos="360"/>
        </w:tabs>
        <w:rPr>
          <w:rFonts w:ascii="Arial" w:hAnsi="Arial" w:cs="Arial"/>
          <w:sz w:val="22"/>
        </w:rPr>
      </w:pPr>
    </w:p>
    <w:p w:rsidR="00905320" w:rsidRDefault="00905320" w:rsidP="0052174D">
      <w:pPr>
        <w:tabs>
          <w:tab w:val="left" w:pos="360"/>
        </w:tabs>
        <w:rPr>
          <w:rFonts w:ascii="Arial" w:hAnsi="Arial" w:cs="Arial"/>
          <w:sz w:val="22"/>
        </w:rPr>
      </w:pPr>
    </w:p>
    <w:p w:rsidR="00905320" w:rsidRPr="00E43080" w:rsidRDefault="00905320" w:rsidP="0052174D">
      <w:pPr>
        <w:tabs>
          <w:tab w:val="left" w:pos="360"/>
        </w:tabs>
        <w:rPr>
          <w:rFonts w:ascii="Arial" w:hAnsi="Arial" w:cs="Arial"/>
          <w:sz w:val="22"/>
        </w:rPr>
      </w:pPr>
    </w:p>
    <w:p w:rsidR="0052174D" w:rsidRPr="00E43080" w:rsidRDefault="00905320" w:rsidP="0052174D">
      <w:pPr>
        <w:tabs>
          <w:tab w:val="left" w:pos="360"/>
        </w:tabs>
        <w:rPr>
          <w:rFonts w:ascii="Arial" w:hAnsi="Arial" w:cs="Arial"/>
          <w:b/>
          <w:sz w:val="22"/>
          <w:u w:val="single"/>
        </w:rPr>
      </w:pPr>
      <w:r>
        <w:rPr>
          <w:rFonts w:ascii="Arial" w:hAnsi="Arial" w:cs="Arial"/>
          <w:b/>
          <w:sz w:val="22"/>
          <w:u w:val="single"/>
        </w:rPr>
        <w:lastRenderedPageBreak/>
        <w:t>X</w:t>
      </w:r>
      <w:r w:rsidR="004968D0" w:rsidRPr="00E43080">
        <w:rPr>
          <w:rFonts w:ascii="Arial" w:hAnsi="Arial" w:cs="Arial"/>
          <w:b/>
          <w:sz w:val="22"/>
          <w:u w:val="single"/>
        </w:rPr>
        <w:t xml:space="preserve">.  </w:t>
      </w:r>
      <w:r w:rsidR="00AD0246" w:rsidRPr="00E43080">
        <w:rPr>
          <w:rFonts w:ascii="Arial" w:hAnsi="Arial" w:cs="Arial"/>
          <w:b/>
          <w:sz w:val="22"/>
          <w:u w:val="single"/>
        </w:rPr>
        <w:t xml:space="preserve">Employee Right-To-Know and </w:t>
      </w:r>
      <w:r w:rsidR="00AE37D9" w:rsidRPr="00E43080">
        <w:rPr>
          <w:rFonts w:ascii="Arial" w:hAnsi="Arial" w:cs="Arial"/>
          <w:b/>
          <w:sz w:val="22"/>
          <w:u w:val="single"/>
        </w:rPr>
        <w:t>Safety Data Sheets</w:t>
      </w:r>
    </w:p>
    <w:p w:rsidR="00AD0246" w:rsidRPr="00E43080" w:rsidRDefault="00AD0246" w:rsidP="0052174D">
      <w:pPr>
        <w:tabs>
          <w:tab w:val="left" w:pos="360"/>
        </w:tabs>
        <w:rPr>
          <w:rFonts w:ascii="Arial" w:hAnsi="Arial" w:cs="Arial"/>
          <w:sz w:val="22"/>
        </w:rPr>
      </w:pPr>
      <w:r w:rsidRPr="00E43080">
        <w:rPr>
          <w:rFonts w:ascii="Arial" w:hAnsi="Arial" w:cs="Arial"/>
          <w:sz w:val="22"/>
        </w:rPr>
        <w:t>The Minnesota Employee Right-To-Know Act of 1983 and the Federal Hazard Communication Act of 1986 were adopted to ensure that employees know how to work safely with hazardous chemicals in the workplace.</w:t>
      </w:r>
    </w:p>
    <w:p w:rsidR="00AD0246" w:rsidRPr="00E43080" w:rsidRDefault="00AD0246" w:rsidP="0052174D">
      <w:pPr>
        <w:tabs>
          <w:tab w:val="left" w:pos="360"/>
        </w:tabs>
        <w:rPr>
          <w:rFonts w:ascii="Arial" w:hAnsi="Arial" w:cs="Arial"/>
          <w:sz w:val="22"/>
        </w:rPr>
      </w:pPr>
    </w:p>
    <w:p w:rsidR="00AD0246" w:rsidRPr="00E43080" w:rsidRDefault="00AD0246" w:rsidP="0052174D">
      <w:pPr>
        <w:tabs>
          <w:tab w:val="left" w:pos="360"/>
        </w:tabs>
        <w:rPr>
          <w:rFonts w:ascii="Arial" w:hAnsi="Arial" w:cs="Arial"/>
          <w:sz w:val="22"/>
        </w:rPr>
      </w:pPr>
      <w:r w:rsidRPr="00E43080">
        <w:rPr>
          <w:rFonts w:ascii="Arial" w:hAnsi="Arial" w:cs="Arial"/>
          <w:b/>
          <w:sz w:val="22"/>
        </w:rPr>
        <w:t xml:space="preserve">How does this affect me?  </w:t>
      </w:r>
      <w:r w:rsidRPr="00E43080">
        <w:rPr>
          <w:rFonts w:ascii="Arial" w:hAnsi="Arial" w:cs="Arial"/>
          <w:sz w:val="22"/>
        </w:rPr>
        <w:t>Mankato Area Public Schools has conducted a survey to determine where chemical hazards are present and as to which employees are anticipated to have routine exposure to such chemicals.  Once the determination has been made, steps are taken to provide employees with information and training on how to work safely with these materials.  Departments include: Art, Tech Ed., Science, Food Service, and Custodial &amp; Maintenance.</w:t>
      </w:r>
    </w:p>
    <w:p w:rsidR="00AD0246" w:rsidRPr="00E43080" w:rsidRDefault="00AD0246" w:rsidP="0052174D">
      <w:pPr>
        <w:tabs>
          <w:tab w:val="left" w:pos="360"/>
        </w:tabs>
        <w:rPr>
          <w:rFonts w:ascii="Arial" w:hAnsi="Arial" w:cs="Arial"/>
          <w:sz w:val="22"/>
        </w:rPr>
      </w:pPr>
    </w:p>
    <w:p w:rsidR="00AD0246" w:rsidRPr="00E43080" w:rsidRDefault="00AD0246" w:rsidP="0052174D">
      <w:pPr>
        <w:tabs>
          <w:tab w:val="left" w:pos="360"/>
        </w:tabs>
        <w:rPr>
          <w:rFonts w:ascii="Arial" w:hAnsi="Arial" w:cs="Arial"/>
          <w:sz w:val="22"/>
        </w:rPr>
      </w:pPr>
      <w:r w:rsidRPr="00E43080">
        <w:rPr>
          <w:rFonts w:ascii="Arial" w:hAnsi="Arial" w:cs="Arial"/>
          <w:b/>
          <w:sz w:val="22"/>
        </w:rPr>
        <w:t xml:space="preserve">What is a Safety Data Sheet (SDS)?  - </w:t>
      </w:r>
      <w:r w:rsidRPr="00E43080">
        <w:rPr>
          <w:rFonts w:ascii="Arial" w:hAnsi="Arial" w:cs="Arial"/>
          <w:sz w:val="22"/>
        </w:rPr>
        <w:t>This is a system of identifying properties and characteristics of a certain chemical or product to enable the end user to work knowledgeably with the product. SDS Binders are located in the specific department in which the chemical is used.  If you notice you do not have an SDS for a specific product in your area, contact the District Facilities Office at 345-5311.</w:t>
      </w:r>
    </w:p>
    <w:p w:rsidR="00AD0246" w:rsidRPr="00E43080" w:rsidRDefault="00AD0246" w:rsidP="0052174D">
      <w:pPr>
        <w:tabs>
          <w:tab w:val="left" w:pos="360"/>
        </w:tabs>
        <w:rPr>
          <w:rFonts w:ascii="Arial" w:hAnsi="Arial" w:cs="Arial"/>
          <w:sz w:val="22"/>
        </w:rPr>
      </w:pPr>
    </w:p>
    <w:p w:rsidR="00AD0246" w:rsidRPr="00E43080" w:rsidRDefault="00AD0246" w:rsidP="0052174D">
      <w:pPr>
        <w:tabs>
          <w:tab w:val="left" w:pos="360"/>
        </w:tabs>
        <w:rPr>
          <w:rFonts w:ascii="Arial" w:hAnsi="Arial" w:cs="Arial"/>
          <w:sz w:val="22"/>
        </w:rPr>
      </w:pPr>
      <w:r w:rsidRPr="00E43080">
        <w:rPr>
          <w:rFonts w:ascii="Arial" w:hAnsi="Arial" w:cs="Arial"/>
          <w:b/>
          <w:sz w:val="22"/>
        </w:rPr>
        <w:t>Product Labeling.</w:t>
      </w:r>
      <w:r w:rsidRPr="00E43080">
        <w:rPr>
          <w:rFonts w:ascii="Arial" w:hAnsi="Arial" w:cs="Arial"/>
          <w:sz w:val="22"/>
        </w:rPr>
        <w:t xml:space="preserve">  All containers with hazardous chemical substances must be labeled with the name of the chemical or product and the appropriate hazard warning.  Any employee who finds a container not labeled should label the container with the correct label or contact their supervisor. </w:t>
      </w:r>
    </w:p>
    <w:sectPr w:rsidR="00AD0246" w:rsidRPr="00E43080" w:rsidSect="00715BD4">
      <w:footerReference w:type="default" r:id="rId17"/>
      <w:pgSz w:w="12240" w:h="15840" w:code="1"/>
      <w:pgMar w:top="1440" w:right="2070" w:bottom="1440" w:left="189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2B2F" w:rsidRDefault="00482B2F" w:rsidP="00715BD4">
      <w:r>
        <w:separator/>
      </w:r>
    </w:p>
  </w:endnote>
  <w:endnote w:type="continuationSeparator" w:id="0">
    <w:p w:rsidR="00482B2F" w:rsidRDefault="00482B2F" w:rsidP="00715B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2F" w:rsidRPr="002A7161" w:rsidRDefault="00482B2F" w:rsidP="00715BD4">
    <w:pPr>
      <w:pStyle w:val="Footer"/>
      <w:jc w:val="center"/>
      <w:rPr>
        <w:rFonts w:ascii="Batang" w:eastAsia="Batang" w:hAnsi="Batang"/>
      </w:rPr>
    </w:pPr>
    <w:r w:rsidRPr="002A7161">
      <w:rPr>
        <w:rFonts w:ascii="Batang" w:eastAsia="Batang" w:hAnsi="Batang"/>
      </w:rPr>
      <w:fldChar w:fldCharType="begin"/>
    </w:r>
    <w:r w:rsidRPr="002A7161">
      <w:rPr>
        <w:rFonts w:ascii="Batang" w:eastAsia="Batang" w:hAnsi="Batang"/>
      </w:rPr>
      <w:instrText xml:space="preserve"> PAGE   \* MERGEFORMAT </w:instrText>
    </w:r>
    <w:r w:rsidRPr="002A7161">
      <w:rPr>
        <w:rFonts w:ascii="Batang" w:eastAsia="Batang" w:hAnsi="Batang"/>
      </w:rPr>
      <w:fldChar w:fldCharType="separate"/>
    </w:r>
    <w:r w:rsidRPr="00482B2F">
      <w:rPr>
        <w:rFonts w:ascii="Batang" w:eastAsia="Batang" w:hAnsi="Batang"/>
        <w:b/>
        <w:noProof/>
      </w:rPr>
      <w:t>10</w:t>
    </w:r>
    <w:r w:rsidRPr="002A7161">
      <w:rPr>
        <w:rFonts w:ascii="Batang" w:eastAsia="Batang" w:hAnsi="Batang"/>
      </w:rPr>
      <w:fldChar w:fldCharType="end"/>
    </w:r>
    <w:r w:rsidRPr="002A7161">
      <w:rPr>
        <w:rFonts w:ascii="Batang" w:eastAsia="Batang" w:hAnsi="Batang"/>
        <w:b/>
      </w:rPr>
      <w:t xml:space="preserve"> </w:t>
    </w:r>
  </w:p>
  <w:p w:rsidR="00482B2F" w:rsidRDefault="00482B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2B2F" w:rsidRDefault="00482B2F" w:rsidP="00715BD4">
      <w:r>
        <w:separator/>
      </w:r>
    </w:p>
  </w:footnote>
  <w:footnote w:type="continuationSeparator" w:id="0">
    <w:p w:rsidR="00482B2F" w:rsidRDefault="00482B2F" w:rsidP="00715B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503C3"/>
    <w:multiLevelType w:val="hybridMultilevel"/>
    <w:tmpl w:val="82E2AC16"/>
    <w:lvl w:ilvl="0" w:tplc="0409000F">
      <w:start w:val="1"/>
      <w:numFmt w:val="decimal"/>
      <w:lvlText w:val="%1."/>
      <w:lvlJc w:val="left"/>
      <w:pPr>
        <w:tabs>
          <w:tab w:val="num" w:pos="612"/>
        </w:tabs>
        <w:ind w:left="612" w:hanging="360"/>
      </w:pPr>
      <w:rPr>
        <w:rFonts w:hint="default"/>
        <w:sz w:val="22"/>
        <w:szCs w:val="22"/>
      </w:rPr>
    </w:lvl>
    <w:lvl w:ilvl="1" w:tplc="04090003" w:tentative="1">
      <w:start w:val="1"/>
      <w:numFmt w:val="bullet"/>
      <w:lvlText w:val="o"/>
      <w:lvlJc w:val="left"/>
      <w:pPr>
        <w:tabs>
          <w:tab w:val="num" w:pos="197"/>
        </w:tabs>
        <w:ind w:left="197" w:hanging="360"/>
      </w:pPr>
      <w:rPr>
        <w:rFonts w:ascii="Courier New" w:hAnsi="Courier New" w:cs="Courier New" w:hint="default"/>
      </w:rPr>
    </w:lvl>
    <w:lvl w:ilvl="2" w:tplc="04090005" w:tentative="1">
      <w:start w:val="1"/>
      <w:numFmt w:val="bullet"/>
      <w:lvlText w:val=""/>
      <w:lvlJc w:val="left"/>
      <w:pPr>
        <w:tabs>
          <w:tab w:val="num" w:pos="917"/>
        </w:tabs>
        <w:ind w:left="917" w:hanging="360"/>
      </w:pPr>
      <w:rPr>
        <w:rFonts w:ascii="Wingdings" w:hAnsi="Wingdings" w:hint="default"/>
      </w:rPr>
    </w:lvl>
    <w:lvl w:ilvl="3" w:tplc="04090001" w:tentative="1">
      <w:start w:val="1"/>
      <w:numFmt w:val="bullet"/>
      <w:lvlText w:val=""/>
      <w:lvlJc w:val="left"/>
      <w:pPr>
        <w:tabs>
          <w:tab w:val="num" w:pos="1637"/>
        </w:tabs>
        <w:ind w:left="1637" w:hanging="360"/>
      </w:pPr>
      <w:rPr>
        <w:rFonts w:ascii="Symbol" w:hAnsi="Symbol" w:hint="default"/>
      </w:rPr>
    </w:lvl>
    <w:lvl w:ilvl="4" w:tplc="04090003" w:tentative="1">
      <w:start w:val="1"/>
      <w:numFmt w:val="bullet"/>
      <w:lvlText w:val="o"/>
      <w:lvlJc w:val="left"/>
      <w:pPr>
        <w:tabs>
          <w:tab w:val="num" w:pos="2357"/>
        </w:tabs>
        <w:ind w:left="2357" w:hanging="360"/>
      </w:pPr>
      <w:rPr>
        <w:rFonts w:ascii="Courier New" w:hAnsi="Courier New" w:cs="Courier New" w:hint="default"/>
      </w:rPr>
    </w:lvl>
    <w:lvl w:ilvl="5" w:tplc="04090005" w:tentative="1">
      <w:start w:val="1"/>
      <w:numFmt w:val="bullet"/>
      <w:lvlText w:val=""/>
      <w:lvlJc w:val="left"/>
      <w:pPr>
        <w:tabs>
          <w:tab w:val="num" w:pos="3077"/>
        </w:tabs>
        <w:ind w:left="3077" w:hanging="360"/>
      </w:pPr>
      <w:rPr>
        <w:rFonts w:ascii="Wingdings" w:hAnsi="Wingdings" w:hint="default"/>
      </w:rPr>
    </w:lvl>
    <w:lvl w:ilvl="6" w:tplc="04090001" w:tentative="1">
      <w:start w:val="1"/>
      <w:numFmt w:val="bullet"/>
      <w:lvlText w:val=""/>
      <w:lvlJc w:val="left"/>
      <w:pPr>
        <w:tabs>
          <w:tab w:val="num" w:pos="3797"/>
        </w:tabs>
        <w:ind w:left="3797" w:hanging="360"/>
      </w:pPr>
      <w:rPr>
        <w:rFonts w:ascii="Symbol" w:hAnsi="Symbol" w:hint="default"/>
      </w:rPr>
    </w:lvl>
    <w:lvl w:ilvl="7" w:tplc="04090003" w:tentative="1">
      <w:start w:val="1"/>
      <w:numFmt w:val="bullet"/>
      <w:lvlText w:val="o"/>
      <w:lvlJc w:val="left"/>
      <w:pPr>
        <w:tabs>
          <w:tab w:val="num" w:pos="4517"/>
        </w:tabs>
        <w:ind w:left="4517" w:hanging="360"/>
      </w:pPr>
      <w:rPr>
        <w:rFonts w:ascii="Courier New" w:hAnsi="Courier New" w:cs="Courier New" w:hint="default"/>
      </w:rPr>
    </w:lvl>
    <w:lvl w:ilvl="8" w:tplc="04090005" w:tentative="1">
      <w:start w:val="1"/>
      <w:numFmt w:val="bullet"/>
      <w:lvlText w:val=""/>
      <w:lvlJc w:val="left"/>
      <w:pPr>
        <w:tabs>
          <w:tab w:val="num" w:pos="5237"/>
        </w:tabs>
        <w:ind w:left="5237" w:hanging="360"/>
      </w:pPr>
      <w:rPr>
        <w:rFonts w:ascii="Wingdings" w:hAnsi="Wingdings" w:hint="default"/>
      </w:rPr>
    </w:lvl>
  </w:abstractNum>
  <w:abstractNum w:abstractNumId="1">
    <w:nsid w:val="233C6AA2"/>
    <w:multiLevelType w:val="hybridMultilevel"/>
    <w:tmpl w:val="3878B428"/>
    <w:lvl w:ilvl="0" w:tplc="097AE03C">
      <w:start w:val="1"/>
      <w:numFmt w:val="decimal"/>
      <w:lvlText w:val="%1."/>
      <w:lvlJc w:val="left"/>
      <w:pPr>
        <w:tabs>
          <w:tab w:val="num" w:pos="612"/>
        </w:tabs>
        <w:ind w:left="61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5086EA3"/>
    <w:multiLevelType w:val="hybridMultilevel"/>
    <w:tmpl w:val="C6205FC6"/>
    <w:lvl w:ilvl="0" w:tplc="097AE03C">
      <w:start w:val="1"/>
      <w:numFmt w:val="decimal"/>
      <w:lvlText w:val="%1."/>
      <w:lvlJc w:val="left"/>
      <w:pPr>
        <w:tabs>
          <w:tab w:val="num" w:pos="612"/>
        </w:tabs>
        <w:ind w:left="612" w:hanging="360"/>
      </w:pPr>
      <w:rPr>
        <w:rFonts w:hint="default"/>
      </w:rPr>
    </w:lvl>
    <w:lvl w:ilvl="1" w:tplc="84623470">
      <w:start w:val="3"/>
      <w:numFmt w:val="bullet"/>
      <w:lvlText w:val="-"/>
      <w:lvlJc w:val="left"/>
      <w:pPr>
        <w:tabs>
          <w:tab w:val="num" w:pos="1332"/>
        </w:tabs>
        <w:ind w:left="1332" w:hanging="360"/>
      </w:pPr>
      <w:rPr>
        <w:rFonts w:ascii="Arial" w:eastAsia="Times New Roman" w:hAnsi="Arial" w:cs="Arial" w:hint="default"/>
      </w:rPr>
    </w:lvl>
    <w:lvl w:ilvl="2" w:tplc="0409001B" w:tentative="1">
      <w:start w:val="1"/>
      <w:numFmt w:val="lowerRoman"/>
      <w:lvlText w:val="%3."/>
      <w:lvlJc w:val="right"/>
      <w:pPr>
        <w:tabs>
          <w:tab w:val="num" w:pos="2052"/>
        </w:tabs>
        <w:ind w:left="2052" w:hanging="180"/>
      </w:pPr>
    </w:lvl>
    <w:lvl w:ilvl="3" w:tplc="0409000F" w:tentative="1">
      <w:start w:val="1"/>
      <w:numFmt w:val="decimal"/>
      <w:lvlText w:val="%4."/>
      <w:lvlJc w:val="left"/>
      <w:pPr>
        <w:tabs>
          <w:tab w:val="num" w:pos="2772"/>
        </w:tabs>
        <w:ind w:left="2772" w:hanging="360"/>
      </w:pPr>
    </w:lvl>
    <w:lvl w:ilvl="4" w:tplc="04090019" w:tentative="1">
      <w:start w:val="1"/>
      <w:numFmt w:val="lowerLetter"/>
      <w:lvlText w:val="%5."/>
      <w:lvlJc w:val="left"/>
      <w:pPr>
        <w:tabs>
          <w:tab w:val="num" w:pos="3492"/>
        </w:tabs>
        <w:ind w:left="3492" w:hanging="360"/>
      </w:pPr>
    </w:lvl>
    <w:lvl w:ilvl="5" w:tplc="0409001B" w:tentative="1">
      <w:start w:val="1"/>
      <w:numFmt w:val="lowerRoman"/>
      <w:lvlText w:val="%6."/>
      <w:lvlJc w:val="right"/>
      <w:pPr>
        <w:tabs>
          <w:tab w:val="num" w:pos="4212"/>
        </w:tabs>
        <w:ind w:left="4212" w:hanging="180"/>
      </w:pPr>
    </w:lvl>
    <w:lvl w:ilvl="6" w:tplc="0409000F" w:tentative="1">
      <w:start w:val="1"/>
      <w:numFmt w:val="decimal"/>
      <w:lvlText w:val="%7."/>
      <w:lvlJc w:val="left"/>
      <w:pPr>
        <w:tabs>
          <w:tab w:val="num" w:pos="4932"/>
        </w:tabs>
        <w:ind w:left="4932" w:hanging="360"/>
      </w:pPr>
    </w:lvl>
    <w:lvl w:ilvl="7" w:tplc="04090019" w:tentative="1">
      <w:start w:val="1"/>
      <w:numFmt w:val="lowerLetter"/>
      <w:lvlText w:val="%8."/>
      <w:lvlJc w:val="left"/>
      <w:pPr>
        <w:tabs>
          <w:tab w:val="num" w:pos="5652"/>
        </w:tabs>
        <w:ind w:left="5652" w:hanging="360"/>
      </w:pPr>
    </w:lvl>
    <w:lvl w:ilvl="8" w:tplc="0409001B" w:tentative="1">
      <w:start w:val="1"/>
      <w:numFmt w:val="lowerRoman"/>
      <w:lvlText w:val="%9."/>
      <w:lvlJc w:val="right"/>
      <w:pPr>
        <w:tabs>
          <w:tab w:val="num" w:pos="6372"/>
        </w:tabs>
        <w:ind w:left="6372" w:hanging="180"/>
      </w:pPr>
    </w:lvl>
  </w:abstractNum>
  <w:abstractNum w:abstractNumId="3">
    <w:nsid w:val="3C6A6540"/>
    <w:multiLevelType w:val="hybridMultilevel"/>
    <w:tmpl w:val="2E8C09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E92972"/>
    <w:multiLevelType w:val="hybridMultilevel"/>
    <w:tmpl w:val="7D4AF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5F7376E8"/>
    <w:multiLevelType w:val="hybridMultilevel"/>
    <w:tmpl w:val="F760A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135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AB7775"/>
    <w:multiLevelType w:val="hybridMultilevel"/>
    <w:tmpl w:val="0F2C6DA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4362C28"/>
    <w:multiLevelType w:val="hybridMultilevel"/>
    <w:tmpl w:val="6DF26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6"/>
  </w:num>
  <w:num w:numId="6">
    <w:abstractNumId w:val="7"/>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mirrorMargins/>
  <w:proofState w:spelling="clean" w:grammar="clean"/>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rsids>
    <w:rsidRoot w:val="005E2DBF"/>
    <w:rsid w:val="00003755"/>
    <w:rsid w:val="000042D2"/>
    <w:rsid w:val="00010779"/>
    <w:rsid w:val="00010ACC"/>
    <w:rsid w:val="000149A4"/>
    <w:rsid w:val="0002117A"/>
    <w:rsid w:val="000219F4"/>
    <w:rsid w:val="000223A8"/>
    <w:rsid w:val="0002786A"/>
    <w:rsid w:val="0003237E"/>
    <w:rsid w:val="00033CCC"/>
    <w:rsid w:val="0003538B"/>
    <w:rsid w:val="00040095"/>
    <w:rsid w:val="00042E0A"/>
    <w:rsid w:val="000479BF"/>
    <w:rsid w:val="00047CD6"/>
    <w:rsid w:val="0005240A"/>
    <w:rsid w:val="0005280E"/>
    <w:rsid w:val="000536E3"/>
    <w:rsid w:val="00057D38"/>
    <w:rsid w:val="000619E6"/>
    <w:rsid w:val="00061B77"/>
    <w:rsid w:val="00065767"/>
    <w:rsid w:val="00066E3B"/>
    <w:rsid w:val="0007393D"/>
    <w:rsid w:val="0007423E"/>
    <w:rsid w:val="00077E6D"/>
    <w:rsid w:val="000800C3"/>
    <w:rsid w:val="00081058"/>
    <w:rsid w:val="00087472"/>
    <w:rsid w:val="00094A31"/>
    <w:rsid w:val="000963F4"/>
    <w:rsid w:val="00097B87"/>
    <w:rsid w:val="000A011D"/>
    <w:rsid w:val="000A5054"/>
    <w:rsid w:val="000A5A5D"/>
    <w:rsid w:val="000A661A"/>
    <w:rsid w:val="000B07A9"/>
    <w:rsid w:val="000B22F8"/>
    <w:rsid w:val="000B7AC6"/>
    <w:rsid w:val="000B7FCD"/>
    <w:rsid w:val="000C471F"/>
    <w:rsid w:val="000D5790"/>
    <w:rsid w:val="000E11BC"/>
    <w:rsid w:val="000E182A"/>
    <w:rsid w:val="000E1993"/>
    <w:rsid w:val="000E1FB0"/>
    <w:rsid w:val="000F1831"/>
    <w:rsid w:val="000F4174"/>
    <w:rsid w:val="000F4BDA"/>
    <w:rsid w:val="000F50AE"/>
    <w:rsid w:val="00100DCB"/>
    <w:rsid w:val="00106DAD"/>
    <w:rsid w:val="00112CDF"/>
    <w:rsid w:val="001150F4"/>
    <w:rsid w:val="00120600"/>
    <w:rsid w:val="00122A93"/>
    <w:rsid w:val="00123F3A"/>
    <w:rsid w:val="001274EE"/>
    <w:rsid w:val="001327D8"/>
    <w:rsid w:val="001360F9"/>
    <w:rsid w:val="001447FA"/>
    <w:rsid w:val="00150688"/>
    <w:rsid w:val="00150E13"/>
    <w:rsid w:val="00153CAB"/>
    <w:rsid w:val="00154336"/>
    <w:rsid w:val="0015779C"/>
    <w:rsid w:val="00157E29"/>
    <w:rsid w:val="0016308D"/>
    <w:rsid w:val="00165012"/>
    <w:rsid w:val="001654D4"/>
    <w:rsid w:val="00165A2C"/>
    <w:rsid w:val="00166FC1"/>
    <w:rsid w:val="00174514"/>
    <w:rsid w:val="00174D01"/>
    <w:rsid w:val="001761A7"/>
    <w:rsid w:val="0017737E"/>
    <w:rsid w:val="00180530"/>
    <w:rsid w:val="00180E01"/>
    <w:rsid w:val="001850C5"/>
    <w:rsid w:val="00185E3F"/>
    <w:rsid w:val="0018640B"/>
    <w:rsid w:val="00194664"/>
    <w:rsid w:val="00196148"/>
    <w:rsid w:val="001A00A4"/>
    <w:rsid w:val="001A3FC0"/>
    <w:rsid w:val="001A7591"/>
    <w:rsid w:val="001B38BE"/>
    <w:rsid w:val="001B5AEB"/>
    <w:rsid w:val="001B72FD"/>
    <w:rsid w:val="001C0386"/>
    <w:rsid w:val="001C5058"/>
    <w:rsid w:val="001D5D5C"/>
    <w:rsid w:val="001D62AF"/>
    <w:rsid w:val="001E0A51"/>
    <w:rsid w:val="001E7DB7"/>
    <w:rsid w:val="001F206C"/>
    <w:rsid w:val="001F7BE9"/>
    <w:rsid w:val="0020497D"/>
    <w:rsid w:val="0020528A"/>
    <w:rsid w:val="00217A5A"/>
    <w:rsid w:val="00221502"/>
    <w:rsid w:val="0022172E"/>
    <w:rsid w:val="002263A0"/>
    <w:rsid w:val="00236EC8"/>
    <w:rsid w:val="00241694"/>
    <w:rsid w:val="0024757D"/>
    <w:rsid w:val="002477D4"/>
    <w:rsid w:val="002548D1"/>
    <w:rsid w:val="002560C1"/>
    <w:rsid w:val="002607E0"/>
    <w:rsid w:val="00261B56"/>
    <w:rsid w:val="00262AEA"/>
    <w:rsid w:val="00266B71"/>
    <w:rsid w:val="00275D8C"/>
    <w:rsid w:val="00290425"/>
    <w:rsid w:val="00290451"/>
    <w:rsid w:val="0029050A"/>
    <w:rsid w:val="00293ACC"/>
    <w:rsid w:val="002946DD"/>
    <w:rsid w:val="002A7161"/>
    <w:rsid w:val="002A76E2"/>
    <w:rsid w:val="002B1807"/>
    <w:rsid w:val="002C7041"/>
    <w:rsid w:val="002E399E"/>
    <w:rsid w:val="002F1928"/>
    <w:rsid w:val="002F1936"/>
    <w:rsid w:val="002F1DC8"/>
    <w:rsid w:val="002F4851"/>
    <w:rsid w:val="003023A5"/>
    <w:rsid w:val="0031223C"/>
    <w:rsid w:val="003135E9"/>
    <w:rsid w:val="0031555C"/>
    <w:rsid w:val="003235C0"/>
    <w:rsid w:val="00330CCC"/>
    <w:rsid w:val="00336372"/>
    <w:rsid w:val="003502E6"/>
    <w:rsid w:val="00356A05"/>
    <w:rsid w:val="00362024"/>
    <w:rsid w:val="003630DA"/>
    <w:rsid w:val="00365117"/>
    <w:rsid w:val="00365C14"/>
    <w:rsid w:val="00372D31"/>
    <w:rsid w:val="00375D74"/>
    <w:rsid w:val="00377F30"/>
    <w:rsid w:val="00385039"/>
    <w:rsid w:val="003928EC"/>
    <w:rsid w:val="00392C14"/>
    <w:rsid w:val="00397598"/>
    <w:rsid w:val="00397DE5"/>
    <w:rsid w:val="00397F5E"/>
    <w:rsid w:val="003A1645"/>
    <w:rsid w:val="003A7BA5"/>
    <w:rsid w:val="003B0154"/>
    <w:rsid w:val="003B151F"/>
    <w:rsid w:val="003B3759"/>
    <w:rsid w:val="003B40F0"/>
    <w:rsid w:val="003B5023"/>
    <w:rsid w:val="003B5322"/>
    <w:rsid w:val="003C53D4"/>
    <w:rsid w:val="003C66A0"/>
    <w:rsid w:val="003D0ADE"/>
    <w:rsid w:val="003D2141"/>
    <w:rsid w:val="003E115C"/>
    <w:rsid w:val="003E1164"/>
    <w:rsid w:val="003E4433"/>
    <w:rsid w:val="003F1040"/>
    <w:rsid w:val="003F1D12"/>
    <w:rsid w:val="003F2EEA"/>
    <w:rsid w:val="003F522B"/>
    <w:rsid w:val="003F60A9"/>
    <w:rsid w:val="00401036"/>
    <w:rsid w:val="004106D9"/>
    <w:rsid w:val="00416317"/>
    <w:rsid w:val="00416437"/>
    <w:rsid w:val="004176AB"/>
    <w:rsid w:val="00423951"/>
    <w:rsid w:val="00424556"/>
    <w:rsid w:val="00425BEB"/>
    <w:rsid w:val="00426AC1"/>
    <w:rsid w:val="004340F5"/>
    <w:rsid w:val="00436279"/>
    <w:rsid w:val="004367FF"/>
    <w:rsid w:val="00440B83"/>
    <w:rsid w:val="00442DB0"/>
    <w:rsid w:val="00446656"/>
    <w:rsid w:val="004517AA"/>
    <w:rsid w:val="00456309"/>
    <w:rsid w:val="00457540"/>
    <w:rsid w:val="004640E4"/>
    <w:rsid w:val="00464EB8"/>
    <w:rsid w:val="004700FF"/>
    <w:rsid w:val="004704C6"/>
    <w:rsid w:val="00470545"/>
    <w:rsid w:val="0047310B"/>
    <w:rsid w:val="004732FA"/>
    <w:rsid w:val="00476AF6"/>
    <w:rsid w:val="00476F05"/>
    <w:rsid w:val="004771BE"/>
    <w:rsid w:val="00482B2F"/>
    <w:rsid w:val="00482FD9"/>
    <w:rsid w:val="00484E7E"/>
    <w:rsid w:val="004968D0"/>
    <w:rsid w:val="004A4A19"/>
    <w:rsid w:val="004A68C7"/>
    <w:rsid w:val="004B2763"/>
    <w:rsid w:val="004B5C5D"/>
    <w:rsid w:val="004B6CA8"/>
    <w:rsid w:val="004B7808"/>
    <w:rsid w:val="004C0E82"/>
    <w:rsid w:val="004D69F1"/>
    <w:rsid w:val="004E5EFA"/>
    <w:rsid w:val="004E700B"/>
    <w:rsid w:val="004F1743"/>
    <w:rsid w:val="00511207"/>
    <w:rsid w:val="00517B00"/>
    <w:rsid w:val="00520E75"/>
    <w:rsid w:val="0052174D"/>
    <w:rsid w:val="005224F0"/>
    <w:rsid w:val="00524FE3"/>
    <w:rsid w:val="0052616F"/>
    <w:rsid w:val="0053085F"/>
    <w:rsid w:val="00535A43"/>
    <w:rsid w:val="00551FE3"/>
    <w:rsid w:val="005547D6"/>
    <w:rsid w:val="005643AA"/>
    <w:rsid w:val="00565F85"/>
    <w:rsid w:val="0057454E"/>
    <w:rsid w:val="00574CB0"/>
    <w:rsid w:val="00577CF1"/>
    <w:rsid w:val="00585A36"/>
    <w:rsid w:val="005933B4"/>
    <w:rsid w:val="005946F2"/>
    <w:rsid w:val="005A10E5"/>
    <w:rsid w:val="005A66AA"/>
    <w:rsid w:val="005B5416"/>
    <w:rsid w:val="005B79B7"/>
    <w:rsid w:val="005C1715"/>
    <w:rsid w:val="005C3E19"/>
    <w:rsid w:val="005D3E3F"/>
    <w:rsid w:val="005E1F31"/>
    <w:rsid w:val="005E2DBF"/>
    <w:rsid w:val="005E4C7A"/>
    <w:rsid w:val="005E6717"/>
    <w:rsid w:val="005F602F"/>
    <w:rsid w:val="00600EAD"/>
    <w:rsid w:val="006017EC"/>
    <w:rsid w:val="00601DE4"/>
    <w:rsid w:val="00621E99"/>
    <w:rsid w:val="0063422F"/>
    <w:rsid w:val="00646DF9"/>
    <w:rsid w:val="00647575"/>
    <w:rsid w:val="00655E8E"/>
    <w:rsid w:val="0065755F"/>
    <w:rsid w:val="00662364"/>
    <w:rsid w:val="006651CA"/>
    <w:rsid w:val="0068149A"/>
    <w:rsid w:val="006861D1"/>
    <w:rsid w:val="00690AE0"/>
    <w:rsid w:val="00694EEC"/>
    <w:rsid w:val="006B0C55"/>
    <w:rsid w:val="006C1E40"/>
    <w:rsid w:val="006C6209"/>
    <w:rsid w:val="006C69BF"/>
    <w:rsid w:val="006D2C2D"/>
    <w:rsid w:val="006D4520"/>
    <w:rsid w:val="006E5417"/>
    <w:rsid w:val="006F1845"/>
    <w:rsid w:val="006F2CE7"/>
    <w:rsid w:val="006F3512"/>
    <w:rsid w:val="006F6C5E"/>
    <w:rsid w:val="00703568"/>
    <w:rsid w:val="00703664"/>
    <w:rsid w:val="00705135"/>
    <w:rsid w:val="00712A2C"/>
    <w:rsid w:val="007134C0"/>
    <w:rsid w:val="00713B9F"/>
    <w:rsid w:val="00715BD4"/>
    <w:rsid w:val="007229E0"/>
    <w:rsid w:val="007305DE"/>
    <w:rsid w:val="007307F7"/>
    <w:rsid w:val="00735C5A"/>
    <w:rsid w:val="00767399"/>
    <w:rsid w:val="007710AC"/>
    <w:rsid w:val="007778DD"/>
    <w:rsid w:val="00785B9B"/>
    <w:rsid w:val="00791693"/>
    <w:rsid w:val="00792765"/>
    <w:rsid w:val="007A68F7"/>
    <w:rsid w:val="007B197A"/>
    <w:rsid w:val="007B4D80"/>
    <w:rsid w:val="007B51AC"/>
    <w:rsid w:val="007C3837"/>
    <w:rsid w:val="007D3722"/>
    <w:rsid w:val="007E7C3A"/>
    <w:rsid w:val="007F0C3F"/>
    <w:rsid w:val="007F2D44"/>
    <w:rsid w:val="008009CD"/>
    <w:rsid w:val="00801A91"/>
    <w:rsid w:val="0080526E"/>
    <w:rsid w:val="00812E50"/>
    <w:rsid w:val="008173C1"/>
    <w:rsid w:val="008226DA"/>
    <w:rsid w:val="00835B25"/>
    <w:rsid w:val="00844CA8"/>
    <w:rsid w:val="00850F9F"/>
    <w:rsid w:val="008553FE"/>
    <w:rsid w:val="00863B8F"/>
    <w:rsid w:val="00875D21"/>
    <w:rsid w:val="0088137F"/>
    <w:rsid w:val="00882267"/>
    <w:rsid w:val="00886EC2"/>
    <w:rsid w:val="008A08D3"/>
    <w:rsid w:val="008B337B"/>
    <w:rsid w:val="008C0082"/>
    <w:rsid w:val="008D1668"/>
    <w:rsid w:val="008D4795"/>
    <w:rsid w:val="008D4DB0"/>
    <w:rsid w:val="008D4E9D"/>
    <w:rsid w:val="008E7E8F"/>
    <w:rsid w:val="00901557"/>
    <w:rsid w:val="00905320"/>
    <w:rsid w:val="00907F8D"/>
    <w:rsid w:val="009120E3"/>
    <w:rsid w:val="0091622D"/>
    <w:rsid w:val="00925ABD"/>
    <w:rsid w:val="009334CD"/>
    <w:rsid w:val="00940A2C"/>
    <w:rsid w:val="00946875"/>
    <w:rsid w:val="009559EF"/>
    <w:rsid w:val="0095780B"/>
    <w:rsid w:val="00957B5F"/>
    <w:rsid w:val="00962EF4"/>
    <w:rsid w:val="00964110"/>
    <w:rsid w:val="00974836"/>
    <w:rsid w:val="0097794A"/>
    <w:rsid w:val="00980B95"/>
    <w:rsid w:val="00992111"/>
    <w:rsid w:val="009A65ED"/>
    <w:rsid w:val="009C35AE"/>
    <w:rsid w:val="009C57BA"/>
    <w:rsid w:val="009D46F9"/>
    <w:rsid w:val="009D5F5A"/>
    <w:rsid w:val="009D5F71"/>
    <w:rsid w:val="009D710C"/>
    <w:rsid w:val="009F14C4"/>
    <w:rsid w:val="009F1FA7"/>
    <w:rsid w:val="009F6388"/>
    <w:rsid w:val="00A02294"/>
    <w:rsid w:val="00A04C19"/>
    <w:rsid w:val="00A04E70"/>
    <w:rsid w:val="00A058EA"/>
    <w:rsid w:val="00A14B25"/>
    <w:rsid w:val="00A162C5"/>
    <w:rsid w:val="00A25A5C"/>
    <w:rsid w:val="00A3162E"/>
    <w:rsid w:val="00A40DA3"/>
    <w:rsid w:val="00A42E14"/>
    <w:rsid w:val="00A446B3"/>
    <w:rsid w:val="00A5072C"/>
    <w:rsid w:val="00A529B4"/>
    <w:rsid w:val="00A5454E"/>
    <w:rsid w:val="00A71C7F"/>
    <w:rsid w:val="00A71F31"/>
    <w:rsid w:val="00A7416A"/>
    <w:rsid w:val="00A872AE"/>
    <w:rsid w:val="00A908C6"/>
    <w:rsid w:val="00A925FD"/>
    <w:rsid w:val="00A97917"/>
    <w:rsid w:val="00AA1B00"/>
    <w:rsid w:val="00AA45E2"/>
    <w:rsid w:val="00AA5FCB"/>
    <w:rsid w:val="00AA7317"/>
    <w:rsid w:val="00AB031D"/>
    <w:rsid w:val="00AB6D60"/>
    <w:rsid w:val="00AC035A"/>
    <w:rsid w:val="00AC2DA5"/>
    <w:rsid w:val="00AC7E04"/>
    <w:rsid w:val="00AD0246"/>
    <w:rsid w:val="00AD24AB"/>
    <w:rsid w:val="00AD3E65"/>
    <w:rsid w:val="00AD6A5F"/>
    <w:rsid w:val="00AE37D9"/>
    <w:rsid w:val="00AF21E1"/>
    <w:rsid w:val="00AF2E9F"/>
    <w:rsid w:val="00AF4ACF"/>
    <w:rsid w:val="00AF7A0F"/>
    <w:rsid w:val="00B03A98"/>
    <w:rsid w:val="00B1081F"/>
    <w:rsid w:val="00B26699"/>
    <w:rsid w:val="00B27411"/>
    <w:rsid w:val="00B31483"/>
    <w:rsid w:val="00B32407"/>
    <w:rsid w:val="00B32F10"/>
    <w:rsid w:val="00B42BF4"/>
    <w:rsid w:val="00B50CE5"/>
    <w:rsid w:val="00B5139E"/>
    <w:rsid w:val="00B541D1"/>
    <w:rsid w:val="00B55945"/>
    <w:rsid w:val="00B57558"/>
    <w:rsid w:val="00B630AB"/>
    <w:rsid w:val="00B64F5C"/>
    <w:rsid w:val="00B767BD"/>
    <w:rsid w:val="00B8080A"/>
    <w:rsid w:val="00B80A19"/>
    <w:rsid w:val="00B80AD8"/>
    <w:rsid w:val="00B82BDD"/>
    <w:rsid w:val="00B848CE"/>
    <w:rsid w:val="00B8623A"/>
    <w:rsid w:val="00B87DD5"/>
    <w:rsid w:val="00B9121B"/>
    <w:rsid w:val="00B9225A"/>
    <w:rsid w:val="00B926DE"/>
    <w:rsid w:val="00B97ED0"/>
    <w:rsid w:val="00BA255B"/>
    <w:rsid w:val="00BA47D7"/>
    <w:rsid w:val="00BA4B65"/>
    <w:rsid w:val="00BB043D"/>
    <w:rsid w:val="00BB5FF5"/>
    <w:rsid w:val="00BC04C3"/>
    <w:rsid w:val="00BC3A2C"/>
    <w:rsid w:val="00BD69E0"/>
    <w:rsid w:val="00BE4951"/>
    <w:rsid w:val="00BE65A0"/>
    <w:rsid w:val="00BF0302"/>
    <w:rsid w:val="00BF69B0"/>
    <w:rsid w:val="00BF799E"/>
    <w:rsid w:val="00C07D69"/>
    <w:rsid w:val="00C24583"/>
    <w:rsid w:val="00C27B27"/>
    <w:rsid w:val="00C30552"/>
    <w:rsid w:val="00C32BF8"/>
    <w:rsid w:val="00C32E3D"/>
    <w:rsid w:val="00C35EE8"/>
    <w:rsid w:val="00C40057"/>
    <w:rsid w:val="00C41AFA"/>
    <w:rsid w:val="00C46904"/>
    <w:rsid w:val="00C46917"/>
    <w:rsid w:val="00C53A1F"/>
    <w:rsid w:val="00C61AB4"/>
    <w:rsid w:val="00C63E39"/>
    <w:rsid w:val="00C661A2"/>
    <w:rsid w:val="00C66A87"/>
    <w:rsid w:val="00C71FF0"/>
    <w:rsid w:val="00C724B8"/>
    <w:rsid w:val="00C8369F"/>
    <w:rsid w:val="00C8411F"/>
    <w:rsid w:val="00C87E86"/>
    <w:rsid w:val="00C956AD"/>
    <w:rsid w:val="00C97421"/>
    <w:rsid w:val="00CA04C5"/>
    <w:rsid w:val="00CA19CA"/>
    <w:rsid w:val="00CA580A"/>
    <w:rsid w:val="00CA628B"/>
    <w:rsid w:val="00CB2736"/>
    <w:rsid w:val="00CB28E9"/>
    <w:rsid w:val="00CB603F"/>
    <w:rsid w:val="00CC0F25"/>
    <w:rsid w:val="00CC1759"/>
    <w:rsid w:val="00CD2B46"/>
    <w:rsid w:val="00CD3618"/>
    <w:rsid w:val="00CD5419"/>
    <w:rsid w:val="00CE2CC8"/>
    <w:rsid w:val="00CE34CC"/>
    <w:rsid w:val="00CF19E5"/>
    <w:rsid w:val="00CF4A8D"/>
    <w:rsid w:val="00CF5006"/>
    <w:rsid w:val="00D1372D"/>
    <w:rsid w:val="00D177C2"/>
    <w:rsid w:val="00D2324B"/>
    <w:rsid w:val="00D27AEB"/>
    <w:rsid w:val="00D32A8C"/>
    <w:rsid w:val="00D33C13"/>
    <w:rsid w:val="00D430C4"/>
    <w:rsid w:val="00D50299"/>
    <w:rsid w:val="00D5042B"/>
    <w:rsid w:val="00D54B87"/>
    <w:rsid w:val="00D732D0"/>
    <w:rsid w:val="00D750E2"/>
    <w:rsid w:val="00D76FB0"/>
    <w:rsid w:val="00D82040"/>
    <w:rsid w:val="00D830FE"/>
    <w:rsid w:val="00D92DE9"/>
    <w:rsid w:val="00D961E0"/>
    <w:rsid w:val="00DA1FD0"/>
    <w:rsid w:val="00DB13A6"/>
    <w:rsid w:val="00DB47EE"/>
    <w:rsid w:val="00DB4FA6"/>
    <w:rsid w:val="00DD27B1"/>
    <w:rsid w:val="00DD28C8"/>
    <w:rsid w:val="00DD374B"/>
    <w:rsid w:val="00DD6325"/>
    <w:rsid w:val="00DE0BFC"/>
    <w:rsid w:val="00DE3B9C"/>
    <w:rsid w:val="00DE616A"/>
    <w:rsid w:val="00DF1268"/>
    <w:rsid w:val="00DF4717"/>
    <w:rsid w:val="00E00D3A"/>
    <w:rsid w:val="00E02A8B"/>
    <w:rsid w:val="00E0417C"/>
    <w:rsid w:val="00E0751A"/>
    <w:rsid w:val="00E07704"/>
    <w:rsid w:val="00E07AE4"/>
    <w:rsid w:val="00E07CD3"/>
    <w:rsid w:val="00E1185A"/>
    <w:rsid w:val="00E15C08"/>
    <w:rsid w:val="00E1614F"/>
    <w:rsid w:val="00E16500"/>
    <w:rsid w:val="00E1706C"/>
    <w:rsid w:val="00E23E50"/>
    <w:rsid w:val="00E24A63"/>
    <w:rsid w:val="00E24E06"/>
    <w:rsid w:val="00E264E4"/>
    <w:rsid w:val="00E2739F"/>
    <w:rsid w:val="00E31949"/>
    <w:rsid w:val="00E33FF9"/>
    <w:rsid w:val="00E36314"/>
    <w:rsid w:val="00E43080"/>
    <w:rsid w:val="00E44C12"/>
    <w:rsid w:val="00E46FDE"/>
    <w:rsid w:val="00E504C4"/>
    <w:rsid w:val="00E51228"/>
    <w:rsid w:val="00E530EF"/>
    <w:rsid w:val="00E556A7"/>
    <w:rsid w:val="00E562D9"/>
    <w:rsid w:val="00E6354D"/>
    <w:rsid w:val="00E733CD"/>
    <w:rsid w:val="00E838C1"/>
    <w:rsid w:val="00E91E1E"/>
    <w:rsid w:val="00E923FF"/>
    <w:rsid w:val="00EA0D19"/>
    <w:rsid w:val="00EA54F7"/>
    <w:rsid w:val="00EA5D27"/>
    <w:rsid w:val="00EB4AC2"/>
    <w:rsid w:val="00EB59C9"/>
    <w:rsid w:val="00EB7BC9"/>
    <w:rsid w:val="00EC22BB"/>
    <w:rsid w:val="00EC5439"/>
    <w:rsid w:val="00EC64D5"/>
    <w:rsid w:val="00EE20CE"/>
    <w:rsid w:val="00EE2D21"/>
    <w:rsid w:val="00EE71B9"/>
    <w:rsid w:val="00EE7D9D"/>
    <w:rsid w:val="00EF525D"/>
    <w:rsid w:val="00EF6309"/>
    <w:rsid w:val="00EF76D4"/>
    <w:rsid w:val="00F067B3"/>
    <w:rsid w:val="00F13056"/>
    <w:rsid w:val="00F168C9"/>
    <w:rsid w:val="00F23978"/>
    <w:rsid w:val="00F37CAB"/>
    <w:rsid w:val="00F47886"/>
    <w:rsid w:val="00F51FBB"/>
    <w:rsid w:val="00F52E18"/>
    <w:rsid w:val="00F55545"/>
    <w:rsid w:val="00F562C5"/>
    <w:rsid w:val="00F5678E"/>
    <w:rsid w:val="00F62D6C"/>
    <w:rsid w:val="00F6331D"/>
    <w:rsid w:val="00F638E6"/>
    <w:rsid w:val="00F6706A"/>
    <w:rsid w:val="00F679CB"/>
    <w:rsid w:val="00F71136"/>
    <w:rsid w:val="00F72A45"/>
    <w:rsid w:val="00F73996"/>
    <w:rsid w:val="00F73E29"/>
    <w:rsid w:val="00F85023"/>
    <w:rsid w:val="00F86F19"/>
    <w:rsid w:val="00F9253D"/>
    <w:rsid w:val="00F936D9"/>
    <w:rsid w:val="00FA3075"/>
    <w:rsid w:val="00FA4505"/>
    <w:rsid w:val="00FB3C16"/>
    <w:rsid w:val="00FB625D"/>
    <w:rsid w:val="00FB6384"/>
    <w:rsid w:val="00FC334F"/>
    <w:rsid w:val="00FC5745"/>
    <w:rsid w:val="00FC6E3A"/>
    <w:rsid w:val="00FD2E8D"/>
    <w:rsid w:val="00FD4131"/>
    <w:rsid w:val="00FD6449"/>
    <w:rsid w:val="00FE58E3"/>
    <w:rsid w:val="00FF4F4B"/>
    <w:rsid w:val="00FF5927"/>
    <w:rsid w:val="00FF7B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DB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2DBF"/>
    <w:rPr>
      <w:rFonts w:ascii="Tahoma" w:hAnsi="Tahoma" w:cs="Tahoma"/>
      <w:sz w:val="16"/>
      <w:szCs w:val="16"/>
    </w:rPr>
  </w:style>
  <w:style w:type="character" w:customStyle="1" w:styleId="BalloonTextChar">
    <w:name w:val="Balloon Text Char"/>
    <w:basedOn w:val="DefaultParagraphFont"/>
    <w:link w:val="BalloonText"/>
    <w:uiPriority w:val="99"/>
    <w:semiHidden/>
    <w:rsid w:val="005E2DBF"/>
    <w:rPr>
      <w:rFonts w:ascii="Tahoma" w:eastAsia="Times New Roman" w:hAnsi="Tahoma" w:cs="Tahoma"/>
      <w:sz w:val="16"/>
      <w:szCs w:val="16"/>
    </w:rPr>
  </w:style>
  <w:style w:type="paragraph" w:styleId="Header">
    <w:name w:val="header"/>
    <w:basedOn w:val="Normal"/>
    <w:link w:val="HeaderChar"/>
    <w:uiPriority w:val="99"/>
    <w:semiHidden/>
    <w:unhideWhenUsed/>
    <w:rsid w:val="00715BD4"/>
    <w:pPr>
      <w:tabs>
        <w:tab w:val="center" w:pos="4680"/>
        <w:tab w:val="right" w:pos="9360"/>
      </w:tabs>
    </w:pPr>
  </w:style>
  <w:style w:type="character" w:customStyle="1" w:styleId="HeaderChar">
    <w:name w:val="Header Char"/>
    <w:basedOn w:val="DefaultParagraphFont"/>
    <w:link w:val="Header"/>
    <w:uiPriority w:val="99"/>
    <w:semiHidden/>
    <w:rsid w:val="00715BD4"/>
    <w:rPr>
      <w:rFonts w:ascii="Times New Roman" w:eastAsia="Times New Roman" w:hAnsi="Times New Roman" w:cs="Times New Roman"/>
      <w:sz w:val="24"/>
    </w:rPr>
  </w:style>
  <w:style w:type="paragraph" w:styleId="Footer">
    <w:name w:val="footer"/>
    <w:basedOn w:val="Normal"/>
    <w:link w:val="FooterChar"/>
    <w:uiPriority w:val="99"/>
    <w:unhideWhenUsed/>
    <w:rsid w:val="00715BD4"/>
    <w:pPr>
      <w:tabs>
        <w:tab w:val="center" w:pos="4680"/>
        <w:tab w:val="right" w:pos="9360"/>
      </w:tabs>
    </w:pPr>
  </w:style>
  <w:style w:type="character" w:customStyle="1" w:styleId="FooterChar">
    <w:name w:val="Footer Char"/>
    <w:basedOn w:val="DefaultParagraphFont"/>
    <w:link w:val="Footer"/>
    <w:uiPriority w:val="99"/>
    <w:rsid w:val="00715BD4"/>
    <w:rPr>
      <w:rFonts w:ascii="Times New Roman" w:eastAsia="Times New Roman" w:hAnsi="Times New Roman" w:cs="Times New Roman"/>
      <w:sz w:val="24"/>
    </w:rPr>
  </w:style>
  <w:style w:type="character" w:styleId="Hyperlink">
    <w:name w:val="Hyperlink"/>
    <w:basedOn w:val="DefaultParagraphFont"/>
    <w:uiPriority w:val="99"/>
    <w:unhideWhenUsed/>
    <w:rsid w:val="00E556A7"/>
    <w:rPr>
      <w:color w:val="0000FF" w:themeColor="hyperlink"/>
      <w:u w:val="single"/>
    </w:rPr>
  </w:style>
  <w:style w:type="table" w:styleId="TableGrid">
    <w:name w:val="Table Grid"/>
    <w:basedOn w:val="TableNormal"/>
    <w:uiPriority w:val="59"/>
    <w:rsid w:val="002E39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F19E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ITALWorkLife.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BEDDF7E-D716-451D-8C37-D7A84F91C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10</Pages>
  <Words>2273</Words>
  <Characters>12959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jlundq1</dc:creator>
  <cp:lastModifiedBy>jlundq1</cp:lastModifiedBy>
  <cp:revision>19</cp:revision>
  <cp:lastPrinted>2017-08-30T13:47:00Z</cp:lastPrinted>
  <dcterms:created xsi:type="dcterms:W3CDTF">2017-08-09T12:47:00Z</dcterms:created>
  <dcterms:modified xsi:type="dcterms:W3CDTF">2017-08-30T14:09:00Z</dcterms:modified>
</cp:coreProperties>
</file>