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377" w:rsidRPr="009008EC" w:rsidRDefault="00425377" w:rsidP="00425377">
      <w:pPr>
        <w:keepNext/>
        <w:shd w:val="clear" w:color="auto" w:fill="FFFFFF"/>
        <w:outlineLvl w:val="0"/>
        <w:rPr>
          <w:rFonts w:ascii="Helvetica" w:eastAsia="Times New Roman" w:hAnsi="Helvetica" w:cs="Times New Roman"/>
          <w:b/>
          <w:color w:val="000000"/>
          <w:kern w:val="32"/>
          <w:sz w:val="27"/>
          <w:szCs w:val="27"/>
          <w:lang w:val="es-ES_tradnl"/>
        </w:rPr>
      </w:pPr>
      <w:proofErr w:type="spellStart"/>
      <w:r w:rsidRPr="009008EC">
        <w:rPr>
          <w:rFonts w:ascii="Helvetica" w:eastAsia="Times New Roman" w:hAnsi="Helvetica" w:cs="Times New Roman"/>
          <w:b/>
          <w:color w:val="000000"/>
          <w:kern w:val="32"/>
          <w:sz w:val="27"/>
          <w:szCs w:val="27"/>
          <w:lang w:val="es-ES_tradnl"/>
        </w:rPr>
        <w:t>ParentVue</w:t>
      </w:r>
      <w:proofErr w:type="spellEnd"/>
    </w:p>
    <w:p w:rsidR="00425377" w:rsidRPr="009008EC" w:rsidRDefault="009008EC" w:rsidP="00425377">
      <w:pPr>
        <w:rPr>
          <w:rFonts w:ascii="Times" w:eastAsia="Times New Roman" w:hAnsi="Times" w:cs="Times New Roman"/>
          <w:sz w:val="20"/>
          <w:szCs w:val="20"/>
          <w:lang w:val="es-ES_tradnl"/>
        </w:rPr>
      </w:pPr>
      <w:r>
        <w:rPr>
          <w:rFonts w:ascii="Calibri" w:eastAsia="Times New Roman" w:hAnsi="Calibri" w:cs="Times New Roman"/>
          <w:color w:val="333333"/>
          <w:sz w:val="21"/>
          <w:szCs w:val="21"/>
          <w:shd w:val="clear" w:color="auto" w:fill="FFFFFF"/>
          <w:lang w:val="es-ES_tradnl"/>
        </w:rPr>
        <w:t xml:space="preserve">El </w:t>
      </w:r>
      <w:r w:rsidR="00425377" w:rsidRPr="009008EC">
        <w:rPr>
          <w:rFonts w:ascii="Calibri" w:eastAsia="Times New Roman" w:hAnsi="Calibri" w:cs="Times New Roman"/>
          <w:color w:val="333333"/>
          <w:sz w:val="21"/>
          <w:szCs w:val="21"/>
          <w:shd w:val="clear" w:color="auto" w:fill="FFFFFF"/>
          <w:lang w:val="es-ES_tradnl"/>
        </w:rPr>
        <w:t xml:space="preserve">Distrito Escolar de </w:t>
      </w:r>
      <w:proofErr w:type="spellStart"/>
      <w:r w:rsidR="00425377" w:rsidRPr="009008EC">
        <w:rPr>
          <w:rFonts w:ascii="Calibri" w:eastAsia="Times New Roman" w:hAnsi="Calibri" w:cs="Times New Roman"/>
          <w:color w:val="333333"/>
          <w:sz w:val="21"/>
          <w:szCs w:val="21"/>
          <w:shd w:val="clear" w:color="auto" w:fill="FFFFFF"/>
          <w:lang w:val="es-ES_tradnl"/>
        </w:rPr>
        <w:t>Northshore</w:t>
      </w:r>
      <w:proofErr w:type="spellEnd"/>
      <w:r w:rsidR="00425377" w:rsidRPr="009008EC">
        <w:rPr>
          <w:rFonts w:ascii="Calibri" w:eastAsia="Times New Roman" w:hAnsi="Calibri" w:cs="Times New Roman"/>
          <w:color w:val="333333"/>
          <w:sz w:val="21"/>
          <w:szCs w:val="21"/>
          <w:shd w:val="clear" w:color="auto" w:fill="FFFFFF"/>
          <w:lang w:val="es-ES_tradnl"/>
        </w:rPr>
        <w:t xml:space="preserve"> implementó un nuevo sitio de web llamada </w:t>
      </w:r>
      <w:proofErr w:type="spellStart"/>
      <w:r w:rsidR="00425377" w:rsidRPr="009008EC">
        <w:rPr>
          <w:rFonts w:ascii="Calibri" w:eastAsia="Times New Roman" w:hAnsi="Calibri" w:cs="Times New Roman"/>
          <w:color w:val="333333"/>
          <w:sz w:val="21"/>
          <w:szCs w:val="21"/>
          <w:shd w:val="clear" w:color="auto" w:fill="FFFFFF"/>
          <w:lang w:val="es-ES_tradnl"/>
        </w:rPr>
        <w:t>ParentVue</w:t>
      </w:r>
      <w:proofErr w:type="spellEnd"/>
      <w:r w:rsidR="00425377" w:rsidRPr="009008EC">
        <w:rPr>
          <w:rFonts w:ascii="Calibri" w:eastAsia="Times New Roman" w:hAnsi="Calibri" w:cs="Times New Roman"/>
          <w:color w:val="333333"/>
          <w:sz w:val="21"/>
          <w:szCs w:val="21"/>
          <w:shd w:val="clear" w:color="auto" w:fill="FFFFFF"/>
          <w:lang w:val="es-ES_tradnl"/>
        </w:rPr>
        <w:t xml:space="preserve">, donde los padres pueden encontrar la siguiente </w:t>
      </w:r>
      <w:r w:rsidRPr="009008EC">
        <w:rPr>
          <w:rFonts w:ascii="Calibri" w:eastAsia="Times New Roman" w:hAnsi="Calibri" w:cs="Times New Roman"/>
          <w:color w:val="333333"/>
          <w:sz w:val="21"/>
          <w:szCs w:val="21"/>
          <w:shd w:val="clear" w:color="auto" w:fill="FFFFFF"/>
          <w:lang w:val="es-ES_tradnl"/>
        </w:rPr>
        <w:t>información</w:t>
      </w:r>
      <w:r w:rsidR="00425377" w:rsidRPr="009008EC">
        <w:rPr>
          <w:rFonts w:ascii="Calibri" w:eastAsia="Times New Roman" w:hAnsi="Calibri" w:cs="Times New Roman"/>
          <w:color w:val="333333"/>
          <w:sz w:val="21"/>
          <w:szCs w:val="21"/>
          <w:shd w:val="clear" w:color="auto" w:fill="FFFFFF"/>
          <w:lang w:val="es-ES_tradnl"/>
        </w:rPr>
        <w:t xml:space="preserve">. </w:t>
      </w:r>
    </w:p>
    <w:p w:rsidR="00425377" w:rsidRPr="009008EC" w:rsidRDefault="00425377" w:rsidP="00425377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</w:pPr>
      <w:r w:rsidRP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 xml:space="preserve">Calificaciones, </w:t>
      </w:r>
      <w:r w:rsid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>grados</w:t>
      </w:r>
      <w:r w:rsidRP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 xml:space="preserve">, </w:t>
      </w:r>
      <w:r w:rsid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>tareas que faltan,</w:t>
      </w:r>
      <w:r w:rsidRP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 xml:space="preserve"> etc. </w:t>
      </w:r>
    </w:p>
    <w:p w:rsidR="00425377" w:rsidRPr="009008EC" w:rsidRDefault="00425377" w:rsidP="00425377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</w:pPr>
      <w:r w:rsidRP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>Asistencia</w:t>
      </w:r>
    </w:p>
    <w:p w:rsidR="00425377" w:rsidRPr="009008EC" w:rsidRDefault="009008EC" w:rsidP="00425377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</w:pPr>
      <w:r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>horario</w:t>
      </w:r>
      <w:r w:rsidR="00425377" w:rsidRP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 xml:space="preserve"> de clases</w:t>
      </w:r>
    </w:p>
    <w:p w:rsidR="00425377" w:rsidRPr="009008EC" w:rsidRDefault="00425377" w:rsidP="00425377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</w:pPr>
      <w:r w:rsidRP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 xml:space="preserve">Historia </w:t>
      </w:r>
      <w:r w:rsid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 xml:space="preserve">académico </w:t>
      </w:r>
    </w:p>
    <w:p w:rsidR="00425377" w:rsidRPr="009008EC" w:rsidRDefault="00425377" w:rsidP="00425377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</w:pPr>
      <w:r w:rsidRP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>Estado de graduación</w:t>
      </w:r>
    </w:p>
    <w:p w:rsidR="00425377" w:rsidRPr="009008EC" w:rsidRDefault="00425377" w:rsidP="00425377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</w:pPr>
      <w:r w:rsidRP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>Información de escuela</w:t>
      </w:r>
    </w:p>
    <w:p w:rsidR="00425377" w:rsidRPr="009008EC" w:rsidRDefault="00425377" w:rsidP="00425377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</w:pPr>
      <w:r w:rsidRP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>Información demográfica</w:t>
      </w:r>
    </w:p>
    <w:p w:rsidR="00425377" w:rsidRDefault="00425377" w:rsidP="00425377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</w:pPr>
      <w:r w:rsidRP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>Fechas de inmunización</w:t>
      </w:r>
    </w:p>
    <w:p w:rsidR="009008EC" w:rsidRPr="009008EC" w:rsidRDefault="009008EC" w:rsidP="00425377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</w:pPr>
      <w:r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>Información de contacto</w:t>
      </w:r>
    </w:p>
    <w:p w:rsidR="00425377" w:rsidRPr="009008EC" w:rsidRDefault="00425377" w:rsidP="00425377">
      <w:pPr>
        <w:shd w:val="clear" w:color="auto" w:fill="FFFFFF"/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</w:pPr>
      <w:r w:rsidRP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> </w:t>
      </w:r>
    </w:p>
    <w:p w:rsidR="00425377" w:rsidRPr="009008EC" w:rsidRDefault="00425377" w:rsidP="00425377">
      <w:pPr>
        <w:shd w:val="clear" w:color="auto" w:fill="FFFFFF"/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</w:pPr>
      <w:r w:rsidRPr="009008EC">
        <w:rPr>
          <w:rFonts w:ascii="Calibri" w:eastAsia="Times New Roman" w:hAnsi="Calibri" w:cs="Times New Roman"/>
          <w:b/>
          <w:bCs/>
          <w:color w:val="333333"/>
          <w:lang w:val="es-ES_tradnl"/>
        </w:rPr>
        <w:t>Configuración de una cuenta</w:t>
      </w:r>
    </w:p>
    <w:p w:rsidR="00425377" w:rsidRPr="009008EC" w:rsidRDefault="00425377" w:rsidP="00425377">
      <w:pPr>
        <w:shd w:val="clear" w:color="auto" w:fill="FFFFFF"/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</w:pPr>
      <w:r w:rsidRP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 xml:space="preserve">Un solo nombre de usuario y contraseña </w:t>
      </w:r>
      <w:r w:rsid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>da acceso</w:t>
      </w:r>
      <w:r w:rsidRP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 xml:space="preserve"> a la información</w:t>
      </w:r>
      <w:r w:rsid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 xml:space="preserve"> de todos</w:t>
      </w:r>
      <w:r w:rsidRP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 xml:space="preserve"> sus hijos, sin importar el grado o </w:t>
      </w:r>
      <w:r w:rsid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>escuela</w:t>
      </w:r>
      <w:r w:rsidRP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>.</w:t>
      </w:r>
    </w:p>
    <w:p w:rsidR="00425377" w:rsidRPr="009008EC" w:rsidRDefault="00425377" w:rsidP="00425377">
      <w:pPr>
        <w:shd w:val="clear" w:color="auto" w:fill="FFFFFF"/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</w:pPr>
      <w:r w:rsidRP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> </w:t>
      </w:r>
    </w:p>
    <w:p w:rsidR="009008EC" w:rsidRDefault="009008EC" w:rsidP="00425377">
      <w:pPr>
        <w:shd w:val="clear" w:color="auto" w:fill="FFFFFF"/>
        <w:rPr>
          <w:rFonts w:ascii="Calibri" w:eastAsia="Times New Roman" w:hAnsi="Calibri" w:cs="Times New Roman"/>
          <w:b/>
          <w:color w:val="333333"/>
          <w:sz w:val="21"/>
          <w:szCs w:val="21"/>
          <w:lang w:val="es-ES_tradnl"/>
        </w:rPr>
      </w:pPr>
      <w:r w:rsidRPr="009008EC">
        <w:rPr>
          <w:rFonts w:ascii="Calibri" w:eastAsia="Times New Roman" w:hAnsi="Calibri" w:cs="Times New Roman"/>
          <w:b/>
          <w:color w:val="333333"/>
          <w:sz w:val="21"/>
          <w:szCs w:val="21"/>
          <w:u w:val="single"/>
          <w:lang w:val="es-ES_tradnl"/>
        </w:rPr>
        <w:t>Primer paso</w:t>
      </w:r>
      <w:r>
        <w:rPr>
          <w:rFonts w:ascii="Calibri" w:eastAsia="Times New Roman" w:hAnsi="Calibri" w:cs="Times New Roman"/>
          <w:b/>
          <w:color w:val="333333"/>
          <w:sz w:val="21"/>
          <w:szCs w:val="21"/>
          <w:lang w:val="es-ES_tradnl"/>
        </w:rPr>
        <w:t xml:space="preserve">: </w:t>
      </w:r>
    </w:p>
    <w:p w:rsidR="009008EC" w:rsidRPr="009008EC" w:rsidRDefault="00425377" w:rsidP="00425377">
      <w:pPr>
        <w:shd w:val="clear" w:color="auto" w:fill="FFFFFF"/>
        <w:rPr>
          <w:rFonts w:ascii="Calibri" w:eastAsia="Times New Roman" w:hAnsi="Calibri" w:cs="Times New Roman"/>
          <w:b/>
          <w:color w:val="333333"/>
          <w:sz w:val="21"/>
          <w:szCs w:val="21"/>
          <w:lang w:val="es-ES_tradnl"/>
        </w:rPr>
      </w:pPr>
      <w:r w:rsidRPr="009008EC">
        <w:rPr>
          <w:rFonts w:ascii="Calibri" w:eastAsia="Times New Roman" w:hAnsi="Calibri" w:cs="Times New Roman"/>
          <w:b/>
          <w:color w:val="333333"/>
          <w:sz w:val="21"/>
          <w:szCs w:val="21"/>
          <w:lang w:val="es-ES_tradnl"/>
        </w:rPr>
        <w:t>Los padres necesitarán una clave de activación de la cuenta que será proporcionado por la escuela para crear una cuenta. </w:t>
      </w:r>
      <w:r w:rsidR="009008EC">
        <w:rPr>
          <w:rFonts w:ascii="Calibri" w:eastAsia="Times New Roman" w:hAnsi="Calibri" w:cs="Times New Roman"/>
          <w:b/>
          <w:color w:val="333333"/>
          <w:sz w:val="21"/>
          <w:szCs w:val="21"/>
          <w:lang w:val="es-ES_tradnl"/>
        </w:rPr>
        <w:t xml:space="preserve"> Póngase en contacto con Patty Roberts al (425) 408-6718 o proberts2@nsd.org.</w:t>
      </w:r>
    </w:p>
    <w:p w:rsidR="009008EC" w:rsidRDefault="009008EC" w:rsidP="00425377">
      <w:pPr>
        <w:shd w:val="clear" w:color="auto" w:fill="FFFFFF"/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</w:pPr>
    </w:p>
    <w:p w:rsidR="00425377" w:rsidRPr="009008EC" w:rsidRDefault="009008EC" w:rsidP="00425377">
      <w:pPr>
        <w:shd w:val="clear" w:color="auto" w:fill="FFFFFF"/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</w:pPr>
      <w:r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>Una vez que tengan la clave de activación, l</w:t>
      </w:r>
      <w:r w:rsidR="00425377" w:rsidRP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>os padres pueden c</w:t>
      </w:r>
      <w:r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 xml:space="preserve">rear una cuenta siguiendo estos </w:t>
      </w:r>
      <w:r w:rsidR="00425377" w:rsidRP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>pasos:</w:t>
      </w:r>
    </w:p>
    <w:p w:rsidR="00425377" w:rsidRPr="009008EC" w:rsidRDefault="009008EC" w:rsidP="00425377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</w:pPr>
      <w:r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>Vaya a</w:t>
      </w:r>
      <w:r w:rsidR="00425377" w:rsidRP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> </w:t>
      </w:r>
      <w:r w:rsidR="00425377" w:rsidRP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fldChar w:fldCharType="begin"/>
      </w:r>
      <w:r w:rsidR="00425377" w:rsidRP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instrText xml:space="preserve"> HYPERLINK "https://parentvue.nsd.org/Login_Parent_PXP.aspx" \t "_blank" </w:instrText>
      </w:r>
      <w:r w:rsidR="00425377" w:rsidRP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</w:r>
      <w:r w:rsidR="00425377" w:rsidRP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fldChar w:fldCharType="separate"/>
      </w:r>
      <w:r w:rsidR="00425377" w:rsidRPr="009008EC">
        <w:rPr>
          <w:rFonts w:ascii="Calibri" w:eastAsia="Times New Roman" w:hAnsi="Calibri" w:cs="Times New Roman"/>
          <w:color w:val="0000FF"/>
          <w:sz w:val="21"/>
          <w:szCs w:val="21"/>
          <w:u w:val="single"/>
          <w:lang w:val="es-ES_tradnl"/>
        </w:rPr>
        <w:t>https://parentvue.nsd.org/Login_Parent_PXP.aspx</w:t>
      </w:r>
      <w:r w:rsidR="00425377" w:rsidRP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fldChar w:fldCharType="end"/>
      </w:r>
      <w:r w:rsidR="00425377" w:rsidRP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> </w:t>
      </w:r>
    </w:p>
    <w:p w:rsidR="00425377" w:rsidRPr="009008EC" w:rsidRDefault="00425377" w:rsidP="00425377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</w:pPr>
      <w:r w:rsidRP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>Haga clic en </w:t>
      </w:r>
      <w:r w:rsidRPr="009008EC">
        <w:rPr>
          <w:rFonts w:ascii="Calibri" w:eastAsia="Times New Roman" w:hAnsi="Calibri" w:cs="Times New Roman"/>
          <w:b/>
          <w:bCs/>
          <w:color w:val="333333"/>
          <w:sz w:val="21"/>
          <w:szCs w:val="21"/>
          <w:lang w:val="es-ES_tradnl"/>
        </w:rPr>
        <w:t>Tengo una clave de activación y la necesidad de crear mi cuenta</w:t>
      </w:r>
      <w:r w:rsid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>.  Aparecerá</w:t>
      </w:r>
      <w:r w:rsidRP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 xml:space="preserve"> </w:t>
      </w:r>
      <w:r w:rsid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>la</w:t>
      </w:r>
      <w:r w:rsidRP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 xml:space="preserve"> </w:t>
      </w:r>
      <w:r w:rsid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>d</w:t>
      </w:r>
      <w:r w:rsidRP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>eclaración de privacidad del distrito.</w:t>
      </w:r>
    </w:p>
    <w:p w:rsidR="00425377" w:rsidRPr="009008EC" w:rsidRDefault="00425377" w:rsidP="00425377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</w:pPr>
      <w:r w:rsidRP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>Le</w:t>
      </w:r>
      <w:r w:rsid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>a</w:t>
      </w:r>
      <w:r w:rsidRP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 xml:space="preserve"> y acept</w:t>
      </w:r>
      <w:r w:rsid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>a</w:t>
      </w:r>
      <w:r w:rsidRP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 xml:space="preserve"> la declaración de privacidad haciendo clic en el</w:t>
      </w:r>
      <w:r w:rsid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 xml:space="preserve"> botón que dice</w:t>
      </w:r>
      <w:r w:rsidRP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> </w:t>
      </w:r>
      <w:r w:rsidRPr="009008EC">
        <w:rPr>
          <w:rFonts w:ascii="Calibri" w:eastAsia="Times New Roman" w:hAnsi="Calibri" w:cs="Times New Roman"/>
          <w:b/>
          <w:bCs/>
          <w:color w:val="333333"/>
          <w:sz w:val="21"/>
          <w:szCs w:val="21"/>
          <w:lang w:val="es-ES_tradnl"/>
        </w:rPr>
        <w:t>Acepto</w:t>
      </w:r>
      <w:r w:rsidRP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>.</w:t>
      </w:r>
    </w:p>
    <w:p w:rsidR="00425377" w:rsidRPr="009008EC" w:rsidRDefault="00383897" w:rsidP="00425377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</w:pPr>
      <w:r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>Escriba</w:t>
      </w:r>
      <w:r w:rsidR="00425377" w:rsidRP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 xml:space="preserve"> el nombre, el apellido y la clave de activación</w:t>
      </w:r>
      <w:r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 xml:space="preserve"> y </w:t>
      </w:r>
      <w:r w:rsidR="00425377" w:rsidRP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>haga clic en </w:t>
      </w:r>
      <w:r w:rsidR="00425377" w:rsidRPr="009008EC">
        <w:rPr>
          <w:rFonts w:ascii="Calibri" w:eastAsia="Times New Roman" w:hAnsi="Calibri" w:cs="Times New Roman"/>
          <w:b/>
          <w:bCs/>
          <w:color w:val="333333"/>
          <w:sz w:val="21"/>
          <w:szCs w:val="21"/>
          <w:lang w:val="es-ES_tradnl"/>
        </w:rPr>
        <w:t>Continuar con el paso 3</w:t>
      </w:r>
      <w:r w:rsidR="00425377" w:rsidRP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> .</w:t>
      </w:r>
    </w:p>
    <w:p w:rsidR="00425377" w:rsidRPr="00383897" w:rsidRDefault="00425377" w:rsidP="00383897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</w:pPr>
      <w:r w:rsidRP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>Crear un nombre de usuario y contraseña</w:t>
      </w:r>
      <w:r w:rsidR="00383897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 xml:space="preserve"> con un mínimo de 6 letras.  Ponga la dirección</w:t>
      </w:r>
      <w:r w:rsidRPr="00383897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 xml:space="preserve"> de </w:t>
      </w:r>
      <w:r w:rsidR="00383897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 xml:space="preserve">su </w:t>
      </w:r>
      <w:r w:rsidRPr="00383897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>correo electrónico principal y luego haga clic en </w:t>
      </w:r>
      <w:r w:rsidRPr="00383897">
        <w:rPr>
          <w:rFonts w:ascii="Calibri" w:eastAsia="Times New Roman" w:hAnsi="Calibri" w:cs="Times New Roman"/>
          <w:b/>
          <w:bCs/>
          <w:color w:val="333333"/>
          <w:sz w:val="21"/>
          <w:szCs w:val="21"/>
          <w:lang w:val="es-ES_tradnl"/>
        </w:rPr>
        <w:t>Activación de la cuenta completa</w:t>
      </w:r>
      <w:r w:rsidRPr="00383897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> .</w:t>
      </w:r>
    </w:p>
    <w:p w:rsidR="00425377" w:rsidRPr="009008EC" w:rsidRDefault="00383897" w:rsidP="00425377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</w:pPr>
      <w:r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>Cuando</w:t>
      </w:r>
      <w:r w:rsidR="00425377" w:rsidRP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 xml:space="preserve"> </w:t>
      </w:r>
      <w:proofErr w:type="spellStart"/>
      <w:r w:rsidR="00425377" w:rsidRP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>ParentVue</w:t>
      </w:r>
      <w:proofErr w:type="spellEnd"/>
      <w:r w:rsidR="00425377" w:rsidRP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 xml:space="preserve"> se abr</w:t>
      </w:r>
      <w:r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>a</w:t>
      </w:r>
      <w:r w:rsidR="00425377" w:rsidRP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>, haga clic en el </w:t>
      </w:r>
      <w:r w:rsidR="00425377" w:rsidRPr="009008EC">
        <w:rPr>
          <w:rFonts w:ascii="Calibri" w:eastAsia="Times New Roman" w:hAnsi="Calibri" w:cs="Times New Roman"/>
          <w:b/>
          <w:bCs/>
          <w:color w:val="333333"/>
          <w:sz w:val="21"/>
          <w:szCs w:val="21"/>
          <w:lang w:val="es-ES_tradnl"/>
        </w:rPr>
        <w:t>Mi Cuenta</w:t>
      </w:r>
      <w:r w:rsidR="00425377" w:rsidRP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 xml:space="preserve">  para revisar la dirección de correo electrónico principal para </w:t>
      </w:r>
      <w:r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>checar que todo está correcto</w:t>
      </w:r>
      <w:r w:rsidR="00425377" w:rsidRPr="009008EC"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  <w:t>.</w:t>
      </w:r>
    </w:p>
    <w:p w:rsidR="00383897" w:rsidRDefault="00383897" w:rsidP="00383897">
      <w:pPr>
        <w:shd w:val="clear" w:color="auto" w:fill="FFFFFF"/>
        <w:rPr>
          <w:rFonts w:ascii="Calibri" w:hAnsi="Calibri" w:cs="Times New Roman"/>
          <w:b/>
          <w:bCs/>
          <w:color w:val="333333"/>
          <w:lang w:val="es-ES_tradnl"/>
        </w:rPr>
      </w:pPr>
      <w:bookmarkStart w:id="0" w:name="_GoBack"/>
      <w:r w:rsidRPr="00DD50BE">
        <w:rPr>
          <w:rFonts w:ascii="Calibri" w:hAnsi="Calibri" w:cs="Times New Roman"/>
          <w:b/>
          <w:bCs/>
          <w:color w:val="333333"/>
          <w:u w:val="single"/>
          <w:lang w:val="es-ES_tradnl"/>
        </w:rPr>
        <w:t>Una vez que tu cuenta está activada</w:t>
      </w:r>
      <w:bookmarkEnd w:id="0"/>
      <w:r>
        <w:rPr>
          <w:rFonts w:ascii="Calibri" w:hAnsi="Calibri" w:cs="Times New Roman"/>
          <w:b/>
          <w:bCs/>
          <w:color w:val="333333"/>
          <w:lang w:val="es-ES_tradnl"/>
        </w:rPr>
        <w:t>:</w:t>
      </w:r>
    </w:p>
    <w:p w:rsidR="00425377" w:rsidRDefault="00383897" w:rsidP="00383897">
      <w:pPr>
        <w:shd w:val="clear" w:color="auto" w:fill="FFFFFF"/>
        <w:rPr>
          <w:rFonts w:ascii="Calibri" w:hAnsi="Calibri" w:cs="Times New Roman"/>
          <w:b/>
          <w:bCs/>
          <w:color w:val="333333"/>
          <w:sz w:val="36"/>
          <w:szCs w:val="36"/>
          <w:lang w:val="es-ES_tradnl"/>
        </w:rPr>
      </w:pPr>
      <w:r>
        <w:rPr>
          <w:rFonts w:ascii="Calibri" w:hAnsi="Calibri" w:cs="Times New Roman"/>
          <w:b/>
          <w:bCs/>
          <w:color w:val="333333"/>
          <w:lang w:val="es-ES_tradnl"/>
        </w:rPr>
        <w:t>-</w:t>
      </w:r>
      <w:r>
        <w:rPr>
          <w:rFonts w:ascii="Calibri" w:hAnsi="Calibri" w:cs="Times New Roman"/>
          <w:b/>
          <w:bCs/>
          <w:color w:val="333333"/>
          <w:sz w:val="36"/>
          <w:szCs w:val="36"/>
          <w:lang w:val="es-ES_tradnl"/>
        </w:rPr>
        <w:t>www.nsd.org/</w:t>
      </w:r>
      <w:proofErr w:type="spellStart"/>
      <w:r>
        <w:rPr>
          <w:rFonts w:ascii="Calibri" w:hAnsi="Calibri" w:cs="Times New Roman"/>
          <w:b/>
          <w:bCs/>
          <w:color w:val="333333"/>
          <w:sz w:val="36"/>
          <w:szCs w:val="36"/>
          <w:lang w:val="es-ES_tradnl"/>
        </w:rPr>
        <w:t>northshore</w:t>
      </w:r>
      <w:proofErr w:type="spellEnd"/>
    </w:p>
    <w:p w:rsidR="00383897" w:rsidRDefault="00383897" w:rsidP="00383897">
      <w:pPr>
        <w:shd w:val="clear" w:color="auto" w:fill="FFFFFF"/>
        <w:rPr>
          <w:rFonts w:ascii="Calibri" w:hAnsi="Calibri" w:cs="Times New Roman"/>
          <w:b/>
          <w:bCs/>
          <w:color w:val="333333"/>
          <w:sz w:val="36"/>
          <w:szCs w:val="36"/>
          <w:lang w:val="es-ES_tradnl"/>
        </w:rPr>
      </w:pPr>
      <w:r>
        <w:rPr>
          <w:rFonts w:ascii="Calibri" w:hAnsi="Calibri" w:cs="Times New Roman"/>
          <w:b/>
          <w:bCs/>
          <w:color w:val="333333"/>
          <w:sz w:val="36"/>
          <w:szCs w:val="36"/>
          <w:lang w:val="es-ES_tradnl"/>
        </w:rPr>
        <w:t>-</w:t>
      </w:r>
      <w:proofErr w:type="spellStart"/>
      <w:r>
        <w:rPr>
          <w:rFonts w:ascii="Calibri" w:hAnsi="Calibri" w:cs="Times New Roman"/>
          <w:b/>
          <w:bCs/>
          <w:color w:val="333333"/>
          <w:sz w:val="36"/>
          <w:szCs w:val="36"/>
          <w:lang w:val="es-ES_tradnl"/>
        </w:rPr>
        <w:t>ParentV</w:t>
      </w:r>
      <w:r w:rsidR="00DD50BE">
        <w:rPr>
          <w:rFonts w:ascii="Calibri" w:hAnsi="Calibri" w:cs="Times New Roman"/>
          <w:b/>
          <w:bCs/>
          <w:color w:val="333333"/>
          <w:sz w:val="36"/>
          <w:szCs w:val="36"/>
          <w:lang w:val="es-ES_tradnl"/>
        </w:rPr>
        <w:t>UE</w:t>
      </w:r>
      <w:proofErr w:type="spellEnd"/>
    </w:p>
    <w:p w:rsidR="00383897" w:rsidRDefault="00383897" w:rsidP="00383897">
      <w:pPr>
        <w:shd w:val="clear" w:color="auto" w:fill="FFFFFF"/>
        <w:rPr>
          <w:rFonts w:ascii="Calibri" w:hAnsi="Calibri" w:cs="Times New Roman"/>
          <w:b/>
          <w:bCs/>
          <w:color w:val="333333"/>
          <w:sz w:val="36"/>
          <w:szCs w:val="36"/>
          <w:lang w:val="es-ES_tradnl"/>
        </w:rPr>
      </w:pPr>
      <w:r>
        <w:rPr>
          <w:rFonts w:ascii="Calibri" w:hAnsi="Calibri" w:cs="Times New Roman"/>
          <w:b/>
          <w:bCs/>
          <w:color w:val="333333"/>
          <w:sz w:val="36"/>
          <w:szCs w:val="36"/>
          <w:lang w:val="es-ES_tradnl"/>
        </w:rPr>
        <w:t>-</w:t>
      </w:r>
      <w:proofErr w:type="spellStart"/>
      <w:r>
        <w:rPr>
          <w:rFonts w:ascii="Calibri" w:hAnsi="Calibri" w:cs="Times New Roman"/>
          <w:b/>
          <w:bCs/>
          <w:color w:val="333333"/>
          <w:sz w:val="36"/>
          <w:szCs w:val="36"/>
          <w:lang w:val="es-ES_tradnl"/>
        </w:rPr>
        <w:t>ParentV</w:t>
      </w:r>
      <w:r w:rsidR="00DD50BE">
        <w:rPr>
          <w:rFonts w:ascii="Calibri" w:hAnsi="Calibri" w:cs="Times New Roman"/>
          <w:b/>
          <w:bCs/>
          <w:color w:val="333333"/>
          <w:sz w:val="36"/>
          <w:szCs w:val="36"/>
          <w:lang w:val="es-ES_tradnl"/>
        </w:rPr>
        <w:t>UE</w:t>
      </w:r>
      <w:proofErr w:type="spellEnd"/>
      <w:r>
        <w:rPr>
          <w:rFonts w:ascii="Calibri" w:hAnsi="Calibri" w:cs="Times New Roman"/>
          <w:b/>
          <w:bCs/>
          <w:color w:val="333333"/>
          <w:sz w:val="36"/>
          <w:szCs w:val="36"/>
          <w:lang w:val="es-ES_tradnl"/>
        </w:rPr>
        <w:t xml:space="preserve"> and </w:t>
      </w:r>
      <w:proofErr w:type="spellStart"/>
      <w:r>
        <w:rPr>
          <w:rFonts w:ascii="Calibri" w:hAnsi="Calibri" w:cs="Times New Roman"/>
          <w:b/>
          <w:bCs/>
          <w:color w:val="333333"/>
          <w:sz w:val="36"/>
          <w:szCs w:val="36"/>
          <w:lang w:val="es-ES_tradnl"/>
        </w:rPr>
        <w:t>StudentV</w:t>
      </w:r>
      <w:r w:rsidR="00DD50BE">
        <w:rPr>
          <w:rFonts w:ascii="Calibri" w:hAnsi="Calibri" w:cs="Times New Roman"/>
          <w:b/>
          <w:bCs/>
          <w:color w:val="333333"/>
          <w:sz w:val="36"/>
          <w:szCs w:val="36"/>
          <w:lang w:val="es-ES_tradnl"/>
        </w:rPr>
        <w:t>UE</w:t>
      </w:r>
      <w:proofErr w:type="spellEnd"/>
      <w:r>
        <w:rPr>
          <w:rFonts w:ascii="Calibri" w:hAnsi="Calibri" w:cs="Times New Roman"/>
          <w:b/>
          <w:bCs/>
          <w:color w:val="333333"/>
          <w:sz w:val="36"/>
          <w:szCs w:val="36"/>
          <w:lang w:val="es-ES_tradnl"/>
        </w:rPr>
        <w:t xml:space="preserve"> Access</w:t>
      </w:r>
    </w:p>
    <w:p w:rsidR="00383897" w:rsidRDefault="00383897" w:rsidP="00383897">
      <w:pPr>
        <w:shd w:val="clear" w:color="auto" w:fill="FFFFFF"/>
        <w:rPr>
          <w:rFonts w:ascii="Calibri" w:hAnsi="Calibri" w:cs="Times New Roman"/>
          <w:b/>
          <w:bCs/>
          <w:color w:val="333333"/>
          <w:sz w:val="36"/>
          <w:szCs w:val="36"/>
          <w:lang w:val="es-ES_tradnl"/>
        </w:rPr>
      </w:pPr>
      <w:r>
        <w:rPr>
          <w:rFonts w:ascii="Calibri" w:hAnsi="Calibri" w:cs="Times New Roman"/>
          <w:b/>
          <w:bCs/>
          <w:color w:val="333333"/>
          <w:sz w:val="36"/>
          <w:szCs w:val="36"/>
          <w:lang w:val="es-ES_tradnl"/>
        </w:rPr>
        <w:t xml:space="preserve">-I am a </w:t>
      </w:r>
      <w:proofErr w:type="spellStart"/>
      <w:r>
        <w:rPr>
          <w:rFonts w:ascii="Calibri" w:hAnsi="Calibri" w:cs="Times New Roman"/>
          <w:b/>
          <w:bCs/>
          <w:color w:val="333333"/>
          <w:sz w:val="36"/>
          <w:szCs w:val="36"/>
          <w:lang w:val="es-ES_tradnl"/>
        </w:rPr>
        <w:t>parent</w:t>
      </w:r>
      <w:proofErr w:type="spellEnd"/>
    </w:p>
    <w:p w:rsidR="00383897" w:rsidRDefault="00383897" w:rsidP="00383897">
      <w:pPr>
        <w:shd w:val="clear" w:color="auto" w:fill="FFFFFF"/>
        <w:rPr>
          <w:rFonts w:ascii="Calibri" w:hAnsi="Calibri" w:cs="Times New Roman"/>
          <w:b/>
          <w:bCs/>
          <w:color w:val="333333"/>
          <w:sz w:val="36"/>
          <w:szCs w:val="36"/>
          <w:lang w:val="es-ES_tradnl"/>
        </w:rPr>
      </w:pPr>
    </w:p>
    <w:p w:rsidR="00383897" w:rsidRPr="009008EC" w:rsidRDefault="00DD50BE" w:rsidP="00383897">
      <w:pPr>
        <w:shd w:val="clear" w:color="auto" w:fill="FFFFFF"/>
        <w:rPr>
          <w:rFonts w:ascii="Calibri" w:eastAsia="Times New Roman" w:hAnsi="Calibri" w:cs="Times New Roman"/>
          <w:color w:val="333333"/>
          <w:sz w:val="21"/>
          <w:szCs w:val="21"/>
          <w:lang w:val="es-ES_tradnl"/>
        </w:rPr>
      </w:pPr>
      <w:r>
        <w:rPr>
          <w:rFonts w:ascii="Calibri" w:hAnsi="Calibri" w:cs="Times New Roman"/>
          <w:b/>
          <w:bCs/>
          <w:color w:val="333333"/>
          <w:sz w:val="36"/>
          <w:szCs w:val="36"/>
          <w:lang w:val="es-ES_tradnl"/>
        </w:rPr>
        <w:t xml:space="preserve">O, si prefiere, busque el </w:t>
      </w:r>
      <w:proofErr w:type="spellStart"/>
      <w:r>
        <w:rPr>
          <w:rFonts w:ascii="Calibri" w:hAnsi="Calibri" w:cs="Times New Roman"/>
          <w:b/>
          <w:bCs/>
          <w:color w:val="333333"/>
          <w:sz w:val="36"/>
          <w:szCs w:val="36"/>
          <w:lang w:val="es-ES_tradnl"/>
        </w:rPr>
        <w:t>app</w:t>
      </w:r>
      <w:proofErr w:type="spellEnd"/>
      <w:r>
        <w:rPr>
          <w:rFonts w:ascii="Calibri" w:hAnsi="Calibri" w:cs="Times New Roman"/>
          <w:b/>
          <w:bCs/>
          <w:color w:val="333333"/>
          <w:sz w:val="36"/>
          <w:szCs w:val="36"/>
          <w:lang w:val="es-ES_tradnl"/>
        </w:rPr>
        <w:t xml:space="preserve"> “</w:t>
      </w:r>
      <w:proofErr w:type="spellStart"/>
      <w:r>
        <w:rPr>
          <w:rFonts w:ascii="Calibri" w:hAnsi="Calibri" w:cs="Times New Roman"/>
          <w:b/>
          <w:bCs/>
          <w:color w:val="333333"/>
          <w:sz w:val="36"/>
          <w:szCs w:val="36"/>
          <w:lang w:val="es-ES_tradnl"/>
        </w:rPr>
        <w:t>ParentVUE</w:t>
      </w:r>
      <w:proofErr w:type="spellEnd"/>
      <w:r>
        <w:rPr>
          <w:rFonts w:ascii="Calibri" w:hAnsi="Calibri" w:cs="Times New Roman"/>
          <w:b/>
          <w:bCs/>
          <w:color w:val="333333"/>
          <w:sz w:val="36"/>
          <w:szCs w:val="36"/>
          <w:lang w:val="es-ES_tradnl"/>
        </w:rPr>
        <w:t>”</w:t>
      </w:r>
    </w:p>
    <w:p w:rsidR="00425377" w:rsidRPr="009008EC" w:rsidRDefault="00425377">
      <w:pPr>
        <w:rPr>
          <w:lang w:val="es-ES_tradnl"/>
        </w:rPr>
      </w:pPr>
    </w:p>
    <w:sectPr w:rsidR="00425377" w:rsidRPr="009008EC" w:rsidSect="005C3B9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13FDE"/>
    <w:multiLevelType w:val="multilevel"/>
    <w:tmpl w:val="E3560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3A0500"/>
    <w:multiLevelType w:val="multilevel"/>
    <w:tmpl w:val="21AAF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9463550"/>
    <w:multiLevelType w:val="multilevel"/>
    <w:tmpl w:val="FCE8E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9AF05E3"/>
    <w:multiLevelType w:val="multilevel"/>
    <w:tmpl w:val="15ACA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377"/>
    <w:rsid w:val="00032BFE"/>
    <w:rsid w:val="00383897"/>
    <w:rsid w:val="00425377"/>
    <w:rsid w:val="005C3B97"/>
    <w:rsid w:val="009008EC"/>
    <w:rsid w:val="00936A5C"/>
    <w:rsid w:val="00DD5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127A40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25377"/>
    <w:pPr>
      <w:keepNext/>
      <w:spacing w:before="240" w:after="60"/>
      <w:outlineLvl w:val="0"/>
    </w:pPr>
    <w:rPr>
      <w:rFonts w:ascii="Arial" w:eastAsia="Times New Roman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5377"/>
    <w:rPr>
      <w:rFonts w:ascii="Arial" w:eastAsia="Times New Roman" w:hAnsi="Arial"/>
      <w:b/>
      <w:kern w:val="32"/>
      <w:sz w:val="32"/>
      <w:szCs w:val="32"/>
    </w:rPr>
  </w:style>
  <w:style w:type="character" w:styleId="Hyperlink">
    <w:name w:val="Hyperlink"/>
    <w:basedOn w:val="DefaultParagraphFont"/>
    <w:uiPriority w:val="99"/>
    <w:semiHidden/>
    <w:unhideWhenUsed/>
    <w:rsid w:val="00425377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2537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425377"/>
  </w:style>
  <w:style w:type="character" w:styleId="Strong">
    <w:name w:val="Strong"/>
    <w:basedOn w:val="DefaultParagraphFont"/>
    <w:uiPriority w:val="22"/>
    <w:qFormat/>
    <w:rsid w:val="00425377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25377"/>
    <w:pPr>
      <w:keepNext/>
      <w:spacing w:before="240" w:after="60"/>
      <w:outlineLvl w:val="0"/>
    </w:pPr>
    <w:rPr>
      <w:rFonts w:ascii="Arial" w:eastAsia="Times New Roman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5377"/>
    <w:rPr>
      <w:rFonts w:ascii="Arial" w:eastAsia="Times New Roman" w:hAnsi="Arial"/>
      <w:b/>
      <w:kern w:val="32"/>
      <w:sz w:val="32"/>
      <w:szCs w:val="32"/>
    </w:rPr>
  </w:style>
  <w:style w:type="character" w:styleId="Hyperlink">
    <w:name w:val="Hyperlink"/>
    <w:basedOn w:val="DefaultParagraphFont"/>
    <w:uiPriority w:val="99"/>
    <w:semiHidden/>
    <w:unhideWhenUsed/>
    <w:rsid w:val="00425377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2537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425377"/>
  </w:style>
  <w:style w:type="character" w:styleId="Strong">
    <w:name w:val="Strong"/>
    <w:basedOn w:val="DefaultParagraphFont"/>
    <w:uiPriority w:val="22"/>
    <w:qFormat/>
    <w:rsid w:val="004253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7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0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" w:space="0" w:color="CCCCCC"/>
            <w:right w:val="none" w:sz="0" w:space="0" w:color="auto"/>
          </w:divBdr>
        </w:div>
        <w:div w:id="91062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6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23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9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51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572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74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9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37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1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264</Words>
  <Characters>1508</Characters>
  <Application>Microsoft Macintosh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</cp:revision>
  <cp:lastPrinted>2016-10-06T00:37:00Z</cp:lastPrinted>
  <dcterms:created xsi:type="dcterms:W3CDTF">2016-10-05T23:52:00Z</dcterms:created>
  <dcterms:modified xsi:type="dcterms:W3CDTF">2016-10-06T00:45:00Z</dcterms:modified>
</cp:coreProperties>
</file>