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29" w:rsidRDefault="00734129" w:rsidP="00D84EE6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Dietary Preference </w:t>
      </w:r>
      <w:r w:rsidR="002320B2">
        <w:rPr>
          <w:sz w:val="36"/>
          <w:szCs w:val="36"/>
        </w:rPr>
        <w:t xml:space="preserve">Request </w:t>
      </w:r>
      <w:r>
        <w:rPr>
          <w:sz w:val="36"/>
          <w:szCs w:val="36"/>
        </w:rPr>
        <w:t>Form</w:t>
      </w:r>
    </w:p>
    <w:p w:rsidR="00B66841" w:rsidRDefault="00201F9F" w:rsidP="00156E4D">
      <w:pPr>
        <w:spacing w:after="0"/>
        <w:ind w:left="-540"/>
      </w:pPr>
      <w:r>
        <w:t>This form can be used to requ</w:t>
      </w:r>
      <w:r w:rsidR="00E637EF">
        <w:t>est dietary preferences</w:t>
      </w:r>
      <w:r>
        <w:t xml:space="preserve"> not related to a medical need or disability.  </w:t>
      </w:r>
      <w:r w:rsidR="00E637EF">
        <w:t>Keep in mind that</w:t>
      </w:r>
      <w:r w:rsidR="003E29AD">
        <w:t>:</w:t>
      </w:r>
    </w:p>
    <w:p w:rsidR="00156E4D" w:rsidRDefault="00E637EF" w:rsidP="00156E4D">
      <w:pPr>
        <w:pStyle w:val="ListParagraph"/>
        <w:numPr>
          <w:ilvl w:val="0"/>
          <w:numId w:val="32"/>
        </w:numPr>
      </w:pPr>
      <w:r>
        <w:t>Sponsors</w:t>
      </w:r>
      <w:r w:rsidR="00156E4D">
        <w:t xml:space="preserve"> are encouraged but not required to accommodate reasonable dietary requests for a participant who does not have a medical need or disability. </w:t>
      </w:r>
    </w:p>
    <w:p w:rsidR="00156E4D" w:rsidRDefault="00E637EF" w:rsidP="00156E4D">
      <w:pPr>
        <w:pStyle w:val="ListParagraph"/>
        <w:numPr>
          <w:ilvl w:val="0"/>
          <w:numId w:val="32"/>
        </w:numPr>
      </w:pPr>
      <w:r>
        <w:t>In</w:t>
      </w:r>
      <w:r w:rsidR="00156E4D">
        <w:t xml:space="preserve"> order to claim these meals or snacks for reimbursement, the accommodation made must still meet CACFP meal pattern requirements. </w:t>
      </w:r>
    </w:p>
    <w:p w:rsidR="00156E4D" w:rsidRPr="00734129" w:rsidRDefault="00E637EF" w:rsidP="00156E4D">
      <w:pPr>
        <w:pStyle w:val="ListParagraph"/>
        <w:numPr>
          <w:ilvl w:val="0"/>
          <w:numId w:val="32"/>
        </w:numPr>
      </w:pPr>
      <w:r>
        <w:t>If</w:t>
      </w:r>
      <w:r w:rsidR="00156E4D">
        <w:t xml:space="preserve"> the participant has a medical need that restricts their diet they should complete the </w:t>
      </w:r>
      <w:hyperlink r:id="rId11" w:tooltip="Special Diet Statement" w:history="1">
        <w:r w:rsidR="00156E4D" w:rsidRPr="00DC0A4F">
          <w:rPr>
            <w:rStyle w:val="Hyperlink"/>
          </w:rPr>
          <w:t>Special Diet Statement</w:t>
        </w:r>
      </w:hyperlink>
      <w:r w:rsidR="00156E4D" w:rsidRPr="00493E35">
        <w:t>.</w:t>
      </w:r>
      <w:r w:rsidR="00156E4D">
        <w:t xml:space="preserve"> </w:t>
      </w:r>
    </w:p>
    <w:p w:rsidR="00237253" w:rsidRPr="00237253" w:rsidRDefault="00156116" w:rsidP="00237253">
      <w:pPr>
        <w:pStyle w:val="Heading2"/>
        <w:spacing w:before="0" w:after="80" w:line="240" w:lineRule="auto"/>
        <w:ind w:left="-547"/>
      </w:pPr>
      <w:r>
        <w:t>Participant Information</w:t>
      </w:r>
    </w:p>
    <w:p w:rsidR="00E67541" w:rsidRPr="00F46ED9" w:rsidRDefault="00E67541" w:rsidP="00237253">
      <w:pPr>
        <w:tabs>
          <w:tab w:val="left" w:pos="3330"/>
          <w:tab w:val="left" w:pos="6480"/>
          <w:tab w:val="left" w:pos="9630"/>
        </w:tabs>
        <w:spacing w:before="0" w:after="80" w:line="240" w:lineRule="auto"/>
        <w:ind w:left="-547"/>
        <w:rPr>
          <w:u w:val="single"/>
        </w:rPr>
      </w:pPr>
      <w:r>
        <w:rPr>
          <w:u w:val="single"/>
        </w:rPr>
        <w:tab/>
      </w:r>
      <w:r w:rsidR="00F46ED9">
        <w:tab/>
      </w:r>
      <w:r w:rsidR="00F46ED9">
        <w:rPr>
          <w:u w:val="single"/>
        </w:rPr>
        <w:tab/>
      </w:r>
    </w:p>
    <w:p w:rsidR="00156116" w:rsidRPr="005012B5" w:rsidRDefault="00156116" w:rsidP="00237253">
      <w:pPr>
        <w:tabs>
          <w:tab w:val="left" w:pos="6480"/>
          <w:tab w:val="left" w:pos="9630"/>
        </w:tabs>
        <w:spacing w:before="0" w:after="80" w:line="240" w:lineRule="auto"/>
        <w:ind w:left="-576"/>
        <w:rPr>
          <w:u w:val="single"/>
        </w:rPr>
      </w:pPr>
      <w:r>
        <w:t>Participant’s Name: Last/First/Middle Initial</w:t>
      </w:r>
      <w:r w:rsidR="00854F43">
        <w:tab/>
      </w:r>
      <w:r>
        <w:t>Today’s Date</w:t>
      </w:r>
    </w:p>
    <w:p w:rsidR="009A5AA5" w:rsidRPr="00174B50" w:rsidRDefault="009A5AA5" w:rsidP="00237253">
      <w:pPr>
        <w:tabs>
          <w:tab w:val="left" w:pos="3330"/>
          <w:tab w:val="left" w:pos="6480"/>
          <w:tab w:val="left" w:pos="9630"/>
        </w:tabs>
        <w:spacing w:before="0" w:after="80" w:line="240" w:lineRule="auto"/>
        <w:ind w:left="-547"/>
        <w:rPr>
          <w:u w:val="single"/>
        </w:rPr>
      </w:pPr>
      <w:r>
        <w:rPr>
          <w:u w:val="single"/>
        </w:rPr>
        <w:tab/>
      </w:r>
      <w:r w:rsidR="00174B50">
        <w:tab/>
      </w:r>
      <w:r w:rsidR="00174B50">
        <w:rPr>
          <w:u w:val="single"/>
        </w:rPr>
        <w:tab/>
      </w:r>
    </w:p>
    <w:p w:rsidR="00156116" w:rsidRPr="00854F43" w:rsidRDefault="00156116" w:rsidP="00237253">
      <w:pPr>
        <w:tabs>
          <w:tab w:val="left" w:pos="6480"/>
          <w:tab w:val="left" w:pos="9900"/>
        </w:tabs>
        <w:spacing w:before="0" w:after="80" w:line="240" w:lineRule="auto"/>
        <w:ind w:left="-576"/>
        <w:rPr>
          <w:u w:val="single"/>
        </w:rPr>
      </w:pPr>
      <w:r>
        <w:t>Name of Center</w:t>
      </w:r>
      <w:r w:rsidR="00EA27CA">
        <w:tab/>
      </w:r>
      <w:r>
        <w:t>Date of Birth</w:t>
      </w:r>
    </w:p>
    <w:p w:rsidR="009A5AA5" w:rsidRPr="00825DAA" w:rsidRDefault="009A5AA5" w:rsidP="00237253">
      <w:pPr>
        <w:tabs>
          <w:tab w:val="left" w:pos="3330"/>
          <w:tab w:val="left" w:pos="3870"/>
          <w:tab w:val="left" w:pos="5850"/>
          <w:tab w:val="left" w:pos="6480"/>
          <w:tab w:val="left" w:pos="9630"/>
        </w:tabs>
        <w:spacing w:before="0" w:after="80" w:line="240" w:lineRule="auto"/>
        <w:ind w:left="-576" w:right="180"/>
        <w:rPr>
          <w:u w:val="single"/>
        </w:rPr>
      </w:pPr>
      <w:r>
        <w:rPr>
          <w:u w:val="single"/>
        </w:rPr>
        <w:tab/>
      </w:r>
      <w:r w:rsidR="00174B50">
        <w:tab/>
      </w:r>
      <w:r w:rsidR="00174B50">
        <w:rPr>
          <w:u w:val="single"/>
        </w:rPr>
        <w:tab/>
      </w:r>
      <w:r w:rsidR="00825DAA">
        <w:tab/>
      </w:r>
      <w:r w:rsidR="00825DAA">
        <w:rPr>
          <w:u w:val="single"/>
        </w:rPr>
        <w:tab/>
      </w:r>
    </w:p>
    <w:p w:rsidR="0023058E" w:rsidRDefault="003C689F" w:rsidP="00237253">
      <w:pPr>
        <w:tabs>
          <w:tab w:val="left" w:pos="3870"/>
          <w:tab w:val="left" w:pos="6480"/>
        </w:tabs>
        <w:spacing w:before="0" w:after="80" w:line="240" w:lineRule="auto"/>
        <w:ind w:left="-576"/>
      </w:pPr>
      <w:r>
        <w:t>Parent/Guardian Name</w:t>
      </w:r>
      <w:r w:rsidR="008A6394">
        <w:t xml:space="preserve"> (if applicable)</w:t>
      </w:r>
      <w:r w:rsidR="00A347B0">
        <w:tab/>
      </w:r>
      <w:r w:rsidR="00C41F12">
        <w:t xml:space="preserve">Home </w:t>
      </w:r>
      <w:r w:rsidR="00A347B0">
        <w:t>Phone Number</w:t>
      </w:r>
      <w:r w:rsidR="00A347B0">
        <w:tab/>
      </w:r>
      <w:r w:rsidR="00156116">
        <w:t>Work Phone Number</w:t>
      </w:r>
    </w:p>
    <w:p w:rsidR="0023058E" w:rsidRDefault="0023058E" w:rsidP="0023058E">
      <w:pPr>
        <w:pStyle w:val="Heading2"/>
        <w:ind w:hanging="630"/>
      </w:pPr>
      <w:r>
        <w:t>Participant Status (check one):</w:t>
      </w:r>
    </w:p>
    <w:p w:rsidR="00AB28C0" w:rsidRDefault="009A2CBD" w:rsidP="005012B5">
      <w:pPr>
        <w:tabs>
          <w:tab w:val="left" w:pos="6480"/>
        </w:tabs>
        <w:spacing w:after="120" w:line="240" w:lineRule="auto"/>
        <w:ind w:left="144" w:hanging="720"/>
        <w:rPr>
          <w:rFonts w:asciiTheme="minorHAnsi" w:hAnsiTheme="minorHAnsi"/>
        </w:rPr>
      </w:pPr>
      <w:r>
        <w:rPr>
          <w:rFonts w:asciiTheme="minorHAnsi" w:hAnsiTheme="minorHAnsi"/>
        </w:rPr>
        <w:t>___</w:t>
      </w:r>
      <w:r w:rsidR="00156116" w:rsidRPr="007B2E48">
        <w:rPr>
          <w:rFonts w:asciiTheme="minorHAnsi" w:hAnsiTheme="minorHAnsi"/>
        </w:rPr>
        <w:tab/>
        <w:t xml:space="preserve">Participant </w:t>
      </w:r>
      <w:r w:rsidR="00734129" w:rsidRPr="00152000">
        <w:rPr>
          <w:rFonts w:asciiTheme="minorHAnsi" w:hAnsiTheme="minorHAnsi"/>
        </w:rPr>
        <w:t>does not have a medical need or disability</w:t>
      </w:r>
      <w:r w:rsidR="00201F9F">
        <w:rPr>
          <w:rFonts w:asciiTheme="minorHAnsi" w:hAnsiTheme="minorHAnsi"/>
        </w:rPr>
        <w:t>,</w:t>
      </w:r>
      <w:r w:rsidR="00156116" w:rsidRPr="007B2E48">
        <w:rPr>
          <w:rFonts w:asciiTheme="minorHAnsi" w:hAnsiTheme="minorHAnsi"/>
        </w:rPr>
        <w:t xml:space="preserve"> but i</w:t>
      </w:r>
      <w:r w:rsidR="00734129">
        <w:rPr>
          <w:rFonts w:asciiTheme="minorHAnsi" w:hAnsiTheme="minorHAnsi"/>
        </w:rPr>
        <w:t xml:space="preserve">s requesting a dietary accommodation based </w:t>
      </w:r>
      <w:r w:rsidR="00201F9F">
        <w:rPr>
          <w:rFonts w:asciiTheme="minorHAnsi" w:hAnsiTheme="minorHAnsi"/>
        </w:rPr>
        <w:t>on a dietary preference</w:t>
      </w:r>
      <w:r w:rsidR="00156116" w:rsidRPr="007B2E48">
        <w:rPr>
          <w:rFonts w:asciiTheme="minorHAnsi" w:hAnsiTheme="minorHAnsi"/>
        </w:rPr>
        <w:t>.</w:t>
      </w:r>
    </w:p>
    <w:p w:rsidR="00201F9F" w:rsidRDefault="009A2CBD" w:rsidP="00156116">
      <w:pPr>
        <w:spacing w:after="120" w:line="240" w:lineRule="auto"/>
        <w:ind w:left="144" w:hanging="720"/>
        <w:rPr>
          <w:rFonts w:asciiTheme="minorHAnsi" w:hAnsiTheme="minorHAnsi"/>
        </w:rPr>
      </w:pPr>
      <w:r>
        <w:rPr>
          <w:rFonts w:asciiTheme="minorHAnsi" w:hAnsiTheme="minorHAnsi"/>
        </w:rPr>
        <w:t>___</w:t>
      </w:r>
      <w:r w:rsidR="00156116" w:rsidRPr="007B2E48">
        <w:rPr>
          <w:rFonts w:asciiTheme="minorHAnsi" w:hAnsiTheme="minorHAnsi"/>
        </w:rPr>
        <w:tab/>
        <w:t xml:space="preserve">Participant does not have a </w:t>
      </w:r>
      <w:r w:rsidR="00734129">
        <w:rPr>
          <w:rFonts w:asciiTheme="minorHAnsi" w:hAnsiTheme="minorHAnsi"/>
        </w:rPr>
        <w:t xml:space="preserve">medical need or </w:t>
      </w:r>
      <w:r w:rsidR="00156116" w:rsidRPr="007B2E48">
        <w:rPr>
          <w:rFonts w:asciiTheme="minorHAnsi" w:hAnsiTheme="minorHAnsi"/>
        </w:rPr>
        <w:t>disability, but is requesting that they be served</w:t>
      </w:r>
      <w:r w:rsidR="00026BA7">
        <w:rPr>
          <w:rFonts w:asciiTheme="minorHAnsi" w:hAnsiTheme="minorHAnsi"/>
        </w:rPr>
        <w:t xml:space="preserve"> a</w:t>
      </w:r>
      <w:r w:rsidR="00E34528">
        <w:rPr>
          <w:rFonts w:asciiTheme="minorHAnsi" w:hAnsiTheme="minorHAnsi"/>
        </w:rPr>
        <w:t xml:space="preserve">n </w:t>
      </w:r>
      <w:hyperlink r:id="rId12" w:tooltip="approved fluid milk substitute" w:history="1">
        <w:r w:rsidR="00E34528" w:rsidRPr="00201F9F">
          <w:rPr>
            <w:rStyle w:val="Hyperlink"/>
            <w:rFonts w:asciiTheme="minorHAnsi" w:hAnsiTheme="minorHAnsi"/>
          </w:rPr>
          <w:t>approved</w:t>
        </w:r>
        <w:r w:rsidR="00156116" w:rsidRPr="00201F9F">
          <w:rPr>
            <w:rStyle w:val="Hyperlink"/>
            <w:rFonts w:asciiTheme="minorHAnsi" w:hAnsiTheme="minorHAnsi"/>
          </w:rPr>
          <w:t xml:space="preserve"> fluid milk substitute</w:t>
        </w:r>
      </w:hyperlink>
      <w:r w:rsidR="00156116" w:rsidRPr="007B2E48">
        <w:rPr>
          <w:rFonts w:asciiTheme="minorHAnsi" w:hAnsiTheme="minorHAnsi"/>
        </w:rPr>
        <w:t xml:space="preserve"> </w:t>
      </w:r>
      <w:r w:rsidR="00D86C01">
        <w:rPr>
          <w:rFonts w:asciiTheme="minorHAnsi" w:hAnsiTheme="minorHAnsi"/>
        </w:rPr>
        <w:t>in place of cow’s milk</w:t>
      </w:r>
      <w:r w:rsidR="00734129">
        <w:rPr>
          <w:rFonts w:asciiTheme="minorHAnsi" w:hAnsiTheme="minorHAnsi"/>
        </w:rPr>
        <w:t xml:space="preserve">. </w:t>
      </w:r>
    </w:p>
    <w:p w:rsidR="00237253" w:rsidRDefault="00237253" w:rsidP="00156116">
      <w:pPr>
        <w:spacing w:after="120" w:line="240" w:lineRule="auto"/>
        <w:ind w:left="144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Indicate reason for fluid milk substitute:__________________________</w:t>
      </w:r>
      <w:r w:rsidR="00DF77FA">
        <w:rPr>
          <w:rFonts w:asciiTheme="minorHAnsi" w:hAnsiTheme="minorHAnsi"/>
        </w:rPr>
        <w:t>___________________________</w:t>
      </w:r>
    </w:p>
    <w:p w:rsidR="00156116" w:rsidRDefault="00156116" w:rsidP="002F656E">
      <w:pPr>
        <w:pStyle w:val="Heading2"/>
        <w:spacing w:after="0" w:line="240" w:lineRule="auto"/>
        <w:ind w:hanging="540"/>
      </w:pPr>
      <w:r>
        <w:t>Dietary Accommodations</w:t>
      </w:r>
    </w:p>
    <w:p w:rsidR="00156116" w:rsidRDefault="00E574C6" w:rsidP="00156116">
      <w:pPr>
        <w:pStyle w:val="ListParagraph"/>
        <w:numPr>
          <w:ilvl w:val="0"/>
          <w:numId w:val="30"/>
        </w:numPr>
        <w:tabs>
          <w:tab w:val="left" w:pos="360"/>
        </w:tabs>
        <w:spacing w:before="120" w:after="0" w:line="240" w:lineRule="auto"/>
        <w:ind w:left="-72" w:right="-144"/>
        <w:contextualSpacing w:val="0"/>
      </w:pPr>
      <w:r>
        <w:t xml:space="preserve">State the preferred dietary accommodation: </w:t>
      </w:r>
    </w:p>
    <w:p w:rsidR="00C168FB" w:rsidRDefault="00A251FB" w:rsidP="006D3826">
      <w:pPr>
        <w:pStyle w:val="ListParagraph"/>
        <w:numPr>
          <w:ilvl w:val="0"/>
          <w:numId w:val="0"/>
        </w:numPr>
        <w:tabs>
          <w:tab w:val="left" w:pos="9450"/>
        </w:tabs>
        <w:spacing w:before="120" w:after="0" w:line="240" w:lineRule="auto"/>
        <w:ind w:left="-72" w:right="-144"/>
        <w:contextualSpacing w:val="0"/>
        <w:rPr>
          <w:u w:val="single"/>
        </w:rPr>
      </w:pPr>
      <w:r>
        <w:rPr>
          <w:u w:val="single"/>
        </w:rPr>
        <w:tab/>
      </w:r>
    </w:p>
    <w:p w:rsidR="00156116" w:rsidRDefault="00156116" w:rsidP="006D3826">
      <w:pPr>
        <w:pStyle w:val="ListParagraph"/>
        <w:numPr>
          <w:ilvl w:val="0"/>
          <w:numId w:val="0"/>
        </w:numPr>
        <w:tabs>
          <w:tab w:val="left" w:pos="9450"/>
        </w:tabs>
        <w:spacing w:before="120" w:after="0" w:line="240" w:lineRule="auto"/>
        <w:ind w:left="-72" w:right="-144"/>
        <w:contextualSpacing w:val="0"/>
      </w:pPr>
      <w:r>
        <w:t>List specific foods to be omitted and substituted.  Attach a sheet with additional instructions as needed.</w:t>
      </w:r>
    </w:p>
    <w:tbl>
      <w:tblPr>
        <w:tblStyle w:val="TableGrid"/>
        <w:tblW w:w="9504" w:type="dxa"/>
        <w:tblInd w:w="-72" w:type="dxa"/>
        <w:tblLook w:val="04A0" w:firstRow="1" w:lastRow="0" w:firstColumn="1" w:lastColumn="0" w:noHBand="0" w:noVBand="1"/>
        <w:tblCaption w:val="Foods to be Omitted and Food to be Substituted "/>
        <w:tblDescription w:val="This table is for the Recoginzed Medical Authority to enter what foods neet to be omitted and what foods need to be substituted.  "/>
      </w:tblPr>
      <w:tblGrid>
        <w:gridCol w:w="4752"/>
        <w:gridCol w:w="4752"/>
      </w:tblGrid>
      <w:tr w:rsidR="00156116" w:rsidTr="00CF44ED">
        <w:trPr>
          <w:cantSplit/>
          <w:trHeight w:hRule="exact" w:val="432"/>
          <w:tblHeader/>
        </w:trPr>
        <w:tc>
          <w:tcPr>
            <w:tcW w:w="4752" w:type="dxa"/>
          </w:tcPr>
          <w:p w:rsidR="00156116" w:rsidRPr="00D32EB5" w:rsidRDefault="00156116" w:rsidP="00A257C5">
            <w:pPr>
              <w:pStyle w:val="ListParagraph"/>
              <w:numPr>
                <w:ilvl w:val="0"/>
                <w:numId w:val="0"/>
              </w:numPr>
              <w:tabs>
                <w:tab w:val="left" w:pos="360"/>
              </w:tabs>
              <w:spacing w:before="40" w:after="0" w:line="240" w:lineRule="auto"/>
              <w:ind w:right="-144"/>
              <w:contextualSpacing w:val="0"/>
              <w:jc w:val="center"/>
              <w:rPr>
                <w:b/>
              </w:rPr>
            </w:pPr>
            <w:bookmarkStart w:id="0" w:name="_GoBack" w:colFirst="0" w:colLast="1"/>
            <w:r w:rsidRPr="00D32EB5">
              <w:rPr>
                <w:b/>
              </w:rPr>
              <w:t>Foods to be Omitted</w:t>
            </w:r>
          </w:p>
        </w:tc>
        <w:tc>
          <w:tcPr>
            <w:tcW w:w="4752" w:type="dxa"/>
          </w:tcPr>
          <w:p w:rsidR="00156116" w:rsidRPr="00D32EB5" w:rsidRDefault="00156116" w:rsidP="00A257C5">
            <w:pPr>
              <w:pStyle w:val="ListParagraph"/>
              <w:numPr>
                <w:ilvl w:val="0"/>
                <w:numId w:val="0"/>
              </w:numPr>
              <w:tabs>
                <w:tab w:val="left" w:pos="360"/>
              </w:tabs>
              <w:spacing w:before="40" w:after="0" w:line="240" w:lineRule="auto"/>
              <w:ind w:right="-144"/>
              <w:contextualSpacing w:val="0"/>
              <w:jc w:val="center"/>
              <w:rPr>
                <w:b/>
              </w:rPr>
            </w:pPr>
            <w:r w:rsidRPr="00D32EB5">
              <w:rPr>
                <w:b/>
              </w:rPr>
              <w:t>Food to be Substituted</w:t>
            </w:r>
          </w:p>
        </w:tc>
      </w:tr>
      <w:bookmarkEnd w:id="0"/>
      <w:tr w:rsidR="00156116" w:rsidTr="00AB28C0">
        <w:trPr>
          <w:trHeight w:hRule="exact" w:val="432"/>
        </w:trPr>
        <w:tc>
          <w:tcPr>
            <w:tcW w:w="4752" w:type="dxa"/>
            <w:vAlign w:val="bottom"/>
          </w:tcPr>
          <w:p w:rsidR="00156116" w:rsidRPr="00CF44ED" w:rsidRDefault="00156116" w:rsidP="00A257C5">
            <w:pPr>
              <w:pStyle w:val="ListParagraph"/>
              <w:numPr>
                <w:ilvl w:val="0"/>
                <w:numId w:val="0"/>
              </w:numPr>
              <w:tabs>
                <w:tab w:val="left" w:pos="360"/>
              </w:tabs>
              <w:spacing w:before="120" w:after="120" w:line="240" w:lineRule="auto"/>
              <w:ind w:right="-144"/>
              <w:contextualSpacing w:val="0"/>
              <w:rPr>
                <w:color w:val="FFFFFF" w:themeColor="background1"/>
              </w:rPr>
            </w:pPr>
          </w:p>
        </w:tc>
        <w:tc>
          <w:tcPr>
            <w:tcW w:w="4752" w:type="dxa"/>
            <w:vAlign w:val="bottom"/>
          </w:tcPr>
          <w:p w:rsidR="00156116" w:rsidRPr="00CF44ED" w:rsidRDefault="00156116" w:rsidP="00A257C5">
            <w:pPr>
              <w:pStyle w:val="ListParagraph"/>
              <w:numPr>
                <w:ilvl w:val="0"/>
                <w:numId w:val="0"/>
              </w:numPr>
              <w:tabs>
                <w:tab w:val="left" w:pos="360"/>
              </w:tabs>
              <w:spacing w:before="120" w:after="120" w:line="240" w:lineRule="auto"/>
              <w:ind w:right="-144"/>
              <w:contextualSpacing w:val="0"/>
              <w:rPr>
                <w:color w:val="FFFFFF" w:themeColor="background1"/>
              </w:rPr>
            </w:pPr>
          </w:p>
        </w:tc>
      </w:tr>
      <w:tr w:rsidR="00156116" w:rsidTr="00AB28C0">
        <w:trPr>
          <w:trHeight w:hRule="exact" w:val="432"/>
        </w:trPr>
        <w:tc>
          <w:tcPr>
            <w:tcW w:w="4752" w:type="dxa"/>
            <w:vAlign w:val="bottom"/>
          </w:tcPr>
          <w:p w:rsidR="00156116" w:rsidRPr="00CF44ED" w:rsidRDefault="00156116" w:rsidP="00A257C5">
            <w:pPr>
              <w:pStyle w:val="ListParagraph"/>
              <w:numPr>
                <w:ilvl w:val="0"/>
                <w:numId w:val="0"/>
              </w:numPr>
              <w:tabs>
                <w:tab w:val="left" w:pos="360"/>
              </w:tabs>
              <w:spacing w:before="120" w:after="120" w:line="240" w:lineRule="auto"/>
              <w:ind w:right="-144"/>
              <w:contextualSpacing w:val="0"/>
              <w:rPr>
                <w:color w:val="FFFFFF" w:themeColor="background1"/>
              </w:rPr>
            </w:pPr>
          </w:p>
        </w:tc>
        <w:tc>
          <w:tcPr>
            <w:tcW w:w="4752" w:type="dxa"/>
            <w:vAlign w:val="bottom"/>
          </w:tcPr>
          <w:p w:rsidR="00156116" w:rsidRPr="00CF44ED" w:rsidRDefault="00156116" w:rsidP="00A257C5">
            <w:pPr>
              <w:pStyle w:val="ListParagraph"/>
              <w:numPr>
                <w:ilvl w:val="0"/>
                <w:numId w:val="0"/>
              </w:numPr>
              <w:tabs>
                <w:tab w:val="left" w:pos="360"/>
              </w:tabs>
              <w:spacing w:before="120" w:after="120" w:line="240" w:lineRule="auto"/>
              <w:ind w:right="-144"/>
              <w:contextualSpacing w:val="0"/>
              <w:rPr>
                <w:color w:val="FFFFFF" w:themeColor="background1"/>
              </w:rPr>
            </w:pPr>
          </w:p>
        </w:tc>
      </w:tr>
      <w:tr w:rsidR="00156116" w:rsidTr="00AB28C0">
        <w:trPr>
          <w:trHeight w:hRule="exact" w:val="432"/>
        </w:trPr>
        <w:tc>
          <w:tcPr>
            <w:tcW w:w="4752" w:type="dxa"/>
            <w:vAlign w:val="bottom"/>
          </w:tcPr>
          <w:p w:rsidR="00156116" w:rsidRPr="00CF44ED" w:rsidRDefault="00156116" w:rsidP="00A257C5">
            <w:pPr>
              <w:pStyle w:val="ListParagraph"/>
              <w:numPr>
                <w:ilvl w:val="0"/>
                <w:numId w:val="0"/>
              </w:numPr>
              <w:tabs>
                <w:tab w:val="left" w:pos="360"/>
              </w:tabs>
              <w:spacing w:before="120" w:after="120" w:line="240" w:lineRule="auto"/>
              <w:ind w:right="-144"/>
              <w:contextualSpacing w:val="0"/>
              <w:rPr>
                <w:color w:val="FFFFFF" w:themeColor="background1"/>
              </w:rPr>
            </w:pPr>
          </w:p>
        </w:tc>
        <w:tc>
          <w:tcPr>
            <w:tcW w:w="4752" w:type="dxa"/>
            <w:vAlign w:val="bottom"/>
          </w:tcPr>
          <w:p w:rsidR="00156116" w:rsidRPr="00CF44ED" w:rsidRDefault="00156116" w:rsidP="00A257C5">
            <w:pPr>
              <w:pStyle w:val="ListParagraph"/>
              <w:numPr>
                <w:ilvl w:val="0"/>
                <w:numId w:val="0"/>
              </w:numPr>
              <w:tabs>
                <w:tab w:val="left" w:pos="360"/>
              </w:tabs>
              <w:spacing w:before="120" w:after="120" w:line="240" w:lineRule="auto"/>
              <w:ind w:right="-144"/>
              <w:contextualSpacing w:val="0"/>
              <w:rPr>
                <w:color w:val="FFFFFF" w:themeColor="background1"/>
              </w:rPr>
            </w:pPr>
          </w:p>
        </w:tc>
      </w:tr>
    </w:tbl>
    <w:p w:rsidR="002F656E" w:rsidRDefault="002F656E" w:rsidP="00D86C01">
      <w:pPr>
        <w:pStyle w:val="Heading2"/>
        <w:spacing w:after="0"/>
        <w:ind w:hanging="630"/>
      </w:pPr>
      <w:r>
        <w:t>Signature</w:t>
      </w:r>
    </w:p>
    <w:p w:rsidR="00156116" w:rsidRPr="00686CB5" w:rsidRDefault="00D84EE6" w:rsidP="00686CB5">
      <w:pPr>
        <w:tabs>
          <w:tab w:val="left" w:pos="4320"/>
          <w:tab w:val="left" w:pos="5040"/>
          <w:tab w:val="left" w:pos="9450"/>
        </w:tabs>
        <w:spacing w:before="0" w:after="0" w:line="360" w:lineRule="auto"/>
        <w:ind w:left="-576" w:right="-576"/>
        <w:rPr>
          <w:u w:val="single"/>
        </w:rPr>
      </w:pPr>
      <w:r>
        <w:t>Signature</w:t>
      </w:r>
      <w:r w:rsidR="007B078B">
        <w:t>:</w:t>
      </w:r>
      <w:r w:rsidR="002A5D56">
        <w:t xml:space="preserve"> </w:t>
      </w:r>
      <w:r w:rsidR="002A5D56">
        <w:rPr>
          <w:u w:val="single"/>
        </w:rPr>
        <w:tab/>
      </w:r>
      <w:r w:rsidR="00B9464C">
        <w:tab/>
      </w:r>
      <w:r w:rsidR="00866313">
        <w:t>Date:</w:t>
      </w:r>
      <w:r w:rsidR="00686CB5">
        <w:t xml:space="preserve"> </w:t>
      </w:r>
      <w:r w:rsidR="00686CB5">
        <w:rPr>
          <w:u w:val="single"/>
        </w:rPr>
        <w:tab/>
      </w:r>
    </w:p>
    <w:p w:rsidR="00DC0A4F" w:rsidRPr="00686CB5" w:rsidRDefault="007B078B" w:rsidP="00686CB5">
      <w:pPr>
        <w:tabs>
          <w:tab w:val="left" w:pos="4320"/>
          <w:tab w:val="left" w:pos="5040"/>
          <w:tab w:val="left" w:pos="6390"/>
          <w:tab w:val="left" w:pos="7470"/>
          <w:tab w:val="left" w:pos="9450"/>
          <w:tab w:val="left" w:pos="9630"/>
        </w:tabs>
        <w:spacing w:before="0" w:after="0" w:line="360" w:lineRule="auto"/>
        <w:ind w:left="-576" w:right="-576"/>
        <w:rPr>
          <w:u w:val="single"/>
        </w:rPr>
      </w:pPr>
      <w:r>
        <w:t>Printed Name</w:t>
      </w:r>
      <w:r w:rsidR="00FD03B3">
        <w:t>:</w:t>
      </w:r>
      <w:r w:rsidR="002A5D56">
        <w:t xml:space="preserve"> </w:t>
      </w:r>
      <w:r w:rsidR="002A5D56">
        <w:rPr>
          <w:u w:val="single"/>
        </w:rPr>
        <w:tab/>
      </w:r>
      <w:r w:rsidR="00EE03EB">
        <w:tab/>
      </w:r>
      <w:r w:rsidR="00DC0A4F">
        <w:t>Relationship to participant:</w:t>
      </w:r>
      <w:r w:rsidR="00686CB5">
        <w:t xml:space="preserve"> </w:t>
      </w:r>
      <w:r w:rsidR="00686CB5">
        <w:rPr>
          <w:u w:val="single"/>
        </w:rPr>
        <w:tab/>
      </w:r>
    </w:p>
    <w:p w:rsidR="00156116" w:rsidRDefault="00156116" w:rsidP="006D3826">
      <w:pPr>
        <w:tabs>
          <w:tab w:val="left" w:pos="4320"/>
          <w:tab w:val="left" w:pos="6390"/>
        </w:tabs>
        <w:spacing w:before="0" w:after="0" w:line="360" w:lineRule="auto"/>
        <w:ind w:left="-576" w:right="90"/>
      </w:pPr>
      <w:r>
        <w:t>Phone Number</w:t>
      </w:r>
      <w:r w:rsidR="007B078B">
        <w:t>:</w:t>
      </w:r>
      <w:r w:rsidR="002A5D56">
        <w:rPr>
          <w:u w:val="single"/>
        </w:rPr>
        <w:tab/>
      </w:r>
    </w:p>
    <w:p w:rsidR="00C556C6" w:rsidRDefault="007B078B" w:rsidP="00C556C6">
      <w:pPr>
        <w:spacing w:before="0" w:after="0" w:line="360" w:lineRule="auto"/>
        <w:ind w:left="-576" w:right="-576"/>
      </w:pPr>
      <w:r>
        <w:t>The signature of a parent, guardian, caregiver or adult participant is sufficient for a request for a</w:t>
      </w:r>
      <w:r w:rsidR="00DC0A4F">
        <w:t>n approved</w:t>
      </w:r>
      <w:r>
        <w:t xml:space="preserve"> fluid milk substitute.</w:t>
      </w:r>
    </w:p>
    <w:p w:rsidR="00E7358D" w:rsidRDefault="00156116" w:rsidP="00C556C6">
      <w:pPr>
        <w:spacing w:before="0" w:after="0" w:line="360" w:lineRule="auto"/>
        <w:ind w:left="-576" w:right="-576"/>
        <w:jc w:val="center"/>
      </w:pPr>
      <w:r w:rsidRPr="002F27DE">
        <w:rPr>
          <w:b/>
        </w:rPr>
        <w:t>This institution i</w:t>
      </w:r>
      <w:r w:rsidR="00DC0A4F">
        <w:rPr>
          <w:b/>
        </w:rPr>
        <w:t>s an equal opportunity provider.</w:t>
      </w:r>
    </w:p>
    <w:sectPr w:rsidR="00E7358D" w:rsidSect="00DC0A4F">
      <w:footerReference w:type="first" r:id="rId13"/>
      <w:type w:val="continuous"/>
      <w:pgSz w:w="12240" w:h="15840" w:code="1"/>
      <w:pgMar w:top="360" w:right="1080" w:bottom="27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430" w:rsidRDefault="006B0430" w:rsidP="00D91FF4">
      <w:r>
        <w:separator/>
      </w:r>
    </w:p>
  </w:endnote>
  <w:endnote w:type="continuationSeparator" w:id="0">
    <w:p w:rsidR="006B0430" w:rsidRDefault="006B0430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30" w:rsidRPr="00B437C8" w:rsidRDefault="006B0430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430" w:rsidRDefault="006B0430" w:rsidP="00D91FF4">
      <w:r>
        <w:separator/>
      </w:r>
    </w:p>
  </w:footnote>
  <w:footnote w:type="continuationSeparator" w:id="0">
    <w:p w:rsidR="006B0430" w:rsidRDefault="006B0430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2.5pt;height:25.0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8E5CD8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B2CD0"/>
    <w:multiLevelType w:val="hybridMultilevel"/>
    <w:tmpl w:val="C458F692"/>
    <w:lvl w:ilvl="0" w:tplc="B97E8866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D3C5D12"/>
    <w:multiLevelType w:val="hybridMultilevel"/>
    <w:tmpl w:val="8A126F4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7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C3FA5"/>
    <w:multiLevelType w:val="hybridMultilevel"/>
    <w:tmpl w:val="57B6496E"/>
    <w:lvl w:ilvl="0" w:tplc="86668B9A">
      <w:start w:val="1"/>
      <w:numFmt w:val="decimal"/>
      <w:lvlText w:val="%1."/>
      <w:lvlJc w:val="left"/>
      <w:pPr>
        <w:ind w:left="144" w:hanging="360"/>
      </w:p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1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4"/>
  </w:num>
  <w:num w:numId="4">
    <w:abstractNumId w:val="21"/>
  </w:num>
  <w:num w:numId="5">
    <w:abstractNumId w:val="18"/>
  </w:num>
  <w:num w:numId="6">
    <w:abstractNumId w:val="4"/>
  </w:num>
  <w:num w:numId="7">
    <w:abstractNumId w:val="14"/>
  </w:num>
  <w:num w:numId="8">
    <w:abstractNumId w:val="8"/>
  </w:num>
  <w:num w:numId="9">
    <w:abstractNumId w:val="12"/>
  </w:num>
  <w:num w:numId="10">
    <w:abstractNumId w:val="2"/>
  </w:num>
  <w:num w:numId="11">
    <w:abstractNumId w:val="2"/>
  </w:num>
  <w:num w:numId="12">
    <w:abstractNumId w:val="25"/>
  </w:num>
  <w:num w:numId="13">
    <w:abstractNumId w:val="26"/>
  </w:num>
  <w:num w:numId="14">
    <w:abstractNumId w:val="17"/>
  </w:num>
  <w:num w:numId="15">
    <w:abstractNumId w:val="2"/>
  </w:num>
  <w:num w:numId="16">
    <w:abstractNumId w:val="26"/>
  </w:num>
  <w:num w:numId="17">
    <w:abstractNumId w:val="17"/>
  </w:num>
  <w:num w:numId="18">
    <w:abstractNumId w:val="10"/>
  </w:num>
  <w:num w:numId="19">
    <w:abstractNumId w:val="5"/>
  </w:num>
  <w:num w:numId="20">
    <w:abstractNumId w:val="1"/>
  </w:num>
  <w:num w:numId="21">
    <w:abstractNumId w:val="0"/>
  </w:num>
  <w:num w:numId="22">
    <w:abstractNumId w:val="9"/>
  </w:num>
  <w:num w:numId="23">
    <w:abstractNumId w:val="19"/>
  </w:num>
  <w:num w:numId="24">
    <w:abstractNumId w:val="22"/>
  </w:num>
  <w:num w:numId="25">
    <w:abstractNumId w:val="22"/>
  </w:num>
  <w:num w:numId="26">
    <w:abstractNumId w:val="23"/>
  </w:num>
  <w:num w:numId="27">
    <w:abstractNumId w:val="13"/>
  </w:num>
  <w:num w:numId="28">
    <w:abstractNumId w:val="7"/>
  </w:num>
  <w:num w:numId="29">
    <w:abstractNumId w:val="15"/>
  </w:num>
  <w:num w:numId="30">
    <w:abstractNumId w:val="20"/>
  </w:num>
  <w:num w:numId="31">
    <w:abstractNumId w:val="11"/>
  </w:num>
  <w:num w:numId="32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16"/>
    <w:rsid w:val="000003C4"/>
    <w:rsid w:val="00002DEC"/>
    <w:rsid w:val="000065AC"/>
    <w:rsid w:val="00006A0A"/>
    <w:rsid w:val="000136DE"/>
    <w:rsid w:val="0001517A"/>
    <w:rsid w:val="00021F9D"/>
    <w:rsid w:val="00026BA7"/>
    <w:rsid w:val="00040C79"/>
    <w:rsid w:val="00064B90"/>
    <w:rsid w:val="000722DA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2000"/>
    <w:rsid w:val="00156116"/>
    <w:rsid w:val="00156E4D"/>
    <w:rsid w:val="00157C41"/>
    <w:rsid w:val="0016050A"/>
    <w:rsid w:val="0016451B"/>
    <w:rsid w:val="001661D9"/>
    <w:rsid w:val="001708EC"/>
    <w:rsid w:val="001713A9"/>
    <w:rsid w:val="00174B50"/>
    <w:rsid w:val="001925A8"/>
    <w:rsid w:val="0019625A"/>
    <w:rsid w:val="0019673D"/>
    <w:rsid w:val="00197518"/>
    <w:rsid w:val="00197F44"/>
    <w:rsid w:val="001A46BB"/>
    <w:rsid w:val="001B6FD0"/>
    <w:rsid w:val="001B7D48"/>
    <w:rsid w:val="001C3208"/>
    <w:rsid w:val="001C55E0"/>
    <w:rsid w:val="001E194D"/>
    <w:rsid w:val="001E5573"/>
    <w:rsid w:val="001E5ECF"/>
    <w:rsid w:val="00201F9F"/>
    <w:rsid w:val="00211CA3"/>
    <w:rsid w:val="00222A49"/>
    <w:rsid w:val="0022552E"/>
    <w:rsid w:val="00227E68"/>
    <w:rsid w:val="0023058E"/>
    <w:rsid w:val="002320B2"/>
    <w:rsid w:val="00232F7C"/>
    <w:rsid w:val="00236CB0"/>
    <w:rsid w:val="00237253"/>
    <w:rsid w:val="00257AF5"/>
    <w:rsid w:val="00261247"/>
    <w:rsid w:val="00262FB4"/>
    <w:rsid w:val="00264652"/>
    <w:rsid w:val="0026674F"/>
    <w:rsid w:val="00280071"/>
    <w:rsid w:val="002807DF"/>
    <w:rsid w:val="00282084"/>
    <w:rsid w:val="00291052"/>
    <w:rsid w:val="002A12EA"/>
    <w:rsid w:val="002A5D56"/>
    <w:rsid w:val="002B33A3"/>
    <w:rsid w:val="002B57CC"/>
    <w:rsid w:val="002B5E79"/>
    <w:rsid w:val="002C0859"/>
    <w:rsid w:val="002C4D0D"/>
    <w:rsid w:val="002E7098"/>
    <w:rsid w:val="002F1947"/>
    <w:rsid w:val="002F656E"/>
    <w:rsid w:val="00306D94"/>
    <w:rsid w:val="003125DF"/>
    <w:rsid w:val="0032104D"/>
    <w:rsid w:val="00330A0B"/>
    <w:rsid w:val="00330DD2"/>
    <w:rsid w:val="00335736"/>
    <w:rsid w:val="003563D2"/>
    <w:rsid w:val="00376FA5"/>
    <w:rsid w:val="00377673"/>
    <w:rsid w:val="003A1479"/>
    <w:rsid w:val="003A1813"/>
    <w:rsid w:val="003B7D82"/>
    <w:rsid w:val="003C03D3"/>
    <w:rsid w:val="003C4644"/>
    <w:rsid w:val="003C5BE3"/>
    <w:rsid w:val="003C689F"/>
    <w:rsid w:val="003E29AD"/>
    <w:rsid w:val="003F5F5F"/>
    <w:rsid w:val="00413A7C"/>
    <w:rsid w:val="004141DD"/>
    <w:rsid w:val="00443DC4"/>
    <w:rsid w:val="00451D5F"/>
    <w:rsid w:val="00461804"/>
    <w:rsid w:val="004643F7"/>
    <w:rsid w:val="00466810"/>
    <w:rsid w:val="0047706A"/>
    <w:rsid w:val="004816B5"/>
    <w:rsid w:val="00483DD2"/>
    <w:rsid w:val="00493E35"/>
    <w:rsid w:val="00494E6F"/>
    <w:rsid w:val="00497598"/>
    <w:rsid w:val="004A1B4D"/>
    <w:rsid w:val="004A58DD"/>
    <w:rsid w:val="004A6119"/>
    <w:rsid w:val="004B47DC"/>
    <w:rsid w:val="004C3961"/>
    <w:rsid w:val="004E3DF6"/>
    <w:rsid w:val="004E72E8"/>
    <w:rsid w:val="004E75B3"/>
    <w:rsid w:val="004F04BA"/>
    <w:rsid w:val="004F0EFF"/>
    <w:rsid w:val="0050093F"/>
    <w:rsid w:val="005012B5"/>
    <w:rsid w:val="005079FB"/>
    <w:rsid w:val="00514788"/>
    <w:rsid w:val="0054371B"/>
    <w:rsid w:val="00546CEA"/>
    <w:rsid w:val="0056615E"/>
    <w:rsid w:val="005666F2"/>
    <w:rsid w:val="0057515F"/>
    <w:rsid w:val="005764FB"/>
    <w:rsid w:val="0058227B"/>
    <w:rsid w:val="005A461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5135"/>
    <w:rsid w:val="006064AB"/>
    <w:rsid w:val="00621BD2"/>
    <w:rsid w:val="00622BB5"/>
    <w:rsid w:val="0063690F"/>
    <w:rsid w:val="00652D74"/>
    <w:rsid w:val="00655345"/>
    <w:rsid w:val="0065683E"/>
    <w:rsid w:val="00672536"/>
    <w:rsid w:val="00681EDC"/>
    <w:rsid w:val="00683D66"/>
    <w:rsid w:val="0068649F"/>
    <w:rsid w:val="00686CB5"/>
    <w:rsid w:val="00687189"/>
    <w:rsid w:val="00697CCC"/>
    <w:rsid w:val="006B0430"/>
    <w:rsid w:val="006B13B7"/>
    <w:rsid w:val="006B2942"/>
    <w:rsid w:val="006B3994"/>
    <w:rsid w:val="006C0E45"/>
    <w:rsid w:val="006D3826"/>
    <w:rsid w:val="006D4829"/>
    <w:rsid w:val="006E18EC"/>
    <w:rsid w:val="006F3B38"/>
    <w:rsid w:val="00703012"/>
    <w:rsid w:val="007137A4"/>
    <w:rsid w:val="00734129"/>
    <w:rsid w:val="0074778B"/>
    <w:rsid w:val="0077035B"/>
    <w:rsid w:val="0077225E"/>
    <w:rsid w:val="007857F7"/>
    <w:rsid w:val="00793F48"/>
    <w:rsid w:val="007B078B"/>
    <w:rsid w:val="007B1002"/>
    <w:rsid w:val="007B2E48"/>
    <w:rsid w:val="007B35B2"/>
    <w:rsid w:val="007B4060"/>
    <w:rsid w:val="007D1FFF"/>
    <w:rsid w:val="007D42A0"/>
    <w:rsid w:val="007E685C"/>
    <w:rsid w:val="007F6108"/>
    <w:rsid w:val="007F7097"/>
    <w:rsid w:val="00806678"/>
    <w:rsid w:val="008067A6"/>
    <w:rsid w:val="00812947"/>
    <w:rsid w:val="008140CC"/>
    <w:rsid w:val="008251B3"/>
    <w:rsid w:val="00825DAA"/>
    <w:rsid w:val="00833D72"/>
    <w:rsid w:val="00844F1D"/>
    <w:rsid w:val="00846F64"/>
    <w:rsid w:val="0084731A"/>
    <w:rsid w:val="0084749F"/>
    <w:rsid w:val="00854F43"/>
    <w:rsid w:val="00864202"/>
    <w:rsid w:val="00866313"/>
    <w:rsid w:val="00877E20"/>
    <w:rsid w:val="00885CBD"/>
    <w:rsid w:val="008A6394"/>
    <w:rsid w:val="008A76FD"/>
    <w:rsid w:val="008B5443"/>
    <w:rsid w:val="008B7A1E"/>
    <w:rsid w:val="008C7EEB"/>
    <w:rsid w:val="008D0DEF"/>
    <w:rsid w:val="008D2256"/>
    <w:rsid w:val="008D5E3D"/>
    <w:rsid w:val="008E09D4"/>
    <w:rsid w:val="008E3EE8"/>
    <w:rsid w:val="008F7133"/>
    <w:rsid w:val="00905BC6"/>
    <w:rsid w:val="0090737A"/>
    <w:rsid w:val="0094416D"/>
    <w:rsid w:val="0094786F"/>
    <w:rsid w:val="0096108C"/>
    <w:rsid w:val="0096348A"/>
    <w:rsid w:val="00963BA0"/>
    <w:rsid w:val="00967764"/>
    <w:rsid w:val="00973BCE"/>
    <w:rsid w:val="009810EE"/>
    <w:rsid w:val="009837DB"/>
    <w:rsid w:val="00984CC9"/>
    <w:rsid w:val="00990E51"/>
    <w:rsid w:val="00991ED5"/>
    <w:rsid w:val="0099233F"/>
    <w:rsid w:val="009A2CBD"/>
    <w:rsid w:val="009A5AA5"/>
    <w:rsid w:val="009B54A0"/>
    <w:rsid w:val="009C6405"/>
    <w:rsid w:val="009F6B2C"/>
    <w:rsid w:val="009F6D79"/>
    <w:rsid w:val="00A251FB"/>
    <w:rsid w:val="00A257C5"/>
    <w:rsid w:val="00A30799"/>
    <w:rsid w:val="00A347B0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608"/>
    <w:rsid w:val="00A92AFF"/>
    <w:rsid w:val="00A93F40"/>
    <w:rsid w:val="00A96F93"/>
    <w:rsid w:val="00AB1F46"/>
    <w:rsid w:val="00AB28C0"/>
    <w:rsid w:val="00AB65FF"/>
    <w:rsid w:val="00AD122F"/>
    <w:rsid w:val="00AD39DA"/>
    <w:rsid w:val="00AD5DFE"/>
    <w:rsid w:val="00AE5772"/>
    <w:rsid w:val="00AF22AD"/>
    <w:rsid w:val="00AF5107"/>
    <w:rsid w:val="00AF6C27"/>
    <w:rsid w:val="00B06264"/>
    <w:rsid w:val="00B068D6"/>
    <w:rsid w:val="00B07C8F"/>
    <w:rsid w:val="00B275D4"/>
    <w:rsid w:val="00B437C8"/>
    <w:rsid w:val="00B61640"/>
    <w:rsid w:val="00B66841"/>
    <w:rsid w:val="00B75051"/>
    <w:rsid w:val="00B77CC5"/>
    <w:rsid w:val="00B859DE"/>
    <w:rsid w:val="00B9464C"/>
    <w:rsid w:val="00BC3D22"/>
    <w:rsid w:val="00BC516C"/>
    <w:rsid w:val="00BC588A"/>
    <w:rsid w:val="00BD0E59"/>
    <w:rsid w:val="00BE0288"/>
    <w:rsid w:val="00BE081D"/>
    <w:rsid w:val="00BE3121"/>
    <w:rsid w:val="00BE3444"/>
    <w:rsid w:val="00C05A8E"/>
    <w:rsid w:val="00C12441"/>
    <w:rsid w:val="00C12D2F"/>
    <w:rsid w:val="00C168FB"/>
    <w:rsid w:val="00C277A8"/>
    <w:rsid w:val="00C309AE"/>
    <w:rsid w:val="00C365CE"/>
    <w:rsid w:val="00C37E00"/>
    <w:rsid w:val="00C417EB"/>
    <w:rsid w:val="00C41F12"/>
    <w:rsid w:val="00C528AE"/>
    <w:rsid w:val="00C556C6"/>
    <w:rsid w:val="00C72564"/>
    <w:rsid w:val="00C90830"/>
    <w:rsid w:val="00CA5D23"/>
    <w:rsid w:val="00CB53D0"/>
    <w:rsid w:val="00CE0FEE"/>
    <w:rsid w:val="00CE45B0"/>
    <w:rsid w:val="00CF1393"/>
    <w:rsid w:val="00CF44ED"/>
    <w:rsid w:val="00CF4F3A"/>
    <w:rsid w:val="00D0014D"/>
    <w:rsid w:val="00D038A2"/>
    <w:rsid w:val="00D059F7"/>
    <w:rsid w:val="00D22819"/>
    <w:rsid w:val="00D32EB5"/>
    <w:rsid w:val="00D33929"/>
    <w:rsid w:val="00D511F0"/>
    <w:rsid w:val="00D54EE5"/>
    <w:rsid w:val="00D63F82"/>
    <w:rsid w:val="00D640FC"/>
    <w:rsid w:val="00D70F7D"/>
    <w:rsid w:val="00D73B11"/>
    <w:rsid w:val="00D761F7"/>
    <w:rsid w:val="00D84EE6"/>
    <w:rsid w:val="00D86C01"/>
    <w:rsid w:val="00D91FF4"/>
    <w:rsid w:val="00D92929"/>
    <w:rsid w:val="00D93C2E"/>
    <w:rsid w:val="00D970A5"/>
    <w:rsid w:val="00DB4967"/>
    <w:rsid w:val="00DC0A4F"/>
    <w:rsid w:val="00DC1A1C"/>
    <w:rsid w:val="00DC22CF"/>
    <w:rsid w:val="00DE4DAA"/>
    <w:rsid w:val="00DE50CB"/>
    <w:rsid w:val="00DF098F"/>
    <w:rsid w:val="00DF77FA"/>
    <w:rsid w:val="00E07A43"/>
    <w:rsid w:val="00E13C92"/>
    <w:rsid w:val="00E146EA"/>
    <w:rsid w:val="00E206AE"/>
    <w:rsid w:val="00E20F02"/>
    <w:rsid w:val="00E21D72"/>
    <w:rsid w:val="00E229C1"/>
    <w:rsid w:val="00E23397"/>
    <w:rsid w:val="00E32CD7"/>
    <w:rsid w:val="00E34528"/>
    <w:rsid w:val="00E37DF5"/>
    <w:rsid w:val="00E4065C"/>
    <w:rsid w:val="00E44EE1"/>
    <w:rsid w:val="00E5241D"/>
    <w:rsid w:val="00E55EE8"/>
    <w:rsid w:val="00E5680C"/>
    <w:rsid w:val="00E574C6"/>
    <w:rsid w:val="00E61A16"/>
    <w:rsid w:val="00E627E7"/>
    <w:rsid w:val="00E637EF"/>
    <w:rsid w:val="00E6522A"/>
    <w:rsid w:val="00E67541"/>
    <w:rsid w:val="00E7358D"/>
    <w:rsid w:val="00E76267"/>
    <w:rsid w:val="00EA27CA"/>
    <w:rsid w:val="00EA535B"/>
    <w:rsid w:val="00EC579D"/>
    <w:rsid w:val="00ED5BDC"/>
    <w:rsid w:val="00ED7DAC"/>
    <w:rsid w:val="00EE03EB"/>
    <w:rsid w:val="00EF6B2F"/>
    <w:rsid w:val="00F0322B"/>
    <w:rsid w:val="00F067A6"/>
    <w:rsid w:val="00F20B25"/>
    <w:rsid w:val="00F212F3"/>
    <w:rsid w:val="00F278C3"/>
    <w:rsid w:val="00F3338D"/>
    <w:rsid w:val="00F46ED9"/>
    <w:rsid w:val="00F553E6"/>
    <w:rsid w:val="00F56AB5"/>
    <w:rsid w:val="00F70C03"/>
    <w:rsid w:val="00F80F27"/>
    <w:rsid w:val="00F9084A"/>
    <w:rsid w:val="00FB6E40"/>
    <w:rsid w:val="00FD03B3"/>
    <w:rsid w:val="00FD1830"/>
    <w:rsid w:val="00FD1CCB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8EA27"/>
  <w15:chartTrackingRefBased/>
  <w15:docId w15:val="{9543F593-D849-4C14-BC50-1C12E53B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3D3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aliases w:val="Bold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aliases w:val="Indented Paragraph"/>
    <w:basedOn w:val="Normal"/>
    <w:link w:val="ListParagraphChar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aliases w:val="Indented Paragraph Char"/>
    <w:basedOn w:val="DefaultParagraphFont"/>
    <w:link w:val="ListParagraph"/>
    <w:rsid w:val="003F5F5F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styleId="ListNumber">
    <w:name w:val="List Number"/>
    <w:basedOn w:val="Normal"/>
    <w:rsid w:val="003C03D3"/>
    <w:pPr>
      <w:numPr>
        <w:numId w:val="10"/>
      </w:numPr>
      <w:contextualSpacing/>
    </w:pPr>
  </w:style>
  <w:style w:type="paragraph" w:styleId="List">
    <w:name w:val="List"/>
    <w:basedOn w:val="Normal"/>
    <w:uiPriority w:val="99"/>
    <w:unhideWhenUsed/>
    <w:rsid w:val="00156116"/>
    <w:pPr>
      <w:spacing w:before="120" w:line="276" w:lineRule="auto"/>
      <w:ind w:left="360" w:hanging="360"/>
      <w:contextualSpacing/>
    </w:pPr>
    <w:rPr>
      <w:rFonts w:ascii="Arial" w:eastAsiaTheme="minorHAnsi" w:hAnsi="Arial" w:cstheme="minorBidi"/>
      <w:lang w:bidi="ar-SA"/>
    </w:rPr>
  </w:style>
  <w:style w:type="character" w:styleId="FollowedHyperlink">
    <w:name w:val="FollowedHyperlink"/>
    <w:basedOn w:val="DefaultParagraphFont"/>
    <w:semiHidden/>
    <w:unhideWhenUsed/>
    <w:rsid w:val="00C41F12"/>
    <w:rPr>
      <w:color w:val="5D295F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725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ducation.state.mn.us/mdeprod/idcplg?IdcService=GET_FILE&amp;dDocName=MDE071230&amp;RevisionSelectionMethod=latestReleased&amp;Rendition=primar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mn.gov/mdeprod/idcplg?IdcService=GET_FILE&amp;dDocName=MDE060182&amp;RevisionSelectionMethod=latestReleased&amp;Rendition=primar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DFB91-972A-4B43-9315-0FB8963558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26DCF9A-4E75-426D-9300-3B21548F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Dietary Preference</vt:lpstr>
    </vt:vector>
  </TitlesOfParts>
  <Company>Minnesota Department of Education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Dietary Preference</dc:title>
  <dc:subject/>
  <dc:creator>Minnesota Department of Education</dc:creator>
  <cp:keywords>Form to request dietary preferences related to lifestyle, religious beliefs, or personal preference.</cp:keywords>
  <dc:description/>
  <cp:lastModifiedBy>McDonald, Gloriann (MDE)</cp:lastModifiedBy>
  <cp:revision>2</cp:revision>
  <dcterms:created xsi:type="dcterms:W3CDTF">2020-02-20T14:46:00Z</dcterms:created>
  <dcterms:modified xsi:type="dcterms:W3CDTF">2020-02-20T14:46:00Z</dcterms:modified>
</cp:coreProperties>
</file>